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B74C0" w14:textId="77777777" w:rsidR="00D9005B" w:rsidRPr="00D9005B" w:rsidRDefault="00D9005B" w:rsidP="00790C8B">
      <w:pPr>
        <w:outlineLvl w:val="0"/>
        <w:rPr>
          <w:rFonts w:ascii="Book Antiqua" w:eastAsia="Times New Roman" w:hAnsi="Book Antiqua" w:cs="Times New Roman"/>
          <w:b/>
          <w:bCs/>
          <w:kern w:val="36"/>
          <w:sz w:val="24"/>
          <w:szCs w:val="24"/>
          <w:lang w:val="es-EC" w:eastAsia="es-ES"/>
        </w:rPr>
      </w:pPr>
    </w:p>
    <w:p w14:paraId="2DAACAA2" w14:textId="68EB0B99" w:rsidR="004066D9" w:rsidRPr="00A711A1" w:rsidRDefault="004066D9" w:rsidP="00790C8B">
      <w:pPr>
        <w:outlineLvl w:val="0"/>
        <w:rPr>
          <w:rFonts w:ascii="Book Antiqua" w:eastAsia="Times New Roman" w:hAnsi="Book Antiqua" w:cs="Times New Roman"/>
          <w:b/>
          <w:bCs/>
          <w:sz w:val="24"/>
          <w:szCs w:val="24"/>
          <w:lang w:eastAsia="es-ES"/>
        </w:rPr>
      </w:pPr>
      <w:r w:rsidRPr="00A711A1">
        <w:rPr>
          <w:rFonts w:ascii="Book Antiqua" w:eastAsia="Times New Roman" w:hAnsi="Book Antiqua" w:cs="Times New Roman"/>
          <w:b/>
          <w:bCs/>
          <w:kern w:val="36"/>
          <w:sz w:val="24"/>
          <w:szCs w:val="24"/>
          <w:lang w:eastAsia="es-ES"/>
        </w:rPr>
        <w:t>REGLAMENTO DE</w:t>
      </w:r>
      <w:r w:rsidR="0083358A">
        <w:rPr>
          <w:rFonts w:ascii="Book Antiqua" w:eastAsia="Times New Roman" w:hAnsi="Book Antiqua" w:cs="Times New Roman"/>
          <w:b/>
          <w:bCs/>
          <w:kern w:val="36"/>
          <w:sz w:val="24"/>
          <w:szCs w:val="24"/>
          <w:lang w:eastAsia="es-ES"/>
        </w:rPr>
        <w:t xml:space="preserve"> </w:t>
      </w:r>
      <w:r w:rsidRPr="00A711A1">
        <w:rPr>
          <w:rFonts w:ascii="Book Antiqua" w:eastAsia="Times New Roman" w:hAnsi="Book Antiqua" w:cs="Times New Roman"/>
          <w:b/>
          <w:bCs/>
          <w:kern w:val="36"/>
          <w:sz w:val="24"/>
          <w:szCs w:val="24"/>
          <w:lang w:eastAsia="es-ES"/>
        </w:rPr>
        <w:t>L</w:t>
      </w:r>
      <w:r w:rsidR="0083358A">
        <w:rPr>
          <w:rFonts w:ascii="Book Antiqua" w:eastAsia="Times New Roman" w:hAnsi="Book Antiqua" w:cs="Times New Roman"/>
          <w:b/>
          <w:bCs/>
          <w:kern w:val="36"/>
          <w:sz w:val="24"/>
          <w:szCs w:val="24"/>
          <w:lang w:eastAsia="es-ES"/>
        </w:rPr>
        <w:t>A</w:t>
      </w:r>
      <w:r w:rsidRPr="00A711A1">
        <w:rPr>
          <w:rFonts w:ascii="Book Antiqua" w:eastAsia="Times New Roman" w:hAnsi="Book Antiqua" w:cs="Times New Roman"/>
          <w:b/>
          <w:bCs/>
          <w:kern w:val="36"/>
          <w:sz w:val="24"/>
          <w:szCs w:val="24"/>
          <w:lang w:eastAsia="es-ES"/>
        </w:rPr>
        <w:t xml:space="preserve"> </w:t>
      </w:r>
      <w:r w:rsidR="00800DAB">
        <w:rPr>
          <w:rFonts w:ascii="Book Antiqua" w:eastAsia="Times New Roman" w:hAnsi="Book Antiqua" w:cs="Times New Roman"/>
          <w:b/>
          <w:bCs/>
          <w:kern w:val="36"/>
          <w:sz w:val="24"/>
          <w:szCs w:val="24"/>
          <w:lang w:eastAsia="es-ES"/>
        </w:rPr>
        <w:t>BIBLIOTECA GENERAL</w:t>
      </w:r>
      <w:r w:rsidR="00B07E5F" w:rsidRPr="00A711A1">
        <w:rPr>
          <w:rFonts w:ascii="Book Antiqua" w:eastAsia="Times New Roman" w:hAnsi="Book Antiqua" w:cs="Times New Roman"/>
          <w:b/>
          <w:bCs/>
          <w:kern w:val="36"/>
          <w:sz w:val="24"/>
          <w:szCs w:val="24"/>
          <w:lang w:eastAsia="es-ES"/>
        </w:rPr>
        <w:t xml:space="preserve"> DE LA UNIVERSIDAD TÉCNICA DE MACHALA (UTMACH)</w:t>
      </w:r>
    </w:p>
    <w:p w14:paraId="0C2C7D60" w14:textId="77777777" w:rsidR="004066D9" w:rsidRPr="00A711A1" w:rsidRDefault="004066D9" w:rsidP="00790C8B">
      <w:pPr>
        <w:outlineLvl w:val="0"/>
        <w:rPr>
          <w:rFonts w:ascii="Book Antiqua" w:eastAsia="Times New Roman" w:hAnsi="Book Antiqua" w:cs="Times New Roman"/>
          <w:b/>
          <w:bCs/>
          <w:sz w:val="24"/>
          <w:szCs w:val="24"/>
          <w:lang w:eastAsia="es-ES"/>
        </w:rPr>
      </w:pPr>
    </w:p>
    <w:p w14:paraId="21D27B28" w14:textId="39944802" w:rsidR="009D5DDC" w:rsidRPr="00A711A1" w:rsidRDefault="009D5DDC" w:rsidP="009D5DDC">
      <w:pPr>
        <w:outlineLvl w:val="0"/>
        <w:rPr>
          <w:rFonts w:ascii="Book Antiqua" w:eastAsia="Times New Roman" w:hAnsi="Book Antiqua" w:cs="Times New Roman"/>
          <w:bCs/>
          <w:sz w:val="24"/>
          <w:szCs w:val="24"/>
          <w:lang w:eastAsia="es-ES"/>
        </w:rPr>
      </w:pPr>
      <w:r w:rsidRPr="00A711A1">
        <w:rPr>
          <w:rFonts w:ascii="Book Antiqua" w:eastAsia="Times New Roman" w:hAnsi="Book Antiqua" w:cs="Times New Roman"/>
          <w:bCs/>
          <w:sz w:val="24"/>
          <w:szCs w:val="24"/>
          <w:lang w:eastAsia="es-ES"/>
        </w:rPr>
        <w:t>Considerando:</w:t>
      </w:r>
    </w:p>
    <w:p w14:paraId="089B3ACA" w14:textId="462B047D" w:rsidR="003A65E2" w:rsidRPr="00A711A1" w:rsidRDefault="003A65E2" w:rsidP="009D5DDC">
      <w:pPr>
        <w:outlineLvl w:val="0"/>
        <w:rPr>
          <w:rFonts w:ascii="Book Antiqua" w:eastAsia="Times New Roman" w:hAnsi="Book Antiqua" w:cs="Times New Roman"/>
          <w:bCs/>
          <w:sz w:val="24"/>
          <w:szCs w:val="24"/>
          <w:lang w:eastAsia="es-ES"/>
        </w:rPr>
      </w:pPr>
    </w:p>
    <w:p w14:paraId="7B581695" w14:textId="35DE6250" w:rsidR="003A65E2" w:rsidRPr="00A711A1" w:rsidRDefault="003A65E2" w:rsidP="003A65E2">
      <w:pPr>
        <w:outlineLvl w:val="0"/>
        <w:rPr>
          <w:rFonts w:ascii="Book Antiqua" w:hAnsi="Book Antiqua"/>
          <w:sz w:val="24"/>
          <w:szCs w:val="24"/>
        </w:rPr>
      </w:pPr>
      <w:r w:rsidRPr="00A711A1">
        <w:rPr>
          <w:rFonts w:ascii="Book Antiqua" w:hAnsi="Book Antiqua"/>
          <w:sz w:val="24"/>
          <w:szCs w:val="24"/>
        </w:rPr>
        <w:t xml:space="preserve">Que, la </w:t>
      </w:r>
      <w:r w:rsidRPr="00A711A1">
        <w:rPr>
          <w:rStyle w:val="Textoennegrita"/>
          <w:rFonts w:ascii="Book Antiqua" w:hAnsi="Book Antiqua"/>
          <w:b w:val="0"/>
          <w:bCs w:val="0"/>
          <w:sz w:val="24"/>
          <w:szCs w:val="24"/>
        </w:rPr>
        <w:t>Ley Orgánica de Educación Superior (LOES</w:t>
      </w:r>
      <w:r w:rsidRPr="00A711A1">
        <w:rPr>
          <w:rStyle w:val="Textoennegrita"/>
          <w:rFonts w:ascii="Book Antiqua" w:hAnsi="Book Antiqua"/>
          <w:sz w:val="24"/>
          <w:szCs w:val="24"/>
        </w:rPr>
        <w:t>)</w:t>
      </w:r>
      <w:r w:rsidRPr="00A711A1">
        <w:rPr>
          <w:rFonts w:ascii="Book Antiqua" w:hAnsi="Book Antiqua"/>
          <w:sz w:val="24"/>
          <w:szCs w:val="24"/>
        </w:rPr>
        <w:t xml:space="preserve">, en su artículo 143, establece </w:t>
      </w:r>
      <w:r w:rsidR="009352CF">
        <w:rPr>
          <w:rFonts w:ascii="Book Antiqua" w:hAnsi="Book Antiqua"/>
          <w:sz w:val="24"/>
          <w:szCs w:val="24"/>
        </w:rPr>
        <w:t xml:space="preserve">que </w:t>
      </w:r>
      <w:r w:rsidRPr="00A711A1">
        <w:rPr>
          <w:rFonts w:ascii="Book Antiqua" w:hAnsi="Book Antiqua" w:cs="Times New Roman"/>
          <w:sz w:val="24"/>
          <w:szCs w:val="24"/>
        </w:rPr>
        <w:t xml:space="preserve">“Las Instituciones de </w:t>
      </w:r>
      <w:r w:rsidRPr="00A711A1">
        <w:rPr>
          <w:rFonts w:ascii="Book Antiqua" w:eastAsia="Times New Roman" w:hAnsi="Book Antiqua" w:cs="Times New Roman"/>
          <w:sz w:val="24"/>
          <w:szCs w:val="24"/>
          <w:lang w:eastAsia="es-ES"/>
        </w:rPr>
        <w:t>educación superior públicas y particulares desarrollarán e integrarán sistemas interconectados de bibliotecas a fin de promover el acceso igualitario a los acervos existentes, y facilitar préstamos e intercambios bibliográficos. Participarán en bibliotecas digitales y sistemas de archivo en línea de publicaciones académicas a nivel mundial”.</w:t>
      </w:r>
      <w:r w:rsidRPr="00A711A1">
        <w:rPr>
          <w:rFonts w:ascii="Book Antiqua" w:hAnsi="Book Antiqua"/>
          <w:sz w:val="24"/>
          <w:szCs w:val="24"/>
        </w:rPr>
        <w:t xml:space="preserve"> Esta disposición reafirma la necesidad de contar con bibliotecas modernas, articuladas y alineadas con estándares internacionales de información.</w:t>
      </w:r>
    </w:p>
    <w:p w14:paraId="22CB789D" w14:textId="77777777" w:rsidR="002A60ED" w:rsidRPr="00A711A1" w:rsidRDefault="002A60ED" w:rsidP="003A65E2">
      <w:pPr>
        <w:pStyle w:val="Sinespaciado"/>
        <w:rPr>
          <w:rFonts w:ascii="Book Antiqua" w:eastAsia="Times New Roman" w:hAnsi="Book Antiqua" w:cs="Times New Roman"/>
          <w:sz w:val="24"/>
          <w:szCs w:val="24"/>
          <w:lang w:eastAsia="es-ES"/>
        </w:rPr>
      </w:pPr>
    </w:p>
    <w:p w14:paraId="69447D00" w14:textId="4B30EAF1" w:rsidR="002A60ED" w:rsidRPr="00A711A1" w:rsidRDefault="003A65E2" w:rsidP="003A65E2">
      <w:pPr>
        <w:pStyle w:val="Sinespaciado"/>
        <w:rPr>
          <w:rFonts w:ascii="Book Antiqua" w:hAnsi="Book Antiqua"/>
          <w:sz w:val="24"/>
          <w:szCs w:val="24"/>
        </w:rPr>
      </w:pPr>
      <w:r w:rsidRPr="00A711A1">
        <w:rPr>
          <w:rFonts w:ascii="Book Antiqua" w:hAnsi="Book Antiqua"/>
          <w:sz w:val="24"/>
          <w:szCs w:val="24"/>
        </w:rPr>
        <w:t xml:space="preserve">Que, el </w:t>
      </w:r>
      <w:r w:rsidRPr="00A711A1">
        <w:rPr>
          <w:rStyle w:val="Textoennegrita"/>
          <w:rFonts w:ascii="Book Antiqua" w:hAnsi="Book Antiqua"/>
          <w:b w:val="0"/>
          <w:bCs w:val="0"/>
          <w:sz w:val="24"/>
          <w:szCs w:val="24"/>
        </w:rPr>
        <w:t>Reglamento General a la LOES</w:t>
      </w:r>
      <w:r w:rsidRPr="00A711A1">
        <w:rPr>
          <w:rFonts w:ascii="Book Antiqua" w:hAnsi="Book Antiqua"/>
          <w:sz w:val="24"/>
          <w:szCs w:val="24"/>
        </w:rPr>
        <w:t xml:space="preserve"> y los lineamientos del </w:t>
      </w:r>
      <w:r w:rsidRPr="00A711A1">
        <w:rPr>
          <w:rStyle w:val="Textoennegrita"/>
          <w:rFonts w:ascii="Book Antiqua" w:hAnsi="Book Antiqua"/>
          <w:b w:val="0"/>
          <w:bCs w:val="0"/>
          <w:sz w:val="24"/>
          <w:szCs w:val="24"/>
        </w:rPr>
        <w:t>Consejo de Educación Superior (CES)</w:t>
      </w:r>
      <w:r w:rsidRPr="00A711A1">
        <w:rPr>
          <w:rFonts w:ascii="Book Antiqua" w:hAnsi="Book Antiqua"/>
          <w:sz w:val="24"/>
          <w:szCs w:val="24"/>
        </w:rPr>
        <w:t xml:space="preserve"> enfatizan que las instituciones deben disponer de recursos bibliográficos pertinentes y actualizados, tanto físicos como digitales, así como servicios bibliotecarios eficientes que garanticen el apoyo académico requerido para la oferta formativa y los proyectos de investigación.</w:t>
      </w:r>
    </w:p>
    <w:p w14:paraId="78C2C988" w14:textId="77777777" w:rsidR="003A65E2" w:rsidRPr="00A711A1" w:rsidRDefault="003A65E2" w:rsidP="003A65E2">
      <w:pPr>
        <w:pStyle w:val="Sinespaciado"/>
        <w:rPr>
          <w:rFonts w:ascii="Book Antiqua" w:eastAsia="Times New Roman" w:hAnsi="Book Antiqua" w:cs="Times New Roman"/>
          <w:sz w:val="24"/>
          <w:szCs w:val="24"/>
          <w:lang w:eastAsia="es-ES"/>
        </w:rPr>
      </w:pPr>
    </w:p>
    <w:p w14:paraId="7C41CF9F" w14:textId="1A4A9B71" w:rsidR="009E33AE" w:rsidRPr="00A711A1" w:rsidRDefault="003A65E2" w:rsidP="003A65E2">
      <w:pPr>
        <w:pStyle w:val="Sinespaciado"/>
        <w:rPr>
          <w:rFonts w:ascii="Book Antiqua" w:hAnsi="Book Antiqua"/>
          <w:sz w:val="24"/>
          <w:szCs w:val="24"/>
        </w:rPr>
      </w:pPr>
      <w:r w:rsidRPr="00A711A1">
        <w:rPr>
          <w:rFonts w:ascii="Book Antiqua" w:eastAsia="Times New Roman" w:hAnsi="Book Antiqua" w:cs="Times New Roman"/>
          <w:sz w:val="24"/>
          <w:szCs w:val="24"/>
          <w:lang w:eastAsia="es-ES"/>
        </w:rPr>
        <w:t xml:space="preserve">Que, la Universidad Técnica de Machala </w:t>
      </w:r>
      <w:r w:rsidR="009E33AE" w:rsidRPr="00A711A1">
        <w:rPr>
          <w:rFonts w:ascii="Book Antiqua" w:eastAsia="Times New Roman" w:hAnsi="Book Antiqua" w:cs="Times New Roman"/>
          <w:sz w:val="24"/>
          <w:szCs w:val="24"/>
          <w:lang w:eastAsia="es-ES"/>
        </w:rPr>
        <w:t xml:space="preserve">mantiene </w:t>
      </w:r>
      <w:r w:rsidR="006809D1" w:rsidRPr="00A711A1">
        <w:rPr>
          <w:rFonts w:ascii="Book Antiqua" w:eastAsia="Times New Roman" w:hAnsi="Book Antiqua" w:cs="Times New Roman"/>
          <w:sz w:val="24"/>
          <w:szCs w:val="24"/>
          <w:lang w:eastAsia="es-ES"/>
        </w:rPr>
        <w:t xml:space="preserve">en funcionamiento </w:t>
      </w:r>
      <w:r w:rsidR="009E33AE" w:rsidRPr="00A711A1">
        <w:rPr>
          <w:rFonts w:ascii="Book Antiqua" w:eastAsia="Times New Roman" w:hAnsi="Book Antiqua" w:cs="Times New Roman"/>
          <w:sz w:val="24"/>
          <w:szCs w:val="24"/>
          <w:lang w:eastAsia="es-ES"/>
        </w:rPr>
        <w:t xml:space="preserve">su </w:t>
      </w:r>
      <w:r w:rsidRPr="00A711A1">
        <w:rPr>
          <w:rFonts w:ascii="Book Antiqua" w:eastAsia="Times New Roman" w:hAnsi="Book Antiqua" w:cs="Times New Roman"/>
          <w:sz w:val="24"/>
          <w:szCs w:val="24"/>
          <w:lang w:eastAsia="es-ES"/>
        </w:rPr>
        <w:t>Biblioteca General, integrada por 6 bibliotecas,</w:t>
      </w:r>
      <w:r w:rsidR="006809D1" w:rsidRPr="00A711A1">
        <w:rPr>
          <w:rFonts w:ascii="Book Antiqua" w:eastAsia="Times New Roman" w:hAnsi="Book Antiqua" w:cs="Times New Roman"/>
          <w:sz w:val="24"/>
          <w:szCs w:val="24"/>
          <w:lang w:eastAsia="es-ES"/>
        </w:rPr>
        <w:t xml:space="preserve"> </w:t>
      </w:r>
      <w:r w:rsidR="009E33AE" w:rsidRPr="00A711A1">
        <w:rPr>
          <w:rFonts w:ascii="Book Antiqua" w:eastAsia="Times New Roman" w:hAnsi="Book Antiqua" w:cs="Times New Roman"/>
          <w:sz w:val="24"/>
          <w:szCs w:val="24"/>
          <w:lang w:eastAsia="es-ES"/>
        </w:rPr>
        <w:t xml:space="preserve">las cuales ofrecen </w:t>
      </w:r>
      <w:r w:rsidR="006809D1" w:rsidRPr="00A711A1">
        <w:rPr>
          <w:rFonts w:ascii="Book Antiqua" w:eastAsia="Times New Roman" w:hAnsi="Book Antiqua" w:cs="Times New Roman"/>
          <w:sz w:val="24"/>
          <w:szCs w:val="24"/>
          <w:lang w:eastAsia="es-ES"/>
        </w:rPr>
        <w:t xml:space="preserve">recursos </w:t>
      </w:r>
      <w:r w:rsidR="00DC1F03" w:rsidRPr="00A711A1">
        <w:rPr>
          <w:rFonts w:ascii="Book Antiqua" w:eastAsia="Times New Roman" w:hAnsi="Book Antiqua" w:cs="Times New Roman"/>
          <w:sz w:val="24"/>
          <w:szCs w:val="24"/>
          <w:lang w:eastAsia="es-ES"/>
        </w:rPr>
        <w:t xml:space="preserve">y servicios </w:t>
      </w:r>
      <w:r w:rsidR="006809D1" w:rsidRPr="00A711A1">
        <w:rPr>
          <w:rFonts w:ascii="Book Antiqua" w:eastAsia="Times New Roman" w:hAnsi="Book Antiqua" w:cs="Times New Roman"/>
          <w:sz w:val="24"/>
          <w:szCs w:val="24"/>
          <w:lang w:eastAsia="es-ES"/>
        </w:rPr>
        <w:t xml:space="preserve">de información disponible para consulta de sus docentes, </w:t>
      </w:r>
      <w:r w:rsidR="006809D1" w:rsidRPr="00A711A1">
        <w:rPr>
          <w:rFonts w:ascii="Book Antiqua" w:hAnsi="Book Antiqua" w:cs="Times New Roman"/>
          <w:sz w:val="24"/>
          <w:szCs w:val="24"/>
        </w:rPr>
        <w:t>estudiantes, autoridades y público en general</w:t>
      </w:r>
      <w:r w:rsidR="009E33AE" w:rsidRPr="00A711A1">
        <w:rPr>
          <w:rFonts w:ascii="Book Antiqua" w:hAnsi="Book Antiqua" w:cs="Times New Roman"/>
          <w:sz w:val="24"/>
          <w:szCs w:val="24"/>
        </w:rPr>
        <w:t xml:space="preserve">, </w:t>
      </w:r>
      <w:r w:rsidR="009E33AE" w:rsidRPr="00A711A1">
        <w:rPr>
          <w:rFonts w:ascii="Book Antiqua" w:hAnsi="Book Antiqua"/>
          <w:sz w:val="24"/>
          <w:szCs w:val="24"/>
        </w:rPr>
        <w:t>constituyéndose en un apoyo fundamental para los procesos académicos y científicos de la institución.</w:t>
      </w:r>
    </w:p>
    <w:p w14:paraId="3B3A0755" w14:textId="77777777" w:rsidR="009E33AE" w:rsidRPr="00A711A1" w:rsidRDefault="009E33AE" w:rsidP="003A65E2">
      <w:pPr>
        <w:pStyle w:val="Sinespaciado"/>
        <w:rPr>
          <w:rFonts w:ascii="Book Antiqua" w:hAnsi="Book Antiqua" w:cs="Times New Roman"/>
          <w:sz w:val="24"/>
          <w:szCs w:val="24"/>
        </w:rPr>
      </w:pPr>
    </w:p>
    <w:p w14:paraId="45882850" w14:textId="3ADBB665" w:rsidR="003A65E2" w:rsidRDefault="0065170F" w:rsidP="003A65E2">
      <w:pPr>
        <w:pStyle w:val="Sinespaciado"/>
        <w:rPr>
          <w:rFonts w:ascii="Book Antiqua" w:eastAsia="Times New Roman" w:hAnsi="Book Antiqua" w:cs="Times New Roman"/>
          <w:sz w:val="24"/>
          <w:szCs w:val="24"/>
          <w:lang w:val="es-EC" w:eastAsia="es-EC"/>
        </w:rPr>
      </w:pPr>
      <w:r>
        <w:rPr>
          <w:rFonts w:ascii="Book Antiqua" w:eastAsia="Times New Roman" w:hAnsi="Book Antiqua" w:cs="Times New Roman"/>
          <w:sz w:val="24"/>
          <w:szCs w:val="24"/>
          <w:lang w:val="es-EC" w:eastAsia="es-EC"/>
        </w:rPr>
        <w:t>Por consiguiente</w:t>
      </w:r>
      <w:r w:rsidR="003A65E2" w:rsidRPr="003A65E2">
        <w:rPr>
          <w:rFonts w:ascii="Book Antiqua" w:eastAsia="Times New Roman" w:hAnsi="Book Antiqua" w:cs="Times New Roman"/>
          <w:sz w:val="24"/>
          <w:szCs w:val="24"/>
          <w:lang w:val="es-EC" w:eastAsia="es-EC"/>
        </w:rPr>
        <w:t xml:space="preserve">, se elabora el presente Reglamento de la Biblioteca </w:t>
      </w:r>
      <w:r w:rsidR="003A65E2" w:rsidRPr="00A711A1">
        <w:rPr>
          <w:rFonts w:ascii="Book Antiqua" w:eastAsia="Times New Roman" w:hAnsi="Book Antiqua" w:cs="Times New Roman"/>
          <w:sz w:val="24"/>
          <w:szCs w:val="24"/>
          <w:lang w:val="es-EC" w:eastAsia="es-EC"/>
        </w:rPr>
        <w:t>General</w:t>
      </w:r>
      <w:r w:rsidR="003A65E2" w:rsidRPr="003A65E2">
        <w:rPr>
          <w:rFonts w:ascii="Book Antiqua" w:eastAsia="Times New Roman" w:hAnsi="Book Antiqua" w:cs="Times New Roman"/>
          <w:sz w:val="24"/>
          <w:szCs w:val="24"/>
          <w:lang w:val="es-EC" w:eastAsia="es-EC"/>
        </w:rPr>
        <w:t>, con el fin de establecer criterios uniforme</w:t>
      </w:r>
      <w:r w:rsidR="003A65E2" w:rsidRPr="00A711A1">
        <w:rPr>
          <w:rFonts w:ascii="Book Antiqua" w:eastAsia="Times New Roman" w:hAnsi="Book Antiqua" w:cs="Times New Roman"/>
          <w:sz w:val="24"/>
          <w:szCs w:val="24"/>
          <w:lang w:val="es-EC" w:eastAsia="es-EC"/>
        </w:rPr>
        <w:t xml:space="preserve">s </w:t>
      </w:r>
      <w:r w:rsidR="00404148" w:rsidRPr="00A711A1">
        <w:rPr>
          <w:rFonts w:ascii="Book Antiqua" w:eastAsia="Times New Roman" w:hAnsi="Book Antiqua" w:cs="Times New Roman"/>
          <w:sz w:val="24"/>
          <w:szCs w:val="24"/>
          <w:lang w:val="es-EC" w:eastAsia="es-EC"/>
        </w:rPr>
        <w:t>que</w:t>
      </w:r>
      <w:r w:rsidR="003A65E2" w:rsidRPr="00A711A1">
        <w:rPr>
          <w:rFonts w:ascii="Book Antiqua" w:eastAsia="Times New Roman" w:hAnsi="Book Antiqua" w:cs="Times New Roman"/>
          <w:sz w:val="24"/>
          <w:szCs w:val="24"/>
          <w:lang w:val="es-EC" w:eastAsia="es-EC"/>
        </w:rPr>
        <w:t xml:space="preserve"> </w:t>
      </w:r>
      <w:r w:rsidR="003A65E2" w:rsidRPr="00A711A1">
        <w:rPr>
          <w:rFonts w:ascii="Book Antiqua" w:hAnsi="Book Antiqua" w:cs="Times New Roman"/>
          <w:sz w:val="24"/>
          <w:szCs w:val="24"/>
        </w:rPr>
        <w:t>regul</w:t>
      </w:r>
      <w:r w:rsidR="00404148" w:rsidRPr="00A711A1">
        <w:rPr>
          <w:rFonts w:ascii="Book Antiqua" w:hAnsi="Book Antiqua" w:cs="Times New Roman"/>
          <w:sz w:val="24"/>
          <w:szCs w:val="24"/>
        </w:rPr>
        <w:t>en</w:t>
      </w:r>
      <w:r w:rsidR="003A65E2" w:rsidRPr="00A711A1">
        <w:rPr>
          <w:rFonts w:ascii="Book Antiqua" w:hAnsi="Book Antiqua" w:cs="Times New Roman"/>
          <w:sz w:val="24"/>
          <w:szCs w:val="24"/>
        </w:rPr>
        <w:t xml:space="preserve"> y </w:t>
      </w:r>
      <w:r w:rsidR="00404148" w:rsidRPr="00A711A1">
        <w:rPr>
          <w:rFonts w:ascii="Book Antiqua" w:hAnsi="Book Antiqua" w:cs="Times New Roman"/>
          <w:sz w:val="24"/>
          <w:szCs w:val="24"/>
        </w:rPr>
        <w:t>optimicen</w:t>
      </w:r>
      <w:r w:rsidR="003A65E2" w:rsidRPr="00A711A1">
        <w:rPr>
          <w:rFonts w:ascii="Book Antiqua" w:hAnsi="Book Antiqua" w:cs="Times New Roman"/>
          <w:sz w:val="24"/>
          <w:szCs w:val="24"/>
        </w:rPr>
        <w:t xml:space="preserve"> el aprovechamiento de los servicios y recursos de información que ofrecen las bibliotecas</w:t>
      </w:r>
      <w:r w:rsidR="00404148" w:rsidRPr="00A711A1">
        <w:rPr>
          <w:rFonts w:ascii="Book Antiqua" w:hAnsi="Book Antiqua" w:cs="Times New Roman"/>
          <w:sz w:val="24"/>
          <w:szCs w:val="24"/>
        </w:rPr>
        <w:t>,</w:t>
      </w:r>
      <w:r w:rsidR="003A65E2" w:rsidRPr="00A711A1">
        <w:rPr>
          <w:rFonts w:ascii="Book Antiqua" w:hAnsi="Book Antiqua" w:cs="Times New Roman"/>
          <w:sz w:val="24"/>
          <w:szCs w:val="24"/>
        </w:rPr>
        <w:t xml:space="preserve"> en función de la docencia, el aprendizaje y la investigación,</w:t>
      </w:r>
      <w:r w:rsidR="00086C3B" w:rsidRPr="00A711A1">
        <w:rPr>
          <w:rFonts w:ascii="Book Antiqua" w:hAnsi="Book Antiqua" w:cs="Times New Roman"/>
          <w:sz w:val="24"/>
          <w:szCs w:val="24"/>
        </w:rPr>
        <w:t xml:space="preserve"> </w:t>
      </w:r>
      <w:r w:rsidR="00404148" w:rsidRPr="00A711A1">
        <w:rPr>
          <w:rFonts w:ascii="Book Antiqua" w:hAnsi="Book Antiqua" w:cs="Times New Roman"/>
          <w:sz w:val="24"/>
          <w:szCs w:val="24"/>
        </w:rPr>
        <w:t xml:space="preserve">garantizando que estas unidades cumplan </w:t>
      </w:r>
      <w:r w:rsidR="003A65E2" w:rsidRPr="003A65E2">
        <w:rPr>
          <w:rFonts w:ascii="Book Antiqua" w:eastAsia="Times New Roman" w:hAnsi="Book Antiqua" w:cs="Times New Roman"/>
          <w:sz w:val="24"/>
          <w:szCs w:val="24"/>
          <w:lang w:val="es-EC" w:eastAsia="es-EC"/>
        </w:rPr>
        <w:t xml:space="preserve">su rol como eje transversal del quehacer </w:t>
      </w:r>
      <w:r w:rsidR="00086C3B" w:rsidRPr="00A711A1">
        <w:rPr>
          <w:rFonts w:ascii="Book Antiqua" w:eastAsia="Times New Roman" w:hAnsi="Book Antiqua" w:cs="Times New Roman"/>
          <w:sz w:val="24"/>
          <w:szCs w:val="24"/>
          <w:lang w:val="es-EC" w:eastAsia="es-EC"/>
        </w:rPr>
        <w:t>académico dentro de la institución.</w:t>
      </w:r>
    </w:p>
    <w:p w14:paraId="31AE1C00" w14:textId="4604C345" w:rsidR="00D22F2C" w:rsidRDefault="00D22F2C" w:rsidP="006809D1">
      <w:pPr>
        <w:pStyle w:val="Sinespaciado"/>
        <w:rPr>
          <w:rFonts w:ascii="Book Antiqua" w:hAnsi="Book Antiqua" w:cs="Times New Roman"/>
          <w:sz w:val="24"/>
          <w:szCs w:val="24"/>
        </w:rPr>
      </w:pPr>
    </w:p>
    <w:p w14:paraId="3CF57AA7" w14:textId="20D6027E" w:rsidR="004720C1" w:rsidRDefault="002662E7" w:rsidP="00530EAD">
      <w:pPr>
        <w:pStyle w:val="Sinespaciado"/>
        <w:rPr>
          <w:rFonts w:ascii="Book Antiqua" w:hAnsi="Book Antiqua" w:cs="Times New Roman"/>
          <w:b/>
          <w:bCs/>
          <w:sz w:val="24"/>
          <w:szCs w:val="24"/>
        </w:rPr>
      </w:pPr>
      <w:r>
        <w:rPr>
          <w:rFonts w:ascii="Book Antiqua" w:hAnsi="Book Antiqua" w:cs="Times New Roman"/>
          <w:b/>
          <w:bCs/>
          <w:sz w:val="24"/>
          <w:szCs w:val="24"/>
        </w:rPr>
        <w:t>C</w:t>
      </w:r>
      <w:r w:rsidR="004720C1">
        <w:rPr>
          <w:rFonts w:ascii="Book Antiqua" w:hAnsi="Book Antiqua" w:cs="Times New Roman"/>
          <w:b/>
          <w:bCs/>
          <w:sz w:val="24"/>
          <w:szCs w:val="24"/>
        </w:rPr>
        <w:t>APÍTULO</w:t>
      </w:r>
      <w:r>
        <w:rPr>
          <w:rFonts w:ascii="Book Antiqua" w:hAnsi="Book Antiqua" w:cs="Times New Roman"/>
          <w:b/>
          <w:bCs/>
          <w:sz w:val="24"/>
          <w:szCs w:val="24"/>
        </w:rPr>
        <w:t xml:space="preserve"> </w:t>
      </w:r>
      <w:r w:rsidR="00B55729">
        <w:rPr>
          <w:rFonts w:ascii="Book Antiqua" w:hAnsi="Book Antiqua" w:cs="Times New Roman"/>
          <w:b/>
          <w:bCs/>
          <w:sz w:val="24"/>
          <w:szCs w:val="24"/>
        </w:rPr>
        <w:t>I</w:t>
      </w:r>
      <w:r>
        <w:rPr>
          <w:rFonts w:ascii="Book Antiqua" w:hAnsi="Book Antiqua" w:cs="Times New Roman"/>
          <w:b/>
          <w:bCs/>
          <w:sz w:val="24"/>
          <w:szCs w:val="24"/>
        </w:rPr>
        <w:t xml:space="preserve">: </w:t>
      </w:r>
      <w:r w:rsidR="00530EAD" w:rsidRPr="00A711A1">
        <w:rPr>
          <w:rFonts w:ascii="Book Antiqua" w:hAnsi="Book Antiqua" w:cs="Times New Roman"/>
          <w:b/>
          <w:bCs/>
          <w:sz w:val="24"/>
          <w:szCs w:val="24"/>
        </w:rPr>
        <w:t>DISPOSICIONES GENERALES</w:t>
      </w:r>
    </w:p>
    <w:p w14:paraId="4D2A523F" w14:textId="77777777" w:rsidR="00752647" w:rsidRPr="00A711A1" w:rsidRDefault="00752647" w:rsidP="00530EAD">
      <w:pPr>
        <w:pStyle w:val="Sinespaciado"/>
        <w:rPr>
          <w:rFonts w:ascii="Book Antiqua" w:hAnsi="Book Antiqua" w:cs="Times New Roman"/>
          <w:b/>
          <w:bCs/>
          <w:sz w:val="24"/>
          <w:szCs w:val="24"/>
        </w:rPr>
      </w:pPr>
    </w:p>
    <w:p w14:paraId="6DE4C42C" w14:textId="3A69B3FB" w:rsidR="00D22F2C" w:rsidRPr="00AE5B49" w:rsidRDefault="002662E7" w:rsidP="00D22F2C">
      <w:pPr>
        <w:outlineLvl w:val="0"/>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t xml:space="preserve">Artículo </w:t>
      </w:r>
      <w:r w:rsidR="00B55729">
        <w:rPr>
          <w:rFonts w:ascii="Book Antiqua" w:eastAsia="Times New Roman" w:hAnsi="Book Antiqua" w:cs="Times New Roman"/>
          <w:sz w:val="24"/>
          <w:szCs w:val="24"/>
          <w:lang w:eastAsia="es-ES"/>
        </w:rPr>
        <w:t>1</w:t>
      </w:r>
      <w:r>
        <w:rPr>
          <w:rFonts w:ascii="Book Antiqua" w:eastAsia="Times New Roman" w:hAnsi="Book Antiqua" w:cs="Times New Roman"/>
          <w:sz w:val="24"/>
          <w:szCs w:val="24"/>
          <w:lang w:eastAsia="es-ES"/>
        </w:rPr>
        <w:t xml:space="preserve">.- </w:t>
      </w:r>
      <w:r w:rsidR="00373B6C">
        <w:rPr>
          <w:rFonts w:ascii="Book Antiqua" w:eastAsia="Times New Roman" w:hAnsi="Book Antiqua" w:cs="Times New Roman"/>
          <w:sz w:val="24"/>
          <w:szCs w:val="24"/>
          <w:lang w:eastAsia="es-ES"/>
        </w:rPr>
        <w:t xml:space="preserve">El presente </w:t>
      </w:r>
      <w:r w:rsidR="00D22F2C" w:rsidRPr="00D22F2C">
        <w:rPr>
          <w:rFonts w:ascii="Book Antiqua" w:hAnsi="Book Antiqua"/>
          <w:sz w:val="24"/>
          <w:szCs w:val="24"/>
        </w:rPr>
        <w:t>reglamento tiene por objeto establecer las normas, lineamientos y disposiciones que regulan la organización</w:t>
      </w:r>
      <w:r w:rsidR="009A288B">
        <w:rPr>
          <w:rFonts w:ascii="Book Antiqua" w:hAnsi="Book Antiqua"/>
          <w:sz w:val="24"/>
          <w:szCs w:val="24"/>
        </w:rPr>
        <w:t xml:space="preserve"> y</w:t>
      </w:r>
      <w:r w:rsidR="00D22F2C" w:rsidRPr="00D22F2C">
        <w:rPr>
          <w:rFonts w:ascii="Book Antiqua" w:hAnsi="Book Antiqua"/>
          <w:sz w:val="24"/>
          <w:szCs w:val="24"/>
        </w:rPr>
        <w:t xml:space="preserve"> funcionamiento</w:t>
      </w:r>
      <w:r w:rsidR="009A288B">
        <w:rPr>
          <w:rFonts w:ascii="Book Antiqua" w:hAnsi="Book Antiqua"/>
          <w:sz w:val="24"/>
          <w:szCs w:val="24"/>
        </w:rPr>
        <w:t xml:space="preserve"> de los </w:t>
      </w:r>
      <w:r w:rsidR="00D22F2C" w:rsidRPr="00D22F2C">
        <w:rPr>
          <w:rFonts w:ascii="Book Antiqua" w:hAnsi="Book Antiqua"/>
          <w:sz w:val="24"/>
          <w:szCs w:val="24"/>
        </w:rPr>
        <w:t xml:space="preserve">servicios y uso de los recursos </w:t>
      </w:r>
      <w:r w:rsidR="009A288B">
        <w:rPr>
          <w:rFonts w:ascii="Book Antiqua" w:hAnsi="Book Antiqua"/>
          <w:sz w:val="24"/>
          <w:szCs w:val="24"/>
        </w:rPr>
        <w:t xml:space="preserve">de información </w:t>
      </w:r>
      <w:r w:rsidR="00D22F2C" w:rsidRPr="00D22F2C">
        <w:rPr>
          <w:rFonts w:ascii="Book Antiqua" w:hAnsi="Book Antiqua"/>
          <w:sz w:val="24"/>
          <w:szCs w:val="24"/>
        </w:rPr>
        <w:t>de la Biblioteca General, con el fin de garantizar su adecuada gestión y asegurar el acceso equitativo y eficiente a la información para la comunidad universitaria.</w:t>
      </w:r>
    </w:p>
    <w:p w14:paraId="4CF10CE0" w14:textId="79A7408D" w:rsidR="00833819" w:rsidRPr="00AE5B49" w:rsidRDefault="00F5637A" w:rsidP="003D5E42">
      <w:pPr>
        <w:pStyle w:val="NormalWeb"/>
        <w:jc w:val="both"/>
        <w:rPr>
          <w:rFonts w:ascii="Book Antiqua" w:hAnsi="Book Antiqua"/>
        </w:rPr>
      </w:pPr>
      <w:proofErr w:type="spellStart"/>
      <w:r>
        <w:rPr>
          <w:rFonts w:ascii="Book Antiqua" w:hAnsi="Book Antiqua"/>
        </w:rPr>
        <w:t>Artículo</w:t>
      </w:r>
      <w:proofErr w:type="spellEnd"/>
      <w:r>
        <w:rPr>
          <w:rFonts w:ascii="Book Antiqua" w:hAnsi="Book Antiqua"/>
        </w:rPr>
        <w:t xml:space="preserve"> 2.-</w:t>
      </w:r>
      <w:r w:rsidR="00AE5B49" w:rsidRPr="003D5E42">
        <w:rPr>
          <w:rFonts w:ascii="Book Antiqua" w:hAnsi="Book Antiqua"/>
          <w:lang w:val="es-EC" w:eastAsia="es-EC"/>
        </w:rPr>
        <w:t xml:space="preserve"> </w:t>
      </w:r>
      <w:r w:rsidR="003D5E42" w:rsidRPr="003D5E42">
        <w:rPr>
          <w:rFonts w:ascii="Book Antiqua" w:hAnsi="Book Antiqua"/>
          <w:lang w:val="es-EC" w:eastAsia="es-EC"/>
        </w:rPr>
        <w:t xml:space="preserve">Las disposiciones de este reglamento son de aplicación obligatoria para todos los usuarios de la Biblioteca General, incluidos estudiantes, docentes, </w:t>
      </w:r>
      <w:r w:rsidR="003D5E42" w:rsidRPr="003D5E42">
        <w:rPr>
          <w:rFonts w:ascii="Book Antiqua" w:hAnsi="Book Antiqua"/>
          <w:lang w:val="es-EC" w:eastAsia="es-EC"/>
        </w:rPr>
        <w:lastRenderedPageBreak/>
        <w:t>investigadores, personal administrativo y demás miembros de la comunidad universitaria</w:t>
      </w:r>
      <w:r w:rsidR="00847D75">
        <w:rPr>
          <w:rFonts w:ascii="Book Antiqua" w:hAnsi="Book Antiqua"/>
          <w:lang w:val="es-EC" w:eastAsia="es-EC"/>
        </w:rPr>
        <w:t>.</w:t>
      </w:r>
    </w:p>
    <w:p w14:paraId="1E56FEE0" w14:textId="6BA216BF" w:rsidR="00867665" w:rsidRDefault="00001ECD" w:rsidP="001E5FE8">
      <w:pPr>
        <w:spacing w:line="205" w:lineRule="exact"/>
        <w:ind w:left="5" w:right="139"/>
        <w:rPr>
          <w:rFonts w:ascii="Book Antiqua" w:hAnsi="Book Antiqua"/>
          <w:b/>
          <w:sz w:val="24"/>
          <w:szCs w:val="24"/>
        </w:rPr>
      </w:pPr>
      <w:r w:rsidRPr="00A711A1">
        <w:rPr>
          <w:rFonts w:ascii="Book Antiqua" w:hAnsi="Book Antiqua"/>
          <w:b/>
          <w:sz w:val="24"/>
          <w:szCs w:val="24"/>
        </w:rPr>
        <w:t xml:space="preserve">CAPÍTULO </w:t>
      </w:r>
      <w:r w:rsidR="00B55729">
        <w:rPr>
          <w:rFonts w:ascii="Book Antiqua" w:hAnsi="Book Antiqua"/>
          <w:b/>
          <w:sz w:val="24"/>
          <w:szCs w:val="24"/>
        </w:rPr>
        <w:t>II</w:t>
      </w:r>
      <w:r w:rsidR="00833819" w:rsidRPr="00A711A1">
        <w:rPr>
          <w:rFonts w:ascii="Book Antiqua" w:hAnsi="Book Antiqua"/>
          <w:b/>
          <w:sz w:val="24"/>
          <w:szCs w:val="24"/>
        </w:rPr>
        <w:t xml:space="preserve">. </w:t>
      </w:r>
      <w:r w:rsidR="00867665" w:rsidRPr="008728B2">
        <w:rPr>
          <w:rFonts w:ascii="Book Antiqua" w:hAnsi="Book Antiqua"/>
          <w:b/>
          <w:sz w:val="24"/>
          <w:szCs w:val="24"/>
        </w:rPr>
        <w:t>DE</w:t>
      </w:r>
      <w:r w:rsidR="00867665" w:rsidRPr="008728B2">
        <w:rPr>
          <w:rFonts w:ascii="Book Antiqua" w:hAnsi="Book Antiqua"/>
          <w:b/>
          <w:spacing w:val="-1"/>
          <w:sz w:val="24"/>
          <w:szCs w:val="24"/>
        </w:rPr>
        <w:t xml:space="preserve"> </w:t>
      </w:r>
      <w:r w:rsidR="00867665" w:rsidRPr="008728B2">
        <w:rPr>
          <w:rFonts w:ascii="Book Antiqua" w:hAnsi="Book Antiqua"/>
          <w:b/>
          <w:sz w:val="24"/>
          <w:szCs w:val="24"/>
        </w:rPr>
        <w:t>LA NATURALEZA, MISIÓN</w:t>
      </w:r>
      <w:r w:rsidR="008728B2">
        <w:rPr>
          <w:rFonts w:ascii="Book Antiqua" w:hAnsi="Book Antiqua"/>
          <w:b/>
          <w:sz w:val="24"/>
          <w:szCs w:val="24"/>
        </w:rPr>
        <w:t xml:space="preserve"> Y</w:t>
      </w:r>
      <w:r w:rsidR="00867665" w:rsidRPr="008728B2">
        <w:rPr>
          <w:rFonts w:ascii="Book Antiqua" w:hAnsi="Book Antiqua"/>
          <w:b/>
          <w:spacing w:val="-1"/>
          <w:sz w:val="24"/>
          <w:szCs w:val="24"/>
        </w:rPr>
        <w:t xml:space="preserve"> </w:t>
      </w:r>
      <w:r w:rsidR="00867665" w:rsidRPr="008728B2">
        <w:rPr>
          <w:rFonts w:ascii="Book Antiqua" w:hAnsi="Book Antiqua"/>
          <w:b/>
          <w:sz w:val="24"/>
          <w:szCs w:val="24"/>
        </w:rPr>
        <w:t>OBJETIVOS</w:t>
      </w:r>
    </w:p>
    <w:p w14:paraId="444F91C0" w14:textId="77777777" w:rsidR="00752647" w:rsidRPr="00A711A1" w:rsidRDefault="00752647" w:rsidP="001E5FE8">
      <w:pPr>
        <w:spacing w:line="205" w:lineRule="exact"/>
        <w:ind w:left="5" w:right="139"/>
        <w:rPr>
          <w:rFonts w:ascii="Book Antiqua" w:hAnsi="Book Antiqua"/>
          <w:b/>
          <w:spacing w:val="-2"/>
          <w:sz w:val="24"/>
          <w:szCs w:val="24"/>
        </w:rPr>
      </w:pPr>
    </w:p>
    <w:p w14:paraId="0DCB5DBF" w14:textId="4295D096" w:rsidR="00010C35" w:rsidRPr="00010C35" w:rsidRDefault="001E14DD" w:rsidP="00010C35">
      <w:pPr>
        <w:ind w:left="6" w:right="142"/>
        <w:rPr>
          <w:rFonts w:ascii="Book Antiqua" w:hAnsi="Book Antiqua"/>
          <w:sz w:val="24"/>
          <w:szCs w:val="24"/>
        </w:rPr>
      </w:pPr>
      <w:r w:rsidRPr="00A711A1">
        <w:rPr>
          <w:rFonts w:ascii="Book Antiqua" w:hAnsi="Book Antiqua"/>
          <w:sz w:val="24"/>
          <w:szCs w:val="24"/>
        </w:rPr>
        <w:t xml:space="preserve">Artículo </w:t>
      </w:r>
      <w:r w:rsidR="00C237BF">
        <w:rPr>
          <w:rFonts w:ascii="Book Antiqua" w:hAnsi="Book Antiqua"/>
          <w:sz w:val="24"/>
          <w:szCs w:val="24"/>
        </w:rPr>
        <w:t>3</w:t>
      </w:r>
      <w:r w:rsidRPr="00A711A1">
        <w:rPr>
          <w:rFonts w:ascii="Book Antiqua" w:hAnsi="Book Antiqua"/>
          <w:sz w:val="24"/>
          <w:szCs w:val="24"/>
        </w:rPr>
        <w:t>-</w:t>
      </w:r>
      <w:r w:rsidR="00A10970" w:rsidRPr="00A711A1">
        <w:rPr>
          <w:rFonts w:ascii="Book Antiqua" w:hAnsi="Book Antiqua"/>
          <w:sz w:val="24"/>
          <w:szCs w:val="24"/>
        </w:rPr>
        <w:t xml:space="preserve">. </w:t>
      </w:r>
      <w:r w:rsidR="00010C35" w:rsidRPr="00010C35">
        <w:rPr>
          <w:rFonts w:ascii="Book Antiqua" w:hAnsi="Book Antiqua"/>
          <w:sz w:val="24"/>
          <w:szCs w:val="24"/>
        </w:rPr>
        <w:t>La Biblioteca General es una unidad académica y administrativa encargada de gestionar, organizar y coordinar los recursos de información de la Universidad Técnica de Machala, constituyéndose en el centro institucional de apoyo para el aprendizaje, la docencia, la investigación y la vinculación con la sociedad.</w:t>
      </w:r>
    </w:p>
    <w:p w14:paraId="0EAAF4E1" w14:textId="492F9030" w:rsidR="00867665" w:rsidRPr="00A711A1" w:rsidRDefault="00833819" w:rsidP="001741B6">
      <w:pPr>
        <w:spacing w:before="100" w:beforeAutospacing="1" w:after="100" w:afterAutospacing="1"/>
        <w:rPr>
          <w:rFonts w:ascii="Book Antiqua" w:hAnsi="Book Antiqua"/>
          <w:sz w:val="24"/>
          <w:szCs w:val="24"/>
        </w:rPr>
      </w:pPr>
      <w:r w:rsidRPr="008A12BC">
        <w:rPr>
          <w:rFonts w:ascii="Book Antiqua" w:hAnsi="Book Antiqua"/>
          <w:sz w:val="24"/>
          <w:szCs w:val="24"/>
        </w:rPr>
        <w:t xml:space="preserve">Artículo </w:t>
      </w:r>
      <w:r w:rsidR="00C237BF">
        <w:rPr>
          <w:rFonts w:ascii="Book Antiqua" w:hAnsi="Book Antiqua"/>
          <w:sz w:val="24"/>
          <w:szCs w:val="24"/>
        </w:rPr>
        <w:t>4</w:t>
      </w:r>
      <w:r w:rsidRPr="008A12BC">
        <w:rPr>
          <w:rFonts w:ascii="Book Antiqua" w:hAnsi="Book Antiqua"/>
          <w:sz w:val="24"/>
          <w:szCs w:val="24"/>
        </w:rPr>
        <w:t>-. La Biblioteca</w:t>
      </w:r>
      <w:r w:rsidRPr="00A711A1">
        <w:rPr>
          <w:rFonts w:ascii="Book Antiqua" w:hAnsi="Book Antiqua"/>
          <w:sz w:val="24"/>
          <w:szCs w:val="24"/>
        </w:rPr>
        <w:t xml:space="preserve"> está conformada por la totalidad de los fondos bibliográficos, documentales y recursos de información de la </w:t>
      </w:r>
      <w:r w:rsidR="00216D90">
        <w:rPr>
          <w:rFonts w:ascii="Book Antiqua" w:hAnsi="Book Antiqua"/>
          <w:sz w:val="24"/>
          <w:szCs w:val="24"/>
        </w:rPr>
        <w:t>u</w:t>
      </w:r>
      <w:r w:rsidRPr="00A711A1">
        <w:rPr>
          <w:rFonts w:ascii="Book Antiqua" w:hAnsi="Book Antiqua"/>
          <w:sz w:val="24"/>
          <w:szCs w:val="24"/>
        </w:rPr>
        <w:t>niversidad, cualquiera sea su soporte físico o digital, su procedencia, la iniciativa o el procedimiento mediante el cual hayan sido adquiridos, y con independencia del concepto presupuestario utilizado para su adquisición, suscripción o contratación.</w:t>
      </w:r>
    </w:p>
    <w:p w14:paraId="42CC24AF" w14:textId="4F349A05" w:rsidR="00D444FB" w:rsidRDefault="001741B6" w:rsidP="00FB0393">
      <w:pPr>
        <w:outlineLvl w:val="0"/>
        <w:rPr>
          <w:rFonts w:ascii="Book Antiqua" w:hAnsi="Book Antiqua"/>
          <w:sz w:val="24"/>
          <w:szCs w:val="24"/>
        </w:rPr>
      </w:pPr>
      <w:r w:rsidRPr="00A711A1">
        <w:rPr>
          <w:rFonts w:ascii="Book Antiqua" w:hAnsi="Book Antiqua"/>
          <w:sz w:val="24"/>
          <w:szCs w:val="24"/>
        </w:rPr>
        <w:t xml:space="preserve">Artículo </w:t>
      </w:r>
      <w:r w:rsidR="00987755">
        <w:rPr>
          <w:rFonts w:ascii="Book Antiqua" w:hAnsi="Book Antiqua"/>
          <w:sz w:val="24"/>
          <w:szCs w:val="24"/>
        </w:rPr>
        <w:t>5</w:t>
      </w:r>
      <w:r w:rsidRPr="00A711A1">
        <w:rPr>
          <w:rFonts w:ascii="Book Antiqua" w:hAnsi="Book Antiqua"/>
          <w:sz w:val="24"/>
          <w:szCs w:val="24"/>
        </w:rPr>
        <w:t xml:space="preserve">.- </w:t>
      </w:r>
      <w:r w:rsidRPr="00A711A1">
        <w:rPr>
          <w:rFonts w:ascii="Book Antiqua" w:hAnsi="Book Antiqua" w:cs="Times New Roman"/>
          <w:sz w:val="24"/>
          <w:szCs w:val="24"/>
        </w:rPr>
        <w:t xml:space="preserve">El objetivo principal </w:t>
      </w:r>
      <w:r w:rsidR="003C25B4">
        <w:rPr>
          <w:rFonts w:ascii="Book Antiqua" w:hAnsi="Book Antiqua" w:cs="Times New Roman"/>
          <w:sz w:val="24"/>
          <w:szCs w:val="24"/>
        </w:rPr>
        <w:t>de la Biblioteca General es</w:t>
      </w:r>
      <w:r w:rsidRPr="00A711A1">
        <w:rPr>
          <w:rFonts w:ascii="Book Antiqua" w:hAnsi="Book Antiqua" w:cs="Times New Roman"/>
          <w:sz w:val="24"/>
          <w:szCs w:val="24"/>
        </w:rPr>
        <w:t xml:space="preserve"> satisfac</w:t>
      </w:r>
      <w:r w:rsidR="003C25B4">
        <w:rPr>
          <w:rFonts w:ascii="Book Antiqua" w:hAnsi="Book Antiqua" w:cs="Times New Roman"/>
          <w:sz w:val="24"/>
          <w:szCs w:val="24"/>
        </w:rPr>
        <w:t>er</w:t>
      </w:r>
      <w:r w:rsidRPr="00A711A1">
        <w:rPr>
          <w:rFonts w:ascii="Book Antiqua" w:hAnsi="Book Antiqua" w:cs="Times New Roman"/>
          <w:sz w:val="24"/>
          <w:szCs w:val="24"/>
        </w:rPr>
        <w:t xml:space="preserve"> </w:t>
      </w:r>
      <w:r w:rsidR="00C65977">
        <w:rPr>
          <w:rFonts w:ascii="Book Antiqua" w:hAnsi="Book Antiqua" w:cs="Times New Roman"/>
          <w:sz w:val="24"/>
          <w:szCs w:val="24"/>
        </w:rPr>
        <w:t xml:space="preserve">de manera eficiente y oportuna </w:t>
      </w:r>
      <w:r w:rsidRPr="00A711A1">
        <w:rPr>
          <w:rFonts w:ascii="Book Antiqua" w:hAnsi="Book Antiqua" w:cs="Times New Roman"/>
          <w:sz w:val="24"/>
          <w:szCs w:val="24"/>
        </w:rPr>
        <w:t xml:space="preserve">las necesidades </w:t>
      </w:r>
      <w:r w:rsidR="003C25B4">
        <w:rPr>
          <w:rFonts w:ascii="Book Antiqua" w:hAnsi="Book Antiqua" w:cs="Times New Roman"/>
          <w:sz w:val="24"/>
          <w:szCs w:val="24"/>
        </w:rPr>
        <w:t>de información</w:t>
      </w:r>
      <w:r w:rsidRPr="00A711A1">
        <w:rPr>
          <w:rFonts w:ascii="Book Antiqua" w:hAnsi="Book Antiqua" w:cs="Times New Roman"/>
          <w:sz w:val="24"/>
          <w:szCs w:val="24"/>
        </w:rPr>
        <w:t xml:space="preserve"> de sus usuarios</w:t>
      </w:r>
      <w:r w:rsidRPr="003C25B4">
        <w:rPr>
          <w:rFonts w:ascii="Book Antiqua" w:hAnsi="Book Antiqua" w:cs="Times New Roman"/>
          <w:sz w:val="24"/>
          <w:szCs w:val="24"/>
        </w:rPr>
        <w:t xml:space="preserve">, </w:t>
      </w:r>
      <w:r w:rsidR="003C25B4" w:rsidRPr="003C25B4">
        <w:rPr>
          <w:rFonts w:ascii="Book Antiqua" w:hAnsi="Book Antiqua"/>
          <w:sz w:val="24"/>
          <w:szCs w:val="24"/>
        </w:rPr>
        <w:t xml:space="preserve">mediante servicios </w:t>
      </w:r>
      <w:r w:rsidR="00C65977">
        <w:rPr>
          <w:rFonts w:ascii="Book Antiqua" w:hAnsi="Book Antiqua"/>
          <w:sz w:val="24"/>
          <w:szCs w:val="24"/>
        </w:rPr>
        <w:t xml:space="preserve">bibliotecarios </w:t>
      </w:r>
      <w:r w:rsidR="003C25B4" w:rsidRPr="003C25B4">
        <w:rPr>
          <w:rFonts w:ascii="Book Antiqua" w:hAnsi="Book Antiqua"/>
          <w:sz w:val="24"/>
          <w:szCs w:val="24"/>
        </w:rPr>
        <w:t xml:space="preserve">de calidad y </w:t>
      </w:r>
      <w:r w:rsidR="00653F06">
        <w:rPr>
          <w:rFonts w:ascii="Book Antiqua" w:hAnsi="Book Antiqua"/>
          <w:sz w:val="24"/>
          <w:szCs w:val="24"/>
        </w:rPr>
        <w:t>facilitando el</w:t>
      </w:r>
      <w:r w:rsidR="003C25B4" w:rsidRPr="003C25B4">
        <w:rPr>
          <w:rFonts w:ascii="Book Antiqua" w:hAnsi="Book Antiqua"/>
          <w:sz w:val="24"/>
          <w:szCs w:val="24"/>
        </w:rPr>
        <w:t xml:space="preserve"> acceso, uso y difusión de </w:t>
      </w:r>
      <w:r w:rsidR="00631EDE">
        <w:rPr>
          <w:rFonts w:ascii="Book Antiqua" w:hAnsi="Book Antiqua"/>
          <w:sz w:val="24"/>
          <w:szCs w:val="24"/>
        </w:rPr>
        <w:t xml:space="preserve">sus </w:t>
      </w:r>
      <w:r w:rsidR="003C25B4" w:rsidRPr="003C25B4">
        <w:rPr>
          <w:rFonts w:ascii="Book Antiqua" w:hAnsi="Book Antiqua"/>
          <w:sz w:val="24"/>
          <w:szCs w:val="24"/>
        </w:rPr>
        <w:t>recursos de información</w:t>
      </w:r>
      <w:r w:rsidR="00C65977">
        <w:rPr>
          <w:rFonts w:ascii="Book Antiqua" w:hAnsi="Book Antiqua"/>
          <w:sz w:val="24"/>
          <w:szCs w:val="24"/>
        </w:rPr>
        <w:t xml:space="preserve">, </w:t>
      </w:r>
      <w:r w:rsidR="000A325D">
        <w:rPr>
          <w:rFonts w:ascii="Book Antiqua" w:hAnsi="Book Antiqua"/>
          <w:sz w:val="24"/>
          <w:szCs w:val="24"/>
        </w:rPr>
        <w:t>para</w:t>
      </w:r>
      <w:r w:rsidR="00C65977" w:rsidRPr="00C65977">
        <w:rPr>
          <w:rFonts w:ascii="Book Antiqua" w:hAnsi="Book Antiqua"/>
          <w:sz w:val="24"/>
          <w:szCs w:val="24"/>
        </w:rPr>
        <w:t xml:space="preserve"> </w:t>
      </w:r>
      <w:r w:rsidR="00C65977" w:rsidRPr="00C65977">
        <w:rPr>
          <w:rStyle w:val="Textoennegrita"/>
          <w:rFonts w:ascii="Book Antiqua" w:hAnsi="Book Antiqua"/>
          <w:b w:val="0"/>
          <w:bCs w:val="0"/>
          <w:sz w:val="24"/>
          <w:szCs w:val="24"/>
        </w:rPr>
        <w:t>apoyar la docencia, el aprendizaje, la investigación y la vinculación con la sociedad</w:t>
      </w:r>
      <w:r w:rsidR="00C65977" w:rsidRPr="00C65977">
        <w:rPr>
          <w:rFonts w:ascii="Book Antiqua" w:hAnsi="Book Antiqua"/>
          <w:b/>
          <w:bCs/>
          <w:sz w:val="24"/>
          <w:szCs w:val="24"/>
        </w:rPr>
        <w:t>,</w:t>
      </w:r>
      <w:r w:rsidR="00C65977" w:rsidRPr="00C65977">
        <w:rPr>
          <w:rFonts w:ascii="Book Antiqua" w:hAnsi="Book Antiqua"/>
          <w:sz w:val="24"/>
          <w:szCs w:val="24"/>
        </w:rPr>
        <w:t xml:space="preserve"> contribuyendo al desarrollo académico, científico y cultural de la comunidad universitaria</w:t>
      </w:r>
      <w:r w:rsidR="00D444FB">
        <w:rPr>
          <w:rFonts w:ascii="Book Antiqua" w:hAnsi="Book Antiqua"/>
          <w:sz w:val="24"/>
          <w:szCs w:val="24"/>
        </w:rPr>
        <w:t>.</w:t>
      </w:r>
      <w:r w:rsidR="00C65977">
        <w:rPr>
          <w:rFonts w:ascii="Book Antiqua" w:hAnsi="Book Antiqua"/>
          <w:sz w:val="24"/>
          <w:szCs w:val="24"/>
        </w:rPr>
        <w:t xml:space="preserve"> </w:t>
      </w:r>
      <w:r w:rsidR="003C25B4" w:rsidRPr="003C25B4">
        <w:rPr>
          <w:rFonts w:ascii="Book Antiqua" w:hAnsi="Book Antiqua"/>
          <w:sz w:val="24"/>
          <w:szCs w:val="24"/>
        </w:rPr>
        <w:t xml:space="preserve"> </w:t>
      </w:r>
    </w:p>
    <w:p w14:paraId="7CB0A2F6" w14:textId="1F68B6D3" w:rsidR="00F92C8C" w:rsidRDefault="00F92C8C" w:rsidP="00FB0393">
      <w:pPr>
        <w:outlineLvl w:val="0"/>
        <w:rPr>
          <w:rFonts w:ascii="Book Antiqua" w:hAnsi="Book Antiqua"/>
          <w:sz w:val="24"/>
          <w:szCs w:val="24"/>
        </w:rPr>
      </w:pPr>
    </w:p>
    <w:p w14:paraId="6197E098" w14:textId="2CA81AFA" w:rsidR="003C25B4" w:rsidRPr="00C65977" w:rsidRDefault="003C25B4" w:rsidP="00FB0393">
      <w:pPr>
        <w:outlineLvl w:val="0"/>
        <w:rPr>
          <w:rFonts w:ascii="Book Antiqua" w:hAnsi="Book Antiqua" w:cs="Times New Roman"/>
          <w:sz w:val="24"/>
          <w:szCs w:val="24"/>
        </w:rPr>
      </w:pPr>
      <w:r w:rsidRPr="003C25B4">
        <w:rPr>
          <w:rFonts w:ascii="Book Antiqua" w:hAnsi="Book Antiqua"/>
          <w:sz w:val="24"/>
          <w:szCs w:val="24"/>
        </w:rPr>
        <w:t>Para cumplir con este propósito, la Biblioteca deberá:</w:t>
      </w:r>
    </w:p>
    <w:p w14:paraId="13F20F58" w14:textId="209FFD06" w:rsidR="00D22B6D" w:rsidRDefault="00D22B6D" w:rsidP="00FB0393">
      <w:pPr>
        <w:outlineLvl w:val="0"/>
      </w:pPr>
    </w:p>
    <w:p w14:paraId="037506C0" w14:textId="1BAF5996" w:rsidR="00002BFF" w:rsidRPr="005F45A0" w:rsidRDefault="00002BFF" w:rsidP="005F45A0">
      <w:pPr>
        <w:pStyle w:val="Prrafodelista"/>
        <w:numPr>
          <w:ilvl w:val="0"/>
          <w:numId w:val="10"/>
        </w:numPr>
        <w:rPr>
          <w:rFonts w:ascii="Book Antiqua" w:hAnsi="Book Antiqua" w:cs="Times New Roman"/>
          <w:sz w:val="24"/>
          <w:szCs w:val="24"/>
        </w:rPr>
      </w:pPr>
      <w:r w:rsidRPr="005F45A0">
        <w:rPr>
          <w:rFonts w:ascii="Book Antiqua" w:hAnsi="Book Antiqua" w:cs="Times New Roman"/>
          <w:sz w:val="24"/>
          <w:szCs w:val="24"/>
        </w:rPr>
        <w:t xml:space="preserve">Gestionar adecuadamente el fondo bibliográfico, </w:t>
      </w:r>
      <w:r w:rsidR="005D09AC" w:rsidRPr="005F45A0">
        <w:rPr>
          <w:rFonts w:ascii="Book Antiqua" w:hAnsi="Book Antiqua" w:cs="Times New Roman"/>
          <w:sz w:val="24"/>
          <w:szCs w:val="24"/>
        </w:rPr>
        <w:t xml:space="preserve">de acuerdo con las </w:t>
      </w:r>
      <w:r w:rsidRPr="005F45A0">
        <w:rPr>
          <w:rFonts w:ascii="Book Antiqua" w:hAnsi="Book Antiqua" w:cs="Times New Roman"/>
          <w:sz w:val="24"/>
          <w:szCs w:val="24"/>
        </w:rPr>
        <w:t xml:space="preserve">necesidades de información y </w:t>
      </w:r>
      <w:r w:rsidR="005D09AC" w:rsidRPr="005F45A0">
        <w:rPr>
          <w:rFonts w:ascii="Book Antiqua" w:hAnsi="Book Antiqua" w:cs="Times New Roman"/>
          <w:sz w:val="24"/>
          <w:szCs w:val="24"/>
        </w:rPr>
        <w:t xml:space="preserve">los diferentes </w:t>
      </w:r>
      <w:r w:rsidRPr="005F45A0">
        <w:rPr>
          <w:rFonts w:ascii="Book Antiqua" w:hAnsi="Book Antiqua" w:cs="Times New Roman"/>
          <w:sz w:val="24"/>
          <w:szCs w:val="24"/>
        </w:rPr>
        <w:t>segmentos de usuarios.</w:t>
      </w:r>
    </w:p>
    <w:p w14:paraId="3B9092EC" w14:textId="77777777" w:rsidR="00002BFF" w:rsidRPr="005F45A0" w:rsidRDefault="001C669C" w:rsidP="005F45A0">
      <w:pPr>
        <w:pStyle w:val="Prrafodelista"/>
        <w:numPr>
          <w:ilvl w:val="0"/>
          <w:numId w:val="10"/>
        </w:numPr>
        <w:rPr>
          <w:rFonts w:ascii="Book Antiqua" w:hAnsi="Book Antiqua" w:cs="Times New Roman"/>
          <w:sz w:val="24"/>
          <w:szCs w:val="24"/>
        </w:rPr>
      </w:pPr>
      <w:r w:rsidRPr="005F45A0">
        <w:rPr>
          <w:rFonts w:ascii="Book Antiqua" w:hAnsi="Book Antiqua" w:cs="Times New Roman"/>
          <w:sz w:val="24"/>
          <w:szCs w:val="24"/>
        </w:rPr>
        <w:t>Facilitar el acceso a las colecciones bibliográficas físicas y digitales.</w:t>
      </w:r>
    </w:p>
    <w:p w14:paraId="346130CA" w14:textId="3B4F0C39" w:rsidR="00002BFF" w:rsidRPr="005F45A0" w:rsidRDefault="00002BFF" w:rsidP="005F45A0">
      <w:pPr>
        <w:pStyle w:val="Prrafodelista"/>
        <w:numPr>
          <w:ilvl w:val="0"/>
          <w:numId w:val="10"/>
        </w:numPr>
        <w:spacing w:before="100" w:beforeAutospacing="1" w:after="100" w:afterAutospacing="1"/>
        <w:rPr>
          <w:rFonts w:ascii="Book Antiqua" w:eastAsia="Times New Roman" w:hAnsi="Book Antiqua" w:cs="Times New Roman"/>
          <w:sz w:val="24"/>
          <w:szCs w:val="24"/>
          <w:lang w:val="es-EC" w:eastAsia="es-EC"/>
        </w:rPr>
      </w:pPr>
      <w:r w:rsidRPr="005F45A0">
        <w:rPr>
          <w:rFonts w:ascii="Book Antiqua" w:hAnsi="Book Antiqua" w:cs="Times New Roman"/>
          <w:sz w:val="24"/>
          <w:szCs w:val="24"/>
        </w:rPr>
        <w:t>Proporcionar servicios y productos bibliotecarios con calidad</w:t>
      </w:r>
      <w:r w:rsidR="00D429F5" w:rsidRPr="005F45A0">
        <w:rPr>
          <w:rFonts w:ascii="Book Antiqua" w:hAnsi="Book Antiqua" w:cs="Times New Roman"/>
          <w:sz w:val="24"/>
          <w:szCs w:val="24"/>
        </w:rPr>
        <w:t xml:space="preserve">, </w:t>
      </w:r>
      <w:r w:rsidR="00D429F5" w:rsidRPr="005F45A0">
        <w:rPr>
          <w:rFonts w:ascii="Book Antiqua" w:eastAsia="Times New Roman" w:hAnsi="Book Antiqua" w:cs="Times New Roman"/>
          <w:sz w:val="24"/>
          <w:szCs w:val="24"/>
          <w:lang w:val="es-EC" w:eastAsia="es-EC"/>
        </w:rPr>
        <w:t>orientados al apoyo académico y científico.</w:t>
      </w:r>
    </w:p>
    <w:p w14:paraId="0F99930C" w14:textId="6FF81004" w:rsidR="00002BFF" w:rsidRPr="005F45A0" w:rsidRDefault="00D429F5" w:rsidP="005F45A0">
      <w:pPr>
        <w:pStyle w:val="Prrafodelista"/>
        <w:numPr>
          <w:ilvl w:val="0"/>
          <w:numId w:val="10"/>
        </w:numPr>
        <w:spacing w:line="276" w:lineRule="auto"/>
        <w:rPr>
          <w:rFonts w:ascii="Book Antiqua" w:hAnsi="Book Antiqua" w:cs="Times New Roman"/>
          <w:sz w:val="24"/>
          <w:szCs w:val="24"/>
        </w:rPr>
      </w:pPr>
      <w:r w:rsidRPr="005F45A0">
        <w:rPr>
          <w:rFonts w:ascii="Book Antiqua" w:hAnsi="Book Antiqua" w:cs="Times New Roman"/>
          <w:sz w:val="24"/>
          <w:szCs w:val="24"/>
        </w:rPr>
        <w:t>Ofrecer</w:t>
      </w:r>
      <w:r w:rsidR="00002BFF" w:rsidRPr="005F45A0">
        <w:rPr>
          <w:rFonts w:ascii="Book Antiqua" w:hAnsi="Book Antiqua" w:cs="Times New Roman"/>
          <w:sz w:val="24"/>
          <w:szCs w:val="24"/>
        </w:rPr>
        <w:t xml:space="preserve"> servicios </w:t>
      </w:r>
      <w:r w:rsidRPr="005F45A0">
        <w:rPr>
          <w:rFonts w:ascii="Book Antiqua" w:hAnsi="Book Antiqua" w:cs="Times New Roman"/>
          <w:sz w:val="24"/>
          <w:szCs w:val="24"/>
        </w:rPr>
        <w:t xml:space="preserve">inclusivos para personas </w:t>
      </w:r>
      <w:r w:rsidR="00462D9F" w:rsidRPr="005F45A0">
        <w:rPr>
          <w:rFonts w:ascii="Book Antiqua" w:hAnsi="Book Antiqua" w:cs="Times New Roman"/>
          <w:sz w:val="24"/>
          <w:szCs w:val="24"/>
        </w:rPr>
        <w:t>con discapacidades</w:t>
      </w:r>
      <w:r w:rsidRPr="005F45A0">
        <w:rPr>
          <w:rFonts w:ascii="Book Antiqua" w:hAnsi="Book Antiqua" w:cs="Times New Roman"/>
          <w:sz w:val="24"/>
          <w:szCs w:val="24"/>
        </w:rPr>
        <w:t>, incorporando t</w:t>
      </w:r>
      <w:r w:rsidR="00002BFF" w:rsidRPr="005F45A0">
        <w:rPr>
          <w:rFonts w:ascii="Book Antiqua" w:hAnsi="Book Antiqua" w:cs="Times New Roman"/>
          <w:sz w:val="24"/>
          <w:szCs w:val="24"/>
        </w:rPr>
        <w:t>ecnologías</w:t>
      </w:r>
      <w:r w:rsidRPr="005F45A0">
        <w:rPr>
          <w:rFonts w:ascii="Book Antiqua" w:hAnsi="Book Antiqua" w:cs="Times New Roman"/>
          <w:sz w:val="24"/>
          <w:szCs w:val="24"/>
        </w:rPr>
        <w:t xml:space="preserve"> de apoyo y recursos accesibles.</w:t>
      </w:r>
    </w:p>
    <w:p w14:paraId="11AAE8C9" w14:textId="50E6F883" w:rsidR="00002BFF" w:rsidRPr="005F45A0" w:rsidRDefault="00D429F5" w:rsidP="005F45A0">
      <w:pPr>
        <w:pStyle w:val="Prrafodelista"/>
        <w:numPr>
          <w:ilvl w:val="0"/>
          <w:numId w:val="10"/>
        </w:numPr>
        <w:spacing w:line="276" w:lineRule="auto"/>
        <w:rPr>
          <w:rFonts w:ascii="Book Antiqua" w:hAnsi="Book Antiqua" w:cs="Times New Roman"/>
          <w:sz w:val="24"/>
          <w:szCs w:val="24"/>
        </w:rPr>
      </w:pPr>
      <w:r w:rsidRPr="005F45A0">
        <w:rPr>
          <w:rFonts w:ascii="Book Antiqua" w:hAnsi="Book Antiqua" w:cs="Times New Roman"/>
          <w:sz w:val="24"/>
          <w:szCs w:val="24"/>
        </w:rPr>
        <w:t>Garantizar</w:t>
      </w:r>
      <w:r w:rsidR="00002BFF" w:rsidRPr="005F45A0">
        <w:rPr>
          <w:rFonts w:ascii="Book Antiqua" w:hAnsi="Book Antiqua" w:cs="Times New Roman"/>
          <w:sz w:val="24"/>
          <w:szCs w:val="24"/>
        </w:rPr>
        <w:t xml:space="preserve"> el acceso </w:t>
      </w:r>
      <w:r w:rsidR="00FB41D3" w:rsidRPr="005F45A0">
        <w:rPr>
          <w:rFonts w:ascii="Book Antiqua" w:hAnsi="Book Antiqua" w:cs="Times New Roman"/>
          <w:sz w:val="24"/>
          <w:szCs w:val="24"/>
        </w:rPr>
        <w:t>de</w:t>
      </w:r>
      <w:r w:rsidR="00002BFF" w:rsidRPr="005F45A0">
        <w:rPr>
          <w:rFonts w:ascii="Book Antiqua" w:hAnsi="Book Antiqua" w:cs="Times New Roman"/>
          <w:sz w:val="24"/>
          <w:szCs w:val="24"/>
        </w:rPr>
        <w:t xml:space="preserve"> la comunidad universitaria a los recursos</w:t>
      </w:r>
      <w:r w:rsidR="00FB41D3" w:rsidRPr="005F45A0">
        <w:rPr>
          <w:rFonts w:ascii="Book Antiqua" w:hAnsi="Book Antiqua" w:cs="Times New Roman"/>
          <w:sz w:val="24"/>
          <w:szCs w:val="24"/>
        </w:rPr>
        <w:t xml:space="preserve"> de información</w:t>
      </w:r>
      <w:r w:rsidR="00002BFF" w:rsidRPr="005F45A0">
        <w:rPr>
          <w:rFonts w:ascii="Book Antiqua" w:hAnsi="Book Antiqua" w:cs="Times New Roman"/>
          <w:sz w:val="24"/>
          <w:szCs w:val="24"/>
        </w:rPr>
        <w:t xml:space="preserve"> y servicios </w:t>
      </w:r>
      <w:r w:rsidR="007D51E7" w:rsidRPr="005F45A0">
        <w:rPr>
          <w:rFonts w:ascii="Book Antiqua" w:hAnsi="Book Antiqua" w:cs="Times New Roman"/>
          <w:sz w:val="24"/>
          <w:szCs w:val="24"/>
        </w:rPr>
        <w:t>bibliotecarios</w:t>
      </w:r>
      <w:r w:rsidR="00FB41D3" w:rsidRPr="005F45A0">
        <w:rPr>
          <w:rFonts w:ascii="Book Antiqua" w:hAnsi="Book Antiqua" w:cs="Times New Roman"/>
          <w:sz w:val="24"/>
          <w:szCs w:val="24"/>
        </w:rPr>
        <w:t>, a través de sistemas automatizados y plataformas en línea.</w:t>
      </w:r>
    </w:p>
    <w:p w14:paraId="7C408A0D" w14:textId="1909865E" w:rsidR="00002BFF" w:rsidRPr="005F45A0" w:rsidRDefault="00002BFF" w:rsidP="005F45A0">
      <w:pPr>
        <w:pStyle w:val="Prrafodelista"/>
        <w:numPr>
          <w:ilvl w:val="0"/>
          <w:numId w:val="10"/>
        </w:numPr>
        <w:spacing w:line="276" w:lineRule="auto"/>
        <w:rPr>
          <w:rFonts w:ascii="Book Antiqua" w:hAnsi="Book Antiqua" w:cs="Times New Roman"/>
          <w:sz w:val="24"/>
          <w:szCs w:val="24"/>
        </w:rPr>
      </w:pPr>
      <w:r w:rsidRPr="005F45A0">
        <w:rPr>
          <w:rFonts w:ascii="Book Antiqua" w:hAnsi="Book Antiqua" w:cs="Times New Roman"/>
          <w:sz w:val="24"/>
          <w:szCs w:val="24"/>
        </w:rPr>
        <w:t>Extender</w:t>
      </w:r>
      <w:r w:rsidR="00180305" w:rsidRPr="005F45A0">
        <w:rPr>
          <w:rFonts w:ascii="Book Antiqua" w:hAnsi="Book Antiqua" w:cs="Times New Roman"/>
          <w:sz w:val="24"/>
          <w:szCs w:val="24"/>
        </w:rPr>
        <w:t>, cuando sea pertinente,</w:t>
      </w:r>
      <w:r w:rsidRPr="005F45A0">
        <w:rPr>
          <w:rFonts w:ascii="Book Antiqua" w:hAnsi="Book Antiqua" w:cs="Times New Roman"/>
          <w:sz w:val="24"/>
          <w:szCs w:val="24"/>
        </w:rPr>
        <w:t xml:space="preserve"> los servicios de la Biblioteca a otras instituciones académicas de la ciudad</w:t>
      </w:r>
      <w:r w:rsidR="00180305" w:rsidRPr="005F45A0">
        <w:rPr>
          <w:rFonts w:ascii="Book Antiqua" w:hAnsi="Book Antiqua" w:cs="Times New Roman"/>
          <w:sz w:val="24"/>
          <w:szCs w:val="24"/>
        </w:rPr>
        <w:t>,</w:t>
      </w:r>
      <w:r w:rsidRPr="005F45A0">
        <w:rPr>
          <w:rFonts w:ascii="Book Antiqua" w:hAnsi="Book Antiqua" w:cs="Times New Roman"/>
          <w:sz w:val="24"/>
          <w:szCs w:val="24"/>
        </w:rPr>
        <w:t xml:space="preserve"> como aporte a la sociedad</w:t>
      </w:r>
      <w:r w:rsidR="00180305" w:rsidRPr="005F45A0">
        <w:rPr>
          <w:rFonts w:ascii="Book Antiqua" w:hAnsi="Book Antiqua" w:cs="Times New Roman"/>
          <w:sz w:val="24"/>
          <w:szCs w:val="24"/>
        </w:rPr>
        <w:t xml:space="preserve"> </w:t>
      </w:r>
      <w:r w:rsidR="00A754FF" w:rsidRPr="005F45A0">
        <w:rPr>
          <w:rFonts w:ascii="Book Antiqua" w:hAnsi="Book Antiqua" w:cs="Times New Roman"/>
          <w:sz w:val="24"/>
          <w:szCs w:val="24"/>
        </w:rPr>
        <w:t>y en</w:t>
      </w:r>
      <w:r w:rsidR="00180305" w:rsidRPr="005F45A0">
        <w:rPr>
          <w:rFonts w:ascii="Book Antiqua" w:hAnsi="Book Antiqua" w:cs="Times New Roman"/>
          <w:sz w:val="24"/>
          <w:szCs w:val="24"/>
        </w:rPr>
        <w:t xml:space="preserve"> cumplimiento de la función de vinculación con la comunidad.</w:t>
      </w:r>
    </w:p>
    <w:p w14:paraId="52FD130D" w14:textId="1F74E764" w:rsidR="00002BFF" w:rsidRPr="005F45A0" w:rsidRDefault="00002BFF" w:rsidP="005F45A0">
      <w:pPr>
        <w:pStyle w:val="Prrafodelista"/>
        <w:numPr>
          <w:ilvl w:val="0"/>
          <w:numId w:val="10"/>
        </w:numPr>
        <w:rPr>
          <w:rFonts w:ascii="Book Antiqua" w:hAnsi="Book Antiqua" w:cs="Times New Roman"/>
          <w:sz w:val="24"/>
          <w:szCs w:val="24"/>
        </w:rPr>
      </w:pPr>
      <w:r w:rsidRPr="005F45A0">
        <w:rPr>
          <w:rFonts w:ascii="Book Antiqua" w:hAnsi="Book Antiqua" w:cs="Times New Roman"/>
          <w:sz w:val="24"/>
          <w:szCs w:val="24"/>
        </w:rPr>
        <w:lastRenderedPageBreak/>
        <w:t xml:space="preserve">Participar e integrarse </w:t>
      </w:r>
      <w:r w:rsidR="00A754FF" w:rsidRPr="005F45A0">
        <w:rPr>
          <w:rFonts w:ascii="Book Antiqua" w:hAnsi="Book Antiqua" w:cs="Times New Roman"/>
          <w:sz w:val="24"/>
          <w:szCs w:val="24"/>
        </w:rPr>
        <w:t>en</w:t>
      </w:r>
      <w:r w:rsidRPr="005F45A0">
        <w:rPr>
          <w:rFonts w:ascii="Book Antiqua" w:hAnsi="Book Antiqua" w:cs="Times New Roman"/>
          <w:sz w:val="24"/>
          <w:szCs w:val="24"/>
        </w:rPr>
        <w:t xml:space="preserve"> programas, redes y sistemas de información que le permitan mejorar</w:t>
      </w:r>
      <w:r w:rsidR="00A754FF" w:rsidRPr="005F45A0">
        <w:rPr>
          <w:rFonts w:ascii="Book Antiqua" w:hAnsi="Book Antiqua" w:cs="Times New Roman"/>
          <w:sz w:val="24"/>
          <w:szCs w:val="24"/>
        </w:rPr>
        <w:t>, fortalecer y modernizar las actividades bibliotecarias.</w:t>
      </w:r>
    </w:p>
    <w:p w14:paraId="6A7F0B9B" w14:textId="6DD796D6" w:rsidR="00812EA7" w:rsidRDefault="003C25B4" w:rsidP="00987755">
      <w:pPr>
        <w:pStyle w:val="Prrafodelista"/>
        <w:numPr>
          <w:ilvl w:val="0"/>
          <w:numId w:val="10"/>
        </w:numPr>
        <w:rPr>
          <w:rFonts w:ascii="Book Antiqua" w:eastAsia="Times New Roman" w:hAnsi="Book Antiqua" w:cs="Times New Roman"/>
          <w:sz w:val="24"/>
          <w:szCs w:val="24"/>
          <w:lang w:val="es-EC" w:eastAsia="es-EC"/>
        </w:rPr>
      </w:pPr>
      <w:r w:rsidRPr="005F45A0">
        <w:rPr>
          <w:rFonts w:ascii="Book Antiqua" w:eastAsia="Times New Roman" w:hAnsi="Book Antiqua" w:cs="Times New Roman"/>
          <w:sz w:val="24"/>
          <w:szCs w:val="24"/>
          <w:lang w:val="es-EC" w:eastAsia="es-EC"/>
        </w:rPr>
        <w:t>Promover una cultura de uso ético, crítico y responsable</w:t>
      </w:r>
      <w:r w:rsidR="00016DEA">
        <w:rPr>
          <w:rFonts w:ascii="Book Antiqua" w:eastAsia="Times New Roman" w:hAnsi="Book Antiqua" w:cs="Times New Roman"/>
          <w:sz w:val="24"/>
          <w:szCs w:val="24"/>
          <w:lang w:val="es-EC" w:eastAsia="es-EC"/>
        </w:rPr>
        <w:t xml:space="preserve"> </w:t>
      </w:r>
      <w:r w:rsidRPr="005F45A0">
        <w:rPr>
          <w:rFonts w:ascii="Book Antiqua" w:eastAsia="Times New Roman" w:hAnsi="Book Antiqua" w:cs="Times New Roman"/>
          <w:sz w:val="24"/>
          <w:szCs w:val="24"/>
          <w:lang w:val="es-EC" w:eastAsia="es-EC"/>
        </w:rPr>
        <w:t>de</w:t>
      </w:r>
      <w:r w:rsidR="005F45A0" w:rsidRPr="005F45A0">
        <w:rPr>
          <w:rFonts w:ascii="Book Antiqua" w:eastAsia="Times New Roman" w:hAnsi="Book Antiqua" w:cs="Times New Roman"/>
          <w:sz w:val="24"/>
          <w:szCs w:val="24"/>
          <w:lang w:val="es-EC" w:eastAsia="es-EC"/>
        </w:rPr>
        <w:t>l uso de</w:t>
      </w:r>
      <w:r w:rsidRPr="005F45A0">
        <w:rPr>
          <w:rFonts w:ascii="Book Antiqua" w:eastAsia="Times New Roman" w:hAnsi="Book Antiqua" w:cs="Times New Roman"/>
          <w:sz w:val="24"/>
          <w:szCs w:val="24"/>
          <w:lang w:val="es-EC" w:eastAsia="es-EC"/>
        </w:rPr>
        <w:t xml:space="preserve"> la información y de las nuevas tecnologías dentro de la comunidad universitaria.</w:t>
      </w:r>
    </w:p>
    <w:p w14:paraId="02C2780C" w14:textId="77777777" w:rsidR="00987755" w:rsidRPr="00987755" w:rsidRDefault="00987755" w:rsidP="00987755">
      <w:pPr>
        <w:pStyle w:val="Prrafodelista"/>
        <w:ind w:left="1428"/>
        <w:rPr>
          <w:rFonts w:ascii="Book Antiqua" w:eastAsia="Times New Roman" w:hAnsi="Book Antiqua" w:cs="Times New Roman"/>
          <w:sz w:val="24"/>
          <w:szCs w:val="24"/>
          <w:lang w:val="es-EC" w:eastAsia="es-EC"/>
        </w:rPr>
      </w:pPr>
    </w:p>
    <w:p w14:paraId="035BA5C0" w14:textId="1D8C6FC8" w:rsidR="00987755" w:rsidRDefault="000C01B0" w:rsidP="00987755">
      <w:pPr>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t>Artículo</w:t>
      </w:r>
      <w:r w:rsidR="009C59DA" w:rsidRPr="00EA5FBE">
        <w:rPr>
          <w:rFonts w:ascii="Book Antiqua" w:eastAsia="Times New Roman" w:hAnsi="Book Antiqua" w:cs="Times New Roman"/>
          <w:sz w:val="24"/>
          <w:szCs w:val="24"/>
          <w:lang w:eastAsia="es-ES"/>
        </w:rPr>
        <w:t xml:space="preserve"> </w:t>
      </w:r>
      <w:r w:rsidR="00987755">
        <w:rPr>
          <w:rFonts w:ascii="Book Antiqua" w:eastAsia="Times New Roman" w:hAnsi="Book Antiqua" w:cs="Times New Roman"/>
          <w:sz w:val="24"/>
          <w:szCs w:val="24"/>
          <w:lang w:eastAsia="es-ES"/>
        </w:rPr>
        <w:t>6</w:t>
      </w:r>
      <w:r w:rsidR="00451039" w:rsidRPr="00EA5FBE">
        <w:rPr>
          <w:rFonts w:ascii="Book Antiqua" w:eastAsia="Times New Roman" w:hAnsi="Book Antiqua" w:cs="Times New Roman"/>
          <w:sz w:val="24"/>
          <w:szCs w:val="24"/>
          <w:lang w:eastAsia="es-ES"/>
        </w:rPr>
        <w:t xml:space="preserve">.- </w:t>
      </w:r>
      <w:r w:rsidR="00101984">
        <w:rPr>
          <w:rFonts w:ascii="Book Antiqua" w:eastAsia="Times New Roman" w:hAnsi="Book Antiqua" w:cs="Times New Roman"/>
          <w:sz w:val="24"/>
          <w:szCs w:val="24"/>
          <w:lang w:eastAsia="es-ES"/>
        </w:rPr>
        <w:t>La Biblioteca General</w:t>
      </w:r>
      <w:r w:rsidR="00B678B1" w:rsidRPr="00EA5FBE">
        <w:rPr>
          <w:rFonts w:ascii="Book Antiqua" w:eastAsia="Times New Roman" w:hAnsi="Book Antiqua" w:cs="Times New Roman"/>
          <w:sz w:val="24"/>
          <w:szCs w:val="24"/>
          <w:lang w:eastAsia="es-ES"/>
        </w:rPr>
        <w:t xml:space="preserve"> tiene como m</w:t>
      </w:r>
      <w:r w:rsidR="00451039" w:rsidRPr="00EA5FBE">
        <w:rPr>
          <w:rFonts w:ascii="Book Antiqua" w:eastAsia="Times New Roman" w:hAnsi="Book Antiqua" w:cs="Times New Roman"/>
          <w:sz w:val="24"/>
          <w:szCs w:val="24"/>
          <w:lang w:eastAsia="es-ES"/>
        </w:rPr>
        <w:t>isió</w:t>
      </w:r>
      <w:r w:rsidR="00EF7BD0">
        <w:rPr>
          <w:rFonts w:ascii="Book Antiqua" w:eastAsia="Times New Roman" w:hAnsi="Book Antiqua" w:cs="Times New Roman"/>
          <w:sz w:val="24"/>
          <w:szCs w:val="24"/>
          <w:lang w:eastAsia="es-ES"/>
        </w:rPr>
        <w:t>n</w:t>
      </w:r>
      <w:r w:rsidR="00500866">
        <w:rPr>
          <w:rFonts w:ascii="Book Antiqua" w:eastAsia="Times New Roman" w:hAnsi="Book Antiqua" w:cs="Times New Roman"/>
          <w:sz w:val="24"/>
          <w:szCs w:val="24"/>
          <w:lang w:eastAsia="es-ES"/>
        </w:rPr>
        <w:t xml:space="preserve"> proporcionar acceso oportuno, equitativo y eficiente a </w:t>
      </w:r>
      <w:r w:rsidR="00A954E3">
        <w:rPr>
          <w:rFonts w:ascii="Book Antiqua" w:eastAsia="Times New Roman" w:hAnsi="Book Antiqua" w:cs="Times New Roman"/>
          <w:sz w:val="24"/>
          <w:szCs w:val="24"/>
          <w:lang w:eastAsia="es-ES"/>
        </w:rPr>
        <w:t xml:space="preserve">los </w:t>
      </w:r>
      <w:r w:rsidR="00500866">
        <w:rPr>
          <w:rFonts w:ascii="Book Antiqua" w:eastAsia="Times New Roman" w:hAnsi="Book Antiqua" w:cs="Times New Roman"/>
          <w:sz w:val="24"/>
          <w:szCs w:val="24"/>
          <w:lang w:eastAsia="es-ES"/>
        </w:rPr>
        <w:t>recursos de información físicos y digitales</w:t>
      </w:r>
      <w:r w:rsidR="00FD710C">
        <w:rPr>
          <w:rFonts w:ascii="Book Antiqua" w:eastAsia="Times New Roman" w:hAnsi="Book Antiqua" w:cs="Times New Roman"/>
          <w:sz w:val="24"/>
          <w:szCs w:val="24"/>
          <w:lang w:eastAsia="es-ES"/>
        </w:rPr>
        <w:t>,</w:t>
      </w:r>
      <w:r w:rsidR="00A954E3">
        <w:rPr>
          <w:rFonts w:ascii="Book Antiqua" w:eastAsia="Times New Roman" w:hAnsi="Book Antiqua" w:cs="Times New Roman"/>
          <w:sz w:val="24"/>
          <w:szCs w:val="24"/>
          <w:lang w:eastAsia="es-ES"/>
        </w:rPr>
        <w:t xml:space="preserve"> y </w:t>
      </w:r>
      <w:r w:rsidR="00500866">
        <w:rPr>
          <w:rFonts w:ascii="Book Antiqua" w:eastAsia="Times New Roman" w:hAnsi="Book Antiqua" w:cs="Times New Roman"/>
          <w:sz w:val="24"/>
          <w:szCs w:val="24"/>
          <w:lang w:eastAsia="es-ES"/>
        </w:rPr>
        <w:t>ofrecer servicios bibliotecarios de calidad que apoyen los procesos de docencia, aprendizaje, investigación y vinculación con la sociedad</w:t>
      </w:r>
      <w:r w:rsidR="004C09C5">
        <w:rPr>
          <w:rFonts w:ascii="Book Antiqua" w:eastAsia="Times New Roman" w:hAnsi="Book Antiqua" w:cs="Times New Roman"/>
          <w:sz w:val="24"/>
          <w:szCs w:val="24"/>
          <w:lang w:eastAsia="es-ES"/>
        </w:rPr>
        <w:t xml:space="preserve">. Asimismo, </w:t>
      </w:r>
      <w:r w:rsidR="00665F3F">
        <w:rPr>
          <w:rFonts w:ascii="Book Antiqua" w:eastAsia="Times New Roman" w:hAnsi="Book Antiqua" w:cs="Times New Roman"/>
          <w:sz w:val="24"/>
          <w:szCs w:val="24"/>
          <w:lang w:eastAsia="es-ES"/>
        </w:rPr>
        <w:t>contribu</w:t>
      </w:r>
      <w:r w:rsidR="004C09C5">
        <w:rPr>
          <w:rFonts w:ascii="Book Antiqua" w:eastAsia="Times New Roman" w:hAnsi="Book Antiqua" w:cs="Times New Roman"/>
          <w:sz w:val="24"/>
          <w:szCs w:val="24"/>
          <w:lang w:eastAsia="es-ES"/>
        </w:rPr>
        <w:t xml:space="preserve">ir </w:t>
      </w:r>
      <w:r w:rsidR="00665F3F">
        <w:rPr>
          <w:rFonts w:ascii="Book Antiqua" w:eastAsia="Times New Roman" w:hAnsi="Book Antiqua" w:cs="Times New Roman"/>
          <w:sz w:val="24"/>
          <w:szCs w:val="24"/>
          <w:lang w:eastAsia="es-ES"/>
        </w:rPr>
        <w:t>a la generación del conocimiento y al cumplimiento de los objetivos de la universidad.</w:t>
      </w:r>
    </w:p>
    <w:p w14:paraId="6161575D" w14:textId="77777777" w:rsidR="002F7F5A" w:rsidRDefault="002F7F5A" w:rsidP="009E0523">
      <w:pPr>
        <w:rPr>
          <w:rFonts w:ascii="Arial" w:hAnsi="Arial" w:cs="Arial"/>
          <w:color w:val="333333"/>
          <w:sz w:val="20"/>
          <w:szCs w:val="20"/>
        </w:rPr>
      </w:pPr>
    </w:p>
    <w:p w14:paraId="6024139C" w14:textId="3B975009" w:rsidR="000C3CA3" w:rsidRDefault="000C3CA3" w:rsidP="009E0523">
      <w:pPr>
        <w:rPr>
          <w:rFonts w:ascii="Book Antiqua" w:eastAsia="Times New Roman" w:hAnsi="Book Antiqua" w:cs="Times New Roman"/>
          <w:b/>
          <w:sz w:val="24"/>
          <w:szCs w:val="24"/>
          <w:lang w:eastAsia="es-ES"/>
        </w:rPr>
      </w:pPr>
      <w:r w:rsidRPr="00397157">
        <w:rPr>
          <w:rFonts w:ascii="Book Antiqua" w:eastAsia="Times New Roman" w:hAnsi="Book Antiqua" w:cs="Times New Roman"/>
          <w:b/>
          <w:sz w:val="24"/>
          <w:szCs w:val="24"/>
          <w:lang w:eastAsia="es-ES"/>
        </w:rPr>
        <w:t>CAPÍTULO II</w:t>
      </w:r>
      <w:r>
        <w:rPr>
          <w:rFonts w:ascii="Book Antiqua" w:eastAsia="Times New Roman" w:hAnsi="Book Antiqua" w:cs="Times New Roman"/>
          <w:b/>
          <w:sz w:val="24"/>
          <w:szCs w:val="24"/>
          <w:lang w:eastAsia="es-ES"/>
        </w:rPr>
        <w:t xml:space="preserve">I.- </w:t>
      </w:r>
      <w:r w:rsidRPr="00397157">
        <w:rPr>
          <w:rFonts w:ascii="Book Antiqua" w:eastAsia="Times New Roman" w:hAnsi="Book Antiqua" w:cs="Times New Roman"/>
          <w:b/>
          <w:sz w:val="24"/>
          <w:szCs w:val="24"/>
          <w:lang w:eastAsia="es-ES"/>
        </w:rPr>
        <w:t xml:space="preserve">ESTRUCTURA </w:t>
      </w:r>
      <w:r>
        <w:rPr>
          <w:rFonts w:ascii="Book Antiqua" w:eastAsia="Times New Roman" w:hAnsi="Book Antiqua" w:cs="Times New Roman"/>
          <w:b/>
          <w:sz w:val="24"/>
          <w:szCs w:val="24"/>
          <w:lang w:eastAsia="es-ES"/>
        </w:rPr>
        <w:t xml:space="preserve">Y FUNCIONES </w:t>
      </w:r>
      <w:r w:rsidRPr="00397157">
        <w:rPr>
          <w:rFonts w:ascii="Book Antiqua" w:eastAsia="Times New Roman" w:hAnsi="Book Antiqua" w:cs="Times New Roman"/>
          <w:b/>
          <w:sz w:val="24"/>
          <w:szCs w:val="24"/>
          <w:lang w:eastAsia="es-ES"/>
        </w:rPr>
        <w:t>DE</w:t>
      </w:r>
      <w:r>
        <w:rPr>
          <w:rFonts w:ascii="Book Antiqua" w:eastAsia="Times New Roman" w:hAnsi="Book Antiqua" w:cs="Times New Roman"/>
          <w:b/>
          <w:sz w:val="24"/>
          <w:szCs w:val="24"/>
          <w:lang w:eastAsia="es-ES"/>
        </w:rPr>
        <w:t xml:space="preserve"> LA BIBLIOTECA GENERAL</w:t>
      </w:r>
    </w:p>
    <w:p w14:paraId="36E64894" w14:textId="77777777" w:rsidR="00752647" w:rsidRDefault="00752647" w:rsidP="009E0523">
      <w:pPr>
        <w:rPr>
          <w:rFonts w:ascii="Book Antiqua" w:eastAsia="Times New Roman" w:hAnsi="Book Antiqua" w:cs="Times New Roman"/>
          <w:b/>
          <w:sz w:val="24"/>
          <w:szCs w:val="24"/>
          <w:lang w:eastAsia="es-ES"/>
        </w:rPr>
      </w:pPr>
    </w:p>
    <w:p w14:paraId="44BBD938" w14:textId="19037F64" w:rsidR="00714DD0" w:rsidRPr="00714DD0" w:rsidRDefault="00BF6FC5" w:rsidP="009E0523">
      <w:pPr>
        <w:rPr>
          <w:rFonts w:ascii="Book Antiqua" w:hAnsi="Book Antiqua"/>
          <w:sz w:val="24"/>
          <w:szCs w:val="24"/>
        </w:rPr>
      </w:pPr>
      <w:r w:rsidRPr="00714DD0">
        <w:rPr>
          <w:rFonts w:ascii="Book Antiqua" w:hAnsi="Book Antiqua" w:cs="Times New Roman"/>
          <w:sz w:val="24"/>
          <w:szCs w:val="24"/>
        </w:rPr>
        <w:t xml:space="preserve">Artículo </w:t>
      </w:r>
      <w:r w:rsidR="005A04E3">
        <w:rPr>
          <w:rFonts w:ascii="Book Antiqua" w:hAnsi="Book Antiqua" w:cs="Times New Roman"/>
          <w:sz w:val="24"/>
          <w:szCs w:val="24"/>
        </w:rPr>
        <w:t>7</w:t>
      </w:r>
      <w:r w:rsidR="00CD48B9" w:rsidRPr="00714DD0">
        <w:rPr>
          <w:rFonts w:ascii="Book Antiqua" w:hAnsi="Book Antiqua" w:cs="Times New Roman"/>
          <w:sz w:val="24"/>
          <w:szCs w:val="24"/>
        </w:rPr>
        <w:t xml:space="preserve">.- </w:t>
      </w:r>
      <w:r w:rsidR="00714DD0" w:rsidRPr="00714DD0">
        <w:rPr>
          <w:rFonts w:ascii="Book Antiqua" w:hAnsi="Book Antiqua" w:cs="Times New Roman"/>
          <w:sz w:val="24"/>
          <w:szCs w:val="24"/>
        </w:rPr>
        <w:t>La Biblioteca General</w:t>
      </w:r>
      <w:r w:rsidR="00BE1BE6" w:rsidRPr="00714DD0">
        <w:rPr>
          <w:rFonts w:ascii="Book Antiqua" w:hAnsi="Book Antiqua" w:cs="Times New Roman"/>
          <w:bCs/>
          <w:sz w:val="24"/>
          <w:szCs w:val="24"/>
        </w:rPr>
        <w:t xml:space="preserve"> </w:t>
      </w:r>
      <w:r w:rsidR="00CD48B9" w:rsidRPr="00714DD0">
        <w:rPr>
          <w:rFonts w:ascii="Book Antiqua" w:hAnsi="Book Antiqua" w:cs="Times New Roman"/>
          <w:bCs/>
          <w:sz w:val="24"/>
          <w:szCs w:val="24"/>
        </w:rPr>
        <w:t xml:space="preserve">es una unidad funcional </w:t>
      </w:r>
      <w:r w:rsidR="00932C53" w:rsidRPr="00714DD0">
        <w:rPr>
          <w:rFonts w:ascii="Book Antiqua" w:hAnsi="Book Antiqua" w:cs="Times New Roman"/>
          <w:bCs/>
          <w:sz w:val="24"/>
          <w:szCs w:val="24"/>
        </w:rPr>
        <w:t xml:space="preserve">integrada por </w:t>
      </w:r>
      <w:r w:rsidR="00864FBD">
        <w:rPr>
          <w:rFonts w:ascii="Book Antiqua" w:hAnsi="Book Antiqua" w:cs="Times New Roman"/>
          <w:bCs/>
          <w:sz w:val="24"/>
          <w:szCs w:val="24"/>
        </w:rPr>
        <w:t>6 bibliotecas, ubicadas en</w:t>
      </w:r>
      <w:r w:rsidR="00714DD0" w:rsidRPr="00714DD0">
        <w:rPr>
          <w:rFonts w:ascii="Book Antiqua" w:hAnsi="Book Antiqua" w:cs="Times New Roman"/>
          <w:bCs/>
          <w:sz w:val="24"/>
          <w:szCs w:val="24"/>
        </w:rPr>
        <w:t xml:space="preserve"> las distintas facultades y </w:t>
      </w:r>
      <w:r w:rsidR="008612E7" w:rsidRPr="00714DD0">
        <w:rPr>
          <w:rFonts w:ascii="Book Antiqua" w:hAnsi="Book Antiqua" w:cs="Times New Roman"/>
          <w:bCs/>
          <w:sz w:val="24"/>
          <w:szCs w:val="24"/>
        </w:rPr>
        <w:t>coordinada</w:t>
      </w:r>
      <w:r w:rsidR="004907F2">
        <w:rPr>
          <w:rFonts w:ascii="Book Antiqua" w:hAnsi="Book Antiqua" w:cs="Times New Roman"/>
          <w:bCs/>
          <w:sz w:val="24"/>
          <w:szCs w:val="24"/>
        </w:rPr>
        <w:t>s</w:t>
      </w:r>
      <w:r w:rsidR="008612E7" w:rsidRPr="00714DD0">
        <w:rPr>
          <w:rFonts w:ascii="Book Antiqua" w:hAnsi="Book Antiqua" w:cs="Times New Roman"/>
          <w:bCs/>
          <w:sz w:val="24"/>
          <w:szCs w:val="24"/>
        </w:rPr>
        <w:t xml:space="preserve"> por el </w:t>
      </w:r>
      <w:r w:rsidR="001B55ED" w:rsidRPr="00714DD0">
        <w:rPr>
          <w:rFonts w:ascii="Book Antiqua" w:hAnsi="Book Antiqua" w:cs="Times New Roman"/>
          <w:bCs/>
          <w:sz w:val="24"/>
          <w:szCs w:val="24"/>
        </w:rPr>
        <w:t>jefe</w:t>
      </w:r>
      <w:r w:rsidR="008612E7" w:rsidRPr="00714DD0">
        <w:rPr>
          <w:rFonts w:ascii="Book Antiqua" w:hAnsi="Book Antiqua" w:cs="Times New Roman"/>
          <w:bCs/>
          <w:sz w:val="24"/>
          <w:szCs w:val="24"/>
        </w:rPr>
        <w:t xml:space="preserve"> de Biblioteca</w:t>
      </w:r>
      <w:r w:rsidR="00864FBD">
        <w:rPr>
          <w:rFonts w:ascii="Book Antiqua" w:hAnsi="Book Antiqua" w:cs="Times New Roman"/>
          <w:bCs/>
          <w:sz w:val="24"/>
          <w:szCs w:val="24"/>
        </w:rPr>
        <w:t>. Esta unidad es la responsable</w:t>
      </w:r>
      <w:r w:rsidR="00714DD0" w:rsidRPr="00714DD0">
        <w:rPr>
          <w:rFonts w:ascii="Book Antiqua" w:hAnsi="Book Antiqua" w:cs="Times New Roman"/>
          <w:bCs/>
          <w:sz w:val="24"/>
          <w:szCs w:val="24"/>
        </w:rPr>
        <w:t xml:space="preserve"> </w:t>
      </w:r>
      <w:r w:rsidR="00714DD0" w:rsidRPr="00714DD0">
        <w:rPr>
          <w:rFonts w:ascii="Book Antiqua" w:hAnsi="Book Antiqua"/>
          <w:sz w:val="24"/>
          <w:szCs w:val="24"/>
        </w:rPr>
        <w:t xml:space="preserve">de organizar, gestionar y supervisar los recursos </w:t>
      </w:r>
      <w:r w:rsidR="00864FBD">
        <w:rPr>
          <w:rFonts w:ascii="Book Antiqua" w:hAnsi="Book Antiqua"/>
          <w:sz w:val="24"/>
          <w:szCs w:val="24"/>
        </w:rPr>
        <w:t xml:space="preserve">de información </w:t>
      </w:r>
      <w:r w:rsidR="00714DD0" w:rsidRPr="00714DD0">
        <w:rPr>
          <w:rFonts w:ascii="Book Antiqua" w:hAnsi="Book Antiqua"/>
          <w:sz w:val="24"/>
          <w:szCs w:val="24"/>
        </w:rPr>
        <w:t>y</w:t>
      </w:r>
      <w:r w:rsidR="00F81743">
        <w:rPr>
          <w:rFonts w:ascii="Book Antiqua" w:hAnsi="Book Antiqua"/>
          <w:sz w:val="24"/>
          <w:szCs w:val="24"/>
        </w:rPr>
        <w:t xml:space="preserve"> los</w:t>
      </w:r>
      <w:r w:rsidR="00714DD0" w:rsidRPr="00714DD0">
        <w:rPr>
          <w:rFonts w:ascii="Book Antiqua" w:hAnsi="Book Antiqua"/>
          <w:sz w:val="24"/>
          <w:szCs w:val="24"/>
        </w:rPr>
        <w:t xml:space="preserve"> servicios </w:t>
      </w:r>
      <w:r w:rsidR="00D422D6">
        <w:rPr>
          <w:rFonts w:ascii="Book Antiqua" w:hAnsi="Book Antiqua"/>
          <w:sz w:val="24"/>
          <w:szCs w:val="24"/>
        </w:rPr>
        <w:t>bibliotecarios</w:t>
      </w:r>
      <w:r w:rsidR="00864FBD">
        <w:rPr>
          <w:rFonts w:ascii="Book Antiqua" w:hAnsi="Book Antiqua"/>
          <w:sz w:val="24"/>
          <w:szCs w:val="24"/>
        </w:rPr>
        <w:t xml:space="preserve">, </w:t>
      </w:r>
      <w:r w:rsidR="00714DD0" w:rsidRPr="00714DD0">
        <w:rPr>
          <w:rFonts w:ascii="Book Antiqua" w:hAnsi="Book Antiqua"/>
          <w:sz w:val="24"/>
          <w:szCs w:val="24"/>
        </w:rPr>
        <w:t>en apoyo a la docencia, el aprendizaje, la investigación y la vinculación con la sociedad.</w:t>
      </w:r>
    </w:p>
    <w:p w14:paraId="1054A2DD" w14:textId="1716EF3D" w:rsidR="00714DD0" w:rsidRDefault="00714DD0" w:rsidP="009E0523">
      <w:pPr>
        <w:rPr>
          <w:rFonts w:ascii="Book Antiqua" w:hAnsi="Book Antiqua" w:cs="Times New Roman"/>
          <w:bCs/>
          <w:sz w:val="24"/>
          <w:szCs w:val="24"/>
        </w:rPr>
      </w:pPr>
    </w:p>
    <w:p w14:paraId="73525F3E" w14:textId="041A2601" w:rsidR="00CD48B9" w:rsidRDefault="00A75EE9" w:rsidP="00451039">
      <w:pPr>
        <w:rPr>
          <w:rFonts w:ascii="Book Antiqua" w:hAnsi="Book Antiqua" w:cs="Times New Roman"/>
          <w:sz w:val="24"/>
          <w:szCs w:val="24"/>
        </w:rPr>
      </w:pPr>
      <w:r w:rsidRPr="00397157">
        <w:rPr>
          <w:rFonts w:ascii="Book Antiqua" w:hAnsi="Book Antiqua" w:cs="Times New Roman"/>
          <w:sz w:val="24"/>
          <w:szCs w:val="24"/>
        </w:rPr>
        <w:t>Artículo</w:t>
      </w:r>
      <w:r w:rsidR="004456CA">
        <w:rPr>
          <w:rFonts w:ascii="Book Antiqua" w:hAnsi="Book Antiqua" w:cs="Times New Roman"/>
          <w:sz w:val="24"/>
          <w:szCs w:val="24"/>
        </w:rPr>
        <w:t xml:space="preserve"> </w:t>
      </w:r>
      <w:r w:rsidR="005A04E3">
        <w:rPr>
          <w:rFonts w:ascii="Book Antiqua" w:hAnsi="Book Antiqua" w:cs="Times New Roman"/>
          <w:sz w:val="24"/>
          <w:szCs w:val="24"/>
        </w:rPr>
        <w:t>8</w:t>
      </w:r>
      <w:r w:rsidR="009C59DA" w:rsidRPr="00397157">
        <w:rPr>
          <w:rFonts w:ascii="Book Antiqua" w:hAnsi="Book Antiqua" w:cs="Times New Roman"/>
          <w:sz w:val="24"/>
          <w:szCs w:val="24"/>
        </w:rPr>
        <w:t xml:space="preserve">.- </w:t>
      </w:r>
      <w:r w:rsidR="00CA168B">
        <w:rPr>
          <w:rFonts w:ascii="Book Antiqua" w:hAnsi="Book Antiqua" w:cs="Times New Roman"/>
          <w:sz w:val="24"/>
          <w:szCs w:val="24"/>
        </w:rPr>
        <w:t>La Biblioteca General</w:t>
      </w:r>
      <w:r w:rsidR="00945F82" w:rsidRPr="00397157">
        <w:rPr>
          <w:rFonts w:ascii="Book Antiqua" w:hAnsi="Book Antiqua" w:cs="Times New Roman"/>
          <w:sz w:val="24"/>
          <w:szCs w:val="24"/>
        </w:rPr>
        <w:t xml:space="preserve"> </w:t>
      </w:r>
      <w:r w:rsidR="00CD48B9">
        <w:rPr>
          <w:rFonts w:ascii="Book Antiqua" w:hAnsi="Book Antiqua" w:cs="Times New Roman"/>
          <w:sz w:val="24"/>
          <w:szCs w:val="24"/>
        </w:rPr>
        <w:t>está subor</w:t>
      </w:r>
      <w:r w:rsidR="0043238A">
        <w:rPr>
          <w:rFonts w:ascii="Book Antiqua" w:hAnsi="Book Antiqua" w:cs="Times New Roman"/>
          <w:sz w:val="24"/>
          <w:szCs w:val="24"/>
        </w:rPr>
        <w:t>dinada</w:t>
      </w:r>
      <w:r w:rsidR="00CD48B9">
        <w:rPr>
          <w:rFonts w:ascii="Book Antiqua" w:hAnsi="Book Antiqua" w:cs="Times New Roman"/>
          <w:sz w:val="24"/>
          <w:szCs w:val="24"/>
        </w:rPr>
        <w:t xml:space="preserve"> a la Direcc</w:t>
      </w:r>
      <w:r w:rsidR="00A403A9">
        <w:rPr>
          <w:rFonts w:ascii="Book Antiqua" w:hAnsi="Book Antiqua" w:cs="Times New Roman"/>
          <w:sz w:val="24"/>
          <w:szCs w:val="24"/>
        </w:rPr>
        <w:t xml:space="preserve">ión </w:t>
      </w:r>
      <w:r w:rsidR="00CA168B">
        <w:rPr>
          <w:rFonts w:ascii="Book Antiqua" w:hAnsi="Book Antiqua" w:cs="Times New Roman"/>
          <w:sz w:val="24"/>
          <w:szCs w:val="24"/>
        </w:rPr>
        <w:t>de Investigación, Desarrollo e Innovación</w:t>
      </w:r>
      <w:r w:rsidR="00A403A9">
        <w:rPr>
          <w:rFonts w:ascii="Book Antiqua" w:hAnsi="Book Antiqua" w:cs="Times New Roman"/>
          <w:sz w:val="24"/>
          <w:szCs w:val="24"/>
        </w:rPr>
        <w:t xml:space="preserve"> de la universidad</w:t>
      </w:r>
      <w:r w:rsidR="00BE06A1">
        <w:rPr>
          <w:rFonts w:ascii="Book Antiqua" w:hAnsi="Book Antiqua" w:cs="Times New Roman"/>
          <w:sz w:val="24"/>
          <w:szCs w:val="24"/>
        </w:rPr>
        <w:t>,</w:t>
      </w:r>
      <w:r w:rsidR="00CD48B9">
        <w:rPr>
          <w:rFonts w:ascii="Book Antiqua" w:hAnsi="Book Antiqua" w:cs="Times New Roman"/>
          <w:sz w:val="24"/>
          <w:szCs w:val="24"/>
        </w:rPr>
        <w:t xml:space="preserve"> </w:t>
      </w:r>
      <w:r w:rsidR="00932C53">
        <w:rPr>
          <w:rFonts w:ascii="Book Antiqua" w:hAnsi="Book Antiqua" w:cs="Times New Roman"/>
          <w:sz w:val="24"/>
          <w:szCs w:val="24"/>
        </w:rPr>
        <w:t>según lo estipulado en el Reglamento Orgánico Funcional por Procesos.</w:t>
      </w:r>
    </w:p>
    <w:p w14:paraId="3A1CD06D" w14:textId="77777777" w:rsidR="00932C53" w:rsidRPr="00397157" w:rsidRDefault="00932C53" w:rsidP="00451039">
      <w:pPr>
        <w:rPr>
          <w:rFonts w:ascii="Book Antiqua" w:hAnsi="Book Antiqua" w:cs="Times New Roman"/>
          <w:sz w:val="24"/>
          <w:szCs w:val="24"/>
        </w:rPr>
      </w:pPr>
    </w:p>
    <w:p w14:paraId="7E74A5A8" w14:textId="34C3D5E3" w:rsidR="003B1C7A" w:rsidRDefault="00F24412" w:rsidP="003B1C7A">
      <w:pPr>
        <w:rPr>
          <w:rFonts w:ascii="Book Antiqua" w:hAnsi="Book Antiqua" w:cs="Times New Roman"/>
          <w:sz w:val="24"/>
          <w:szCs w:val="24"/>
        </w:rPr>
      </w:pPr>
      <w:r w:rsidRPr="00397157">
        <w:rPr>
          <w:rFonts w:ascii="Book Antiqua" w:hAnsi="Book Antiqua" w:cs="Times New Roman"/>
          <w:sz w:val="24"/>
          <w:szCs w:val="24"/>
        </w:rPr>
        <w:t xml:space="preserve">Artículo </w:t>
      </w:r>
      <w:r w:rsidR="005A04E3">
        <w:rPr>
          <w:rFonts w:ascii="Book Antiqua" w:hAnsi="Book Antiqua" w:cs="Times New Roman"/>
          <w:sz w:val="24"/>
          <w:szCs w:val="24"/>
        </w:rPr>
        <w:t>9</w:t>
      </w:r>
      <w:r w:rsidRPr="00397157">
        <w:rPr>
          <w:rFonts w:ascii="Book Antiqua" w:hAnsi="Book Antiqua" w:cs="Times New Roman"/>
          <w:sz w:val="24"/>
          <w:szCs w:val="24"/>
        </w:rPr>
        <w:t>.</w:t>
      </w:r>
      <w:r w:rsidR="009C59DA" w:rsidRPr="00397157">
        <w:rPr>
          <w:rFonts w:ascii="Book Antiqua" w:hAnsi="Book Antiqua" w:cs="Times New Roman"/>
          <w:sz w:val="24"/>
          <w:szCs w:val="24"/>
        </w:rPr>
        <w:t xml:space="preserve">- </w:t>
      </w:r>
      <w:r w:rsidR="000E0274">
        <w:rPr>
          <w:rFonts w:ascii="Book Antiqua" w:hAnsi="Book Antiqua" w:cs="Times New Roman"/>
          <w:sz w:val="24"/>
          <w:szCs w:val="24"/>
        </w:rPr>
        <w:t>El jefe de</w:t>
      </w:r>
      <w:r w:rsidR="00C22874">
        <w:rPr>
          <w:rFonts w:ascii="Book Antiqua" w:hAnsi="Book Antiqua" w:cs="Times New Roman"/>
          <w:sz w:val="24"/>
          <w:szCs w:val="24"/>
        </w:rPr>
        <w:t xml:space="preserve"> Bibliotecas tiene </w:t>
      </w:r>
      <w:r w:rsidR="003B1C7A">
        <w:rPr>
          <w:rFonts w:ascii="Book Antiqua" w:hAnsi="Book Antiqua" w:cs="Times New Roman"/>
          <w:sz w:val="24"/>
          <w:szCs w:val="24"/>
        </w:rPr>
        <w:t>las siguientes funciones establecidas en el Reglamento Orgánico Funcional por Procesos:</w:t>
      </w:r>
    </w:p>
    <w:p w14:paraId="5C0429D9" w14:textId="77777777" w:rsidR="00EC7A5B" w:rsidRPr="00EC7A5B" w:rsidRDefault="00EC7A5B" w:rsidP="00EC7A5B">
      <w:pPr>
        <w:pStyle w:val="Prrafodelista"/>
        <w:numPr>
          <w:ilvl w:val="0"/>
          <w:numId w:val="27"/>
        </w:numPr>
        <w:autoSpaceDE w:val="0"/>
        <w:autoSpaceDN w:val="0"/>
        <w:adjustRightInd w:val="0"/>
        <w:rPr>
          <w:rFonts w:ascii="Book Antiqua" w:hAnsi="Book Antiqua" w:cs="Baskerville Old Face"/>
          <w:sz w:val="24"/>
          <w:szCs w:val="24"/>
          <w:lang w:val="es-EC"/>
        </w:rPr>
      </w:pPr>
      <w:r w:rsidRPr="00EC7A5B">
        <w:rPr>
          <w:rFonts w:ascii="Book Antiqua" w:hAnsi="Book Antiqua" w:cs="Baskerville Old Face"/>
          <w:sz w:val="24"/>
          <w:szCs w:val="24"/>
          <w:lang w:val="es-EC"/>
        </w:rPr>
        <w:t>Dirigir y coordinar el servicio de bibliotecas de la Universidad;</w:t>
      </w:r>
    </w:p>
    <w:p w14:paraId="26C64193" w14:textId="77777777" w:rsidR="00EC7A5B" w:rsidRPr="00EC7A5B" w:rsidRDefault="00EC7A5B" w:rsidP="00EC7A5B">
      <w:pPr>
        <w:pStyle w:val="Prrafodelista"/>
        <w:numPr>
          <w:ilvl w:val="0"/>
          <w:numId w:val="27"/>
        </w:numPr>
        <w:autoSpaceDE w:val="0"/>
        <w:autoSpaceDN w:val="0"/>
        <w:adjustRightInd w:val="0"/>
        <w:rPr>
          <w:rFonts w:ascii="Book Antiqua" w:hAnsi="Book Antiqua" w:cs="Baskerville Old Face"/>
          <w:sz w:val="24"/>
          <w:szCs w:val="24"/>
          <w:lang w:val="es-EC"/>
        </w:rPr>
      </w:pPr>
      <w:r w:rsidRPr="00EC7A5B">
        <w:rPr>
          <w:rFonts w:ascii="Book Antiqua" w:hAnsi="Book Antiqua" w:cs="Baskerville Old Face"/>
          <w:sz w:val="24"/>
          <w:szCs w:val="24"/>
          <w:lang w:val="es-EC"/>
        </w:rPr>
        <w:t>Promover el uso de sistemas informáticos adecuados para la organización y funcionamiento de la biblioteca;</w:t>
      </w:r>
    </w:p>
    <w:p w14:paraId="1ECE72C8" w14:textId="77777777" w:rsidR="00EC7A5B" w:rsidRPr="00EC7A5B" w:rsidRDefault="00EC7A5B" w:rsidP="00EC7A5B">
      <w:pPr>
        <w:pStyle w:val="Prrafodelista"/>
        <w:numPr>
          <w:ilvl w:val="0"/>
          <w:numId w:val="27"/>
        </w:numPr>
        <w:autoSpaceDE w:val="0"/>
        <w:autoSpaceDN w:val="0"/>
        <w:adjustRightInd w:val="0"/>
        <w:rPr>
          <w:rFonts w:ascii="Book Antiqua" w:hAnsi="Book Antiqua" w:cs="Baskerville Old Face"/>
          <w:sz w:val="24"/>
          <w:szCs w:val="24"/>
          <w:lang w:val="es-EC"/>
        </w:rPr>
      </w:pPr>
      <w:r w:rsidRPr="00EC7A5B">
        <w:rPr>
          <w:rFonts w:ascii="Book Antiqua" w:hAnsi="Book Antiqua" w:cs="Baskerville Old Face"/>
          <w:sz w:val="24"/>
          <w:szCs w:val="24"/>
          <w:lang w:val="es-EC"/>
        </w:rPr>
        <w:t>Administrar el archivo de los trabajos de titulación de tercero y cuarto nivel;</w:t>
      </w:r>
    </w:p>
    <w:p w14:paraId="711615FB" w14:textId="77777777" w:rsidR="00EC7A5B" w:rsidRPr="00EC7A5B" w:rsidRDefault="00EC7A5B" w:rsidP="00EC7A5B">
      <w:pPr>
        <w:pStyle w:val="Prrafodelista"/>
        <w:numPr>
          <w:ilvl w:val="0"/>
          <w:numId w:val="27"/>
        </w:numPr>
        <w:autoSpaceDE w:val="0"/>
        <w:autoSpaceDN w:val="0"/>
        <w:adjustRightInd w:val="0"/>
        <w:rPr>
          <w:rFonts w:ascii="Book Antiqua" w:hAnsi="Book Antiqua" w:cs="Baskerville Old Face"/>
          <w:sz w:val="24"/>
          <w:szCs w:val="24"/>
          <w:lang w:val="es-EC"/>
        </w:rPr>
      </w:pPr>
      <w:r w:rsidRPr="00EC7A5B">
        <w:rPr>
          <w:rFonts w:ascii="Book Antiqua" w:hAnsi="Book Antiqua" w:cs="Baskerville Old Face"/>
          <w:sz w:val="24"/>
          <w:szCs w:val="24"/>
          <w:lang w:val="es-EC"/>
        </w:rPr>
        <w:t>Administrar el archivo de las publicaciones del personal académico de la UTMACH;</w:t>
      </w:r>
    </w:p>
    <w:p w14:paraId="77562847" w14:textId="77777777" w:rsidR="00EC7A5B" w:rsidRPr="00EC7A5B" w:rsidRDefault="00EC7A5B" w:rsidP="00EC7A5B">
      <w:pPr>
        <w:pStyle w:val="Prrafodelista"/>
        <w:numPr>
          <w:ilvl w:val="0"/>
          <w:numId w:val="27"/>
        </w:numPr>
        <w:autoSpaceDE w:val="0"/>
        <w:autoSpaceDN w:val="0"/>
        <w:adjustRightInd w:val="0"/>
        <w:rPr>
          <w:rFonts w:ascii="Book Antiqua" w:hAnsi="Book Antiqua" w:cs="Baskerville Old Face"/>
          <w:sz w:val="24"/>
          <w:szCs w:val="24"/>
          <w:lang w:val="es-EC"/>
        </w:rPr>
      </w:pPr>
      <w:r w:rsidRPr="00EC7A5B">
        <w:rPr>
          <w:rFonts w:ascii="Book Antiqua" w:hAnsi="Book Antiqua" w:cs="Baskerville Old Face"/>
          <w:sz w:val="24"/>
          <w:szCs w:val="24"/>
          <w:lang w:val="es-EC"/>
        </w:rPr>
        <w:t>Supervisar las tareas del personal a su cargo;</w:t>
      </w:r>
    </w:p>
    <w:p w14:paraId="3F5433CA" w14:textId="77777777" w:rsidR="00EC7A5B" w:rsidRPr="00EC7A5B" w:rsidRDefault="00EC7A5B" w:rsidP="00EC7A5B">
      <w:pPr>
        <w:pStyle w:val="Prrafodelista"/>
        <w:numPr>
          <w:ilvl w:val="0"/>
          <w:numId w:val="27"/>
        </w:numPr>
        <w:autoSpaceDE w:val="0"/>
        <w:autoSpaceDN w:val="0"/>
        <w:adjustRightInd w:val="0"/>
        <w:rPr>
          <w:rFonts w:ascii="Book Antiqua" w:hAnsi="Book Antiqua" w:cs="Baskerville Old Face"/>
          <w:sz w:val="24"/>
          <w:szCs w:val="24"/>
          <w:lang w:val="es-EC"/>
        </w:rPr>
      </w:pPr>
      <w:r w:rsidRPr="00EC7A5B">
        <w:rPr>
          <w:rFonts w:ascii="Book Antiqua" w:hAnsi="Book Antiqua" w:cs="Baskerville Old Face"/>
          <w:sz w:val="24"/>
          <w:szCs w:val="24"/>
          <w:lang w:val="es-EC"/>
        </w:rPr>
        <w:t>Coordinar y supervisar la elaboración técnica de anuncios, catálogos, índices bibliográficos, resúmenes de artículos y otros;</w:t>
      </w:r>
    </w:p>
    <w:p w14:paraId="1C5399F0" w14:textId="77777777" w:rsidR="00EC7A5B" w:rsidRPr="00EC7A5B" w:rsidRDefault="00EC7A5B" w:rsidP="00EC7A5B">
      <w:pPr>
        <w:pStyle w:val="Prrafodelista"/>
        <w:numPr>
          <w:ilvl w:val="0"/>
          <w:numId w:val="27"/>
        </w:numPr>
        <w:autoSpaceDE w:val="0"/>
        <w:autoSpaceDN w:val="0"/>
        <w:adjustRightInd w:val="0"/>
        <w:rPr>
          <w:rFonts w:ascii="Book Antiqua" w:hAnsi="Book Antiqua" w:cs="Baskerville Old Face"/>
          <w:sz w:val="24"/>
          <w:szCs w:val="24"/>
          <w:lang w:val="es-EC"/>
        </w:rPr>
      </w:pPr>
      <w:r w:rsidRPr="00EC7A5B">
        <w:rPr>
          <w:rFonts w:ascii="Book Antiqua" w:hAnsi="Book Antiqua" w:cs="Baskerville Old Face"/>
          <w:sz w:val="24"/>
          <w:szCs w:val="24"/>
          <w:lang w:val="es-EC"/>
        </w:rPr>
        <w:t>Promover planes de información y promoción del servicio de biblioteca de la UTMACH; y,</w:t>
      </w:r>
    </w:p>
    <w:p w14:paraId="4107C9F7" w14:textId="77777777" w:rsidR="0071519C" w:rsidRDefault="00EC7A5B" w:rsidP="00D02C57">
      <w:pPr>
        <w:pStyle w:val="Prrafodelista"/>
        <w:numPr>
          <w:ilvl w:val="0"/>
          <w:numId w:val="27"/>
        </w:numPr>
        <w:autoSpaceDE w:val="0"/>
        <w:autoSpaceDN w:val="0"/>
        <w:adjustRightInd w:val="0"/>
        <w:rPr>
          <w:rFonts w:ascii="Book Antiqua" w:hAnsi="Book Antiqua" w:cs="Baskerville Old Face"/>
          <w:sz w:val="24"/>
          <w:szCs w:val="24"/>
          <w:lang w:val="es-EC"/>
        </w:rPr>
      </w:pPr>
      <w:r w:rsidRPr="00EC7A5B">
        <w:rPr>
          <w:rFonts w:ascii="Book Antiqua" w:hAnsi="Book Antiqua" w:cs="Baskerville Old Face"/>
          <w:sz w:val="24"/>
          <w:szCs w:val="24"/>
          <w:lang w:val="es-EC"/>
        </w:rPr>
        <w:t>Coordinar la adquisición de material bibliográfico y audio visual, según las necesidades de la Universidad.</w:t>
      </w:r>
    </w:p>
    <w:p w14:paraId="6F4D85AB" w14:textId="77777777" w:rsidR="0071519C" w:rsidRPr="0071519C" w:rsidRDefault="00D02C57" w:rsidP="0071519C">
      <w:pPr>
        <w:pStyle w:val="Prrafodelista"/>
        <w:numPr>
          <w:ilvl w:val="0"/>
          <w:numId w:val="27"/>
        </w:numPr>
        <w:autoSpaceDE w:val="0"/>
        <w:autoSpaceDN w:val="0"/>
        <w:adjustRightInd w:val="0"/>
        <w:rPr>
          <w:rFonts w:ascii="Book Antiqua" w:hAnsi="Book Antiqua" w:cs="Baskerville Old Face"/>
          <w:sz w:val="24"/>
          <w:szCs w:val="24"/>
          <w:lang w:val="es-EC"/>
        </w:rPr>
      </w:pPr>
      <w:r w:rsidRPr="0071519C">
        <w:rPr>
          <w:rFonts w:ascii="Book Antiqua" w:hAnsi="Book Antiqua"/>
          <w:sz w:val="24"/>
          <w:szCs w:val="24"/>
        </w:rPr>
        <w:t>Dirigir la evaluación de la satisfacción de los usuarios de la biblioteca.</w:t>
      </w:r>
    </w:p>
    <w:p w14:paraId="300998B5" w14:textId="77777777" w:rsidR="0071519C" w:rsidRPr="0071519C" w:rsidRDefault="00D02C57" w:rsidP="00D02C57">
      <w:pPr>
        <w:pStyle w:val="Prrafodelista"/>
        <w:numPr>
          <w:ilvl w:val="0"/>
          <w:numId w:val="27"/>
        </w:numPr>
        <w:autoSpaceDE w:val="0"/>
        <w:autoSpaceDN w:val="0"/>
        <w:adjustRightInd w:val="0"/>
        <w:rPr>
          <w:rFonts w:ascii="Book Antiqua" w:hAnsi="Book Antiqua" w:cs="Baskerville Old Face"/>
          <w:sz w:val="24"/>
          <w:szCs w:val="24"/>
          <w:lang w:val="es-EC"/>
        </w:rPr>
      </w:pPr>
      <w:r w:rsidRPr="0071519C">
        <w:rPr>
          <w:rFonts w:ascii="Book Antiqua" w:hAnsi="Book Antiqua"/>
          <w:sz w:val="24"/>
          <w:szCs w:val="24"/>
        </w:rPr>
        <w:lastRenderedPageBreak/>
        <w:t>Diseñar y coordinar la realización de las alertas de información de biblioteca.</w:t>
      </w:r>
    </w:p>
    <w:p w14:paraId="0EA29948" w14:textId="0D72DB88" w:rsidR="0071519C" w:rsidRPr="0071519C" w:rsidRDefault="00D02C57" w:rsidP="00D02C57">
      <w:pPr>
        <w:pStyle w:val="Prrafodelista"/>
        <w:numPr>
          <w:ilvl w:val="0"/>
          <w:numId w:val="27"/>
        </w:numPr>
        <w:autoSpaceDE w:val="0"/>
        <w:autoSpaceDN w:val="0"/>
        <w:adjustRightInd w:val="0"/>
        <w:rPr>
          <w:rFonts w:ascii="Book Antiqua" w:hAnsi="Book Antiqua" w:cs="Baskerville Old Face"/>
          <w:sz w:val="24"/>
          <w:szCs w:val="24"/>
          <w:lang w:val="es-EC"/>
        </w:rPr>
      </w:pPr>
      <w:r w:rsidRPr="0071519C">
        <w:rPr>
          <w:rFonts w:ascii="Book Antiqua" w:hAnsi="Book Antiqua"/>
          <w:sz w:val="24"/>
          <w:szCs w:val="24"/>
        </w:rPr>
        <w:t xml:space="preserve">Diseñar y efectuar la creación de un Portal Web del </w:t>
      </w:r>
      <w:r w:rsidR="00800DAB">
        <w:rPr>
          <w:rFonts w:ascii="Book Antiqua" w:hAnsi="Book Antiqua"/>
          <w:sz w:val="24"/>
          <w:szCs w:val="24"/>
        </w:rPr>
        <w:t>Biblioteca General</w:t>
      </w:r>
      <w:r w:rsidRPr="0071519C">
        <w:rPr>
          <w:rFonts w:ascii="Book Antiqua" w:hAnsi="Book Antiqua"/>
          <w:sz w:val="24"/>
          <w:szCs w:val="24"/>
        </w:rPr>
        <w:t>, que integre los sistemas de búsqueda de libros, repositorio digital institucional, base de datos virtuales para la comunidad universitaria e Informe de necesidades bibliográficas, en coordinación con la Dirección de Tecnologías de la Información y Comunicación.</w:t>
      </w:r>
    </w:p>
    <w:p w14:paraId="1B99ABF7" w14:textId="77777777" w:rsidR="0071519C" w:rsidRPr="0071519C" w:rsidRDefault="00D02C57" w:rsidP="00D02C57">
      <w:pPr>
        <w:pStyle w:val="Prrafodelista"/>
        <w:numPr>
          <w:ilvl w:val="0"/>
          <w:numId w:val="27"/>
        </w:numPr>
        <w:autoSpaceDE w:val="0"/>
        <w:autoSpaceDN w:val="0"/>
        <w:adjustRightInd w:val="0"/>
        <w:rPr>
          <w:rFonts w:ascii="Book Antiqua" w:hAnsi="Book Antiqua" w:cs="Baskerville Old Face"/>
          <w:sz w:val="24"/>
          <w:szCs w:val="24"/>
          <w:lang w:val="es-EC"/>
        </w:rPr>
      </w:pPr>
      <w:r w:rsidRPr="0071519C">
        <w:rPr>
          <w:rFonts w:ascii="Book Antiqua" w:hAnsi="Book Antiqua"/>
          <w:sz w:val="24"/>
          <w:szCs w:val="24"/>
        </w:rPr>
        <w:t>Coordinar la realización de los procesos técnicos de clasificación, catalogación, indización y habilitación física del documento.</w:t>
      </w:r>
    </w:p>
    <w:p w14:paraId="19374CF1" w14:textId="77777777" w:rsidR="0071519C" w:rsidRPr="0071519C" w:rsidRDefault="00D02C57" w:rsidP="00D02C57">
      <w:pPr>
        <w:pStyle w:val="Prrafodelista"/>
        <w:numPr>
          <w:ilvl w:val="0"/>
          <w:numId w:val="27"/>
        </w:numPr>
        <w:autoSpaceDE w:val="0"/>
        <w:autoSpaceDN w:val="0"/>
        <w:adjustRightInd w:val="0"/>
        <w:rPr>
          <w:rFonts w:ascii="Book Antiqua" w:hAnsi="Book Antiqua" w:cs="Baskerville Old Face"/>
          <w:sz w:val="24"/>
          <w:szCs w:val="24"/>
          <w:lang w:val="es-EC"/>
        </w:rPr>
      </w:pPr>
      <w:r w:rsidRPr="0071519C">
        <w:rPr>
          <w:rFonts w:ascii="Book Antiqua" w:hAnsi="Book Antiqua"/>
          <w:sz w:val="24"/>
          <w:szCs w:val="24"/>
        </w:rPr>
        <w:t>Coordinar la realización del servicio de préstamos y la generación de registros del uso del servicio.</w:t>
      </w:r>
    </w:p>
    <w:p w14:paraId="6C1471F5" w14:textId="1D335BDB" w:rsidR="00D02C57" w:rsidRPr="0071519C" w:rsidRDefault="00D02C57" w:rsidP="00D02C57">
      <w:pPr>
        <w:pStyle w:val="Prrafodelista"/>
        <w:numPr>
          <w:ilvl w:val="0"/>
          <w:numId w:val="27"/>
        </w:numPr>
        <w:autoSpaceDE w:val="0"/>
        <w:autoSpaceDN w:val="0"/>
        <w:adjustRightInd w:val="0"/>
        <w:rPr>
          <w:rFonts w:ascii="Book Antiqua" w:hAnsi="Book Antiqua" w:cs="Baskerville Old Face"/>
          <w:sz w:val="24"/>
          <w:szCs w:val="24"/>
          <w:lang w:val="es-EC"/>
        </w:rPr>
      </w:pPr>
      <w:r w:rsidRPr="0071519C">
        <w:rPr>
          <w:rFonts w:ascii="Book Antiqua" w:hAnsi="Book Antiqua"/>
          <w:sz w:val="24"/>
          <w:szCs w:val="24"/>
        </w:rPr>
        <w:t xml:space="preserve">Coordinar la realización del Plan Operativo Anual y Plan Anual de Compras del </w:t>
      </w:r>
      <w:r w:rsidR="00800DAB">
        <w:rPr>
          <w:rFonts w:ascii="Book Antiqua" w:hAnsi="Book Antiqua"/>
          <w:sz w:val="24"/>
          <w:szCs w:val="24"/>
        </w:rPr>
        <w:t>Biblioteca General</w:t>
      </w:r>
      <w:r w:rsidRPr="0071519C">
        <w:rPr>
          <w:rFonts w:ascii="Book Antiqua" w:hAnsi="Book Antiqua"/>
          <w:sz w:val="24"/>
          <w:szCs w:val="24"/>
        </w:rPr>
        <w:t>.</w:t>
      </w:r>
    </w:p>
    <w:p w14:paraId="51A54E8F" w14:textId="77777777" w:rsidR="00364F30" w:rsidRPr="0071519C" w:rsidRDefault="00364F30" w:rsidP="00364F30">
      <w:pPr>
        <w:rPr>
          <w:rFonts w:ascii="Book Antiqua" w:hAnsi="Book Antiqua" w:cs="Times New Roman"/>
          <w:sz w:val="24"/>
          <w:szCs w:val="24"/>
          <w:lang w:val="es-EC"/>
        </w:rPr>
      </w:pPr>
    </w:p>
    <w:p w14:paraId="4DC3A176" w14:textId="3B7B3167" w:rsidR="003B1C7A" w:rsidRDefault="004408FE" w:rsidP="00364F30">
      <w:pPr>
        <w:rPr>
          <w:rFonts w:ascii="Book Antiqua" w:hAnsi="Book Antiqua" w:cs="Times New Roman"/>
          <w:b/>
          <w:sz w:val="24"/>
          <w:szCs w:val="24"/>
          <w:lang w:val="es-EC"/>
        </w:rPr>
      </w:pPr>
      <w:r>
        <w:rPr>
          <w:rFonts w:ascii="Book Antiqua" w:hAnsi="Book Antiqua" w:cs="Times New Roman"/>
          <w:b/>
          <w:sz w:val="24"/>
          <w:szCs w:val="24"/>
          <w:lang w:val="es-EC"/>
        </w:rPr>
        <w:t>CAPÍTULO III</w:t>
      </w:r>
      <w:r w:rsidRPr="00364F30">
        <w:rPr>
          <w:rFonts w:ascii="Book Antiqua" w:hAnsi="Book Antiqua" w:cs="Times New Roman"/>
          <w:b/>
          <w:sz w:val="24"/>
          <w:szCs w:val="24"/>
          <w:lang w:val="es-EC"/>
        </w:rPr>
        <w:t xml:space="preserve">. </w:t>
      </w:r>
      <w:r>
        <w:rPr>
          <w:rFonts w:ascii="Book Antiqua" w:hAnsi="Book Antiqua" w:cs="Times New Roman"/>
          <w:b/>
          <w:sz w:val="24"/>
          <w:szCs w:val="24"/>
          <w:lang w:val="es-EC"/>
        </w:rPr>
        <w:t xml:space="preserve"> ESTRUCTURA Y FUNCIONES DE LAS B</w:t>
      </w:r>
      <w:r w:rsidRPr="00364F30">
        <w:rPr>
          <w:rFonts w:ascii="Book Antiqua" w:hAnsi="Book Antiqua" w:cs="Times New Roman"/>
          <w:b/>
          <w:sz w:val="24"/>
          <w:szCs w:val="24"/>
          <w:lang w:val="es-EC"/>
        </w:rPr>
        <w:t xml:space="preserve">IBLIOTECAS </w:t>
      </w:r>
      <w:r>
        <w:rPr>
          <w:rFonts w:ascii="Book Antiqua" w:hAnsi="Book Antiqua" w:cs="Times New Roman"/>
          <w:b/>
          <w:sz w:val="24"/>
          <w:szCs w:val="24"/>
          <w:lang w:val="es-EC"/>
        </w:rPr>
        <w:t>ESPECIALIZADAS</w:t>
      </w:r>
    </w:p>
    <w:p w14:paraId="00231BE1" w14:textId="77777777" w:rsidR="00752647" w:rsidRPr="00364F30" w:rsidRDefault="00752647" w:rsidP="00364F30">
      <w:pPr>
        <w:rPr>
          <w:rFonts w:ascii="Book Antiqua" w:hAnsi="Book Antiqua" w:cs="Times New Roman"/>
          <w:b/>
          <w:sz w:val="24"/>
          <w:szCs w:val="24"/>
          <w:lang w:val="es-EC"/>
        </w:rPr>
      </w:pPr>
    </w:p>
    <w:p w14:paraId="6515F9B7" w14:textId="47CB42ED" w:rsidR="00F24412" w:rsidRDefault="006211B4" w:rsidP="00026101">
      <w:pPr>
        <w:pStyle w:val="Ttulo3"/>
        <w:spacing w:before="0" w:beforeAutospacing="0" w:after="0" w:afterAutospacing="0"/>
        <w:jc w:val="both"/>
        <w:rPr>
          <w:rFonts w:ascii="Book Antiqua" w:hAnsi="Book Antiqua"/>
          <w:b w:val="0"/>
          <w:sz w:val="24"/>
          <w:szCs w:val="24"/>
          <w:lang w:val="es-EC"/>
        </w:rPr>
      </w:pPr>
      <w:r>
        <w:rPr>
          <w:rFonts w:ascii="Book Antiqua" w:hAnsi="Book Antiqua"/>
          <w:b w:val="0"/>
          <w:sz w:val="24"/>
          <w:szCs w:val="24"/>
        </w:rPr>
        <w:t xml:space="preserve">Artículo </w:t>
      </w:r>
      <w:r w:rsidR="005A04E3">
        <w:rPr>
          <w:rFonts w:ascii="Book Antiqua" w:hAnsi="Book Antiqua"/>
          <w:b w:val="0"/>
          <w:sz w:val="24"/>
          <w:szCs w:val="24"/>
        </w:rPr>
        <w:t>1</w:t>
      </w:r>
      <w:r w:rsidR="00E90608">
        <w:rPr>
          <w:rFonts w:ascii="Book Antiqua" w:hAnsi="Book Antiqua"/>
          <w:b w:val="0"/>
          <w:sz w:val="24"/>
          <w:szCs w:val="24"/>
        </w:rPr>
        <w:t>0</w:t>
      </w:r>
      <w:r w:rsidR="00F24412" w:rsidRPr="00397157">
        <w:rPr>
          <w:rFonts w:ascii="Book Antiqua" w:hAnsi="Book Antiqua"/>
          <w:b w:val="0"/>
          <w:sz w:val="24"/>
          <w:szCs w:val="24"/>
        </w:rPr>
        <w:t>.</w:t>
      </w:r>
      <w:r>
        <w:rPr>
          <w:rFonts w:ascii="Book Antiqua" w:hAnsi="Book Antiqua"/>
          <w:b w:val="0"/>
          <w:sz w:val="24"/>
          <w:szCs w:val="24"/>
        </w:rPr>
        <w:t>-</w:t>
      </w:r>
      <w:r w:rsidR="00F24412" w:rsidRPr="00397157">
        <w:rPr>
          <w:rFonts w:ascii="Book Antiqua" w:hAnsi="Book Antiqua"/>
          <w:b w:val="0"/>
          <w:sz w:val="24"/>
          <w:szCs w:val="24"/>
        </w:rPr>
        <w:t xml:space="preserve"> </w:t>
      </w:r>
      <w:r w:rsidR="00026DB9" w:rsidRPr="00397157">
        <w:rPr>
          <w:rFonts w:ascii="Book Antiqua" w:hAnsi="Book Antiqua"/>
          <w:b w:val="0"/>
          <w:sz w:val="24"/>
          <w:szCs w:val="24"/>
          <w:lang w:val="es-EC"/>
        </w:rPr>
        <w:t xml:space="preserve">Las bibliotecas </w:t>
      </w:r>
      <w:r w:rsidR="00232DCC">
        <w:rPr>
          <w:rFonts w:ascii="Book Antiqua" w:hAnsi="Book Antiqua"/>
          <w:b w:val="0"/>
          <w:sz w:val="24"/>
          <w:szCs w:val="24"/>
          <w:lang w:val="es-EC"/>
        </w:rPr>
        <w:t>especializadas</w:t>
      </w:r>
      <w:r w:rsidR="00026DB9" w:rsidRPr="00397157">
        <w:rPr>
          <w:rFonts w:ascii="Book Antiqua" w:hAnsi="Book Antiqua"/>
          <w:b w:val="0"/>
          <w:sz w:val="24"/>
          <w:szCs w:val="24"/>
          <w:lang w:val="es-EC"/>
        </w:rPr>
        <w:t xml:space="preserve"> </w:t>
      </w:r>
      <w:r w:rsidR="00232DCC">
        <w:rPr>
          <w:rFonts w:ascii="Book Antiqua" w:hAnsi="Book Antiqua"/>
          <w:b w:val="0"/>
          <w:sz w:val="24"/>
          <w:szCs w:val="24"/>
          <w:lang w:val="es-EC"/>
        </w:rPr>
        <w:t>son unidades que concentran recursos y servicios de información específicos de un área del conocimiento, dirigidos a satisfacer las necesidades académicas, investigativas y profesionales de las facultades de la Universidad Técnica de Machala.</w:t>
      </w:r>
    </w:p>
    <w:p w14:paraId="1719D71F" w14:textId="77777777" w:rsidR="00026DB9" w:rsidRPr="00397157" w:rsidRDefault="00026DB9" w:rsidP="00026DB9">
      <w:pPr>
        <w:pStyle w:val="Ttulo4"/>
        <w:spacing w:before="0"/>
        <w:rPr>
          <w:rFonts w:ascii="Book Antiqua" w:hAnsi="Book Antiqua" w:cs="Times New Roman"/>
          <w:b w:val="0"/>
          <w:i w:val="0"/>
          <w:color w:val="auto"/>
          <w:sz w:val="24"/>
          <w:szCs w:val="24"/>
        </w:rPr>
      </w:pPr>
    </w:p>
    <w:p w14:paraId="555E7A7B" w14:textId="504485B5" w:rsidR="008E3E2F" w:rsidRDefault="006211B4" w:rsidP="000A2846">
      <w:pPr>
        <w:pStyle w:val="Ttulo4"/>
        <w:spacing w:before="0"/>
        <w:rPr>
          <w:rFonts w:ascii="Book Antiqua" w:hAnsi="Book Antiqua" w:cs="Times New Roman"/>
          <w:b w:val="0"/>
          <w:i w:val="0"/>
          <w:color w:val="auto"/>
          <w:sz w:val="24"/>
          <w:szCs w:val="24"/>
        </w:rPr>
      </w:pPr>
      <w:r>
        <w:rPr>
          <w:rFonts w:ascii="Book Antiqua" w:hAnsi="Book Antiqua" w:cs="Times New Roman"/>
          <w:b w:val="0"/>
          <w:i w:val="0"/>
          <w:color w:val="auto"/>
          <w:sz w:val="24"/>
          <w:szCs w:val="24"/>
        </w:rPr>
        <w:t xml:space="preserve">Artículo </w:t>
      </w:r>
      <w:r w:rsidR="004456CA">
        <w:rPr>
          <w:rFonts w:ascii="Book Antiqua" w:hAnsi="Book Antiqua" w:cs="Times New Roman"/>
          <w:b w:val="0"/>
          <w:i w:val="0"/>
          <w:color w:val="auto"/>
          <w:sz w:val="24"/>
          <w:szCs w:val="24"/>
        </w:rPr>
        <w:t>1</w:t>
      </w:r>
      <w:r w:rsidR="005A04E3">
        <w:rPr>
          <w:rFonts w:ascii="Book Antiqua" w:hAnsi="Book Antiqua" w:cs="Times New Roman"/>
          <w:b w:val="0"/>
          <w:i w:val="0"/>
          <w:color w:val="auto"/>
          <w:sz w:val="24"/>
          <w:szCs w:val="24"/>
        </w:rPr>
        <w:t>1</w:t>
      </w:r>
      <w:r w:rsidR="00F24412" w:rsidRPr="00397157">
        <w:rPr>
          <w:rFonts w:ascii="Book Antiqua" w:hAnsi="Book Antiqua" w:cs="Times New Roman"/>
          <w:b w:val="0"/>
          <w:i w:val="0"/>
          <w:color w:val="auto"/>
          <w:sz w:val="24"/>
          <w:szCs w:val="24"/>
        </w:rPr>
        <w:t>.</w:t>
      </w:r>
      <w:r>
        <w:rPr>
          <w:rFonts w:ascii="Book Antiqua" w:hAnsi="Book Antiqua" w:cs="Times New Roman"/>
          <w:b w:val="0"/>
          <w:i w:val="0"/>
          <w:color w:val="auto"/>
          <w:sz w:val="24"/>
          <w:szCs w:val="24"/>
        </w:rPr>
        <w:t>-</w:t>
      </w:r>
      <w:r w:rsidR="00F24412" w:rsidRPr="00397157">
        <w:rPr>
          <w:rFonts w:ascii="Book Antiqua" w:hAnsi="Book Antiqua" w:cs="Times New Roman"/>
          <w:b w:val="0"/>
          <w:i w:val="0"/>
          <w:color w:val="auto"/>
          <w:sz w:val="24"/>
          <w:szCs w:val="24"/>
        </w:rPr>
        <w:t xml:space="preserve"> </w:t>
      </w:r>
      <w:r w:rsidR="000D184D">
        <w:rPr>
          <w:rFonts w:ascii="Book Antiqua" w:hAnsi="Book Antiqua" w:cs="Times New Roman"/>
          <w:b w:val="0"/>
          <w:i w:val="0"/>
          <w:color w:val="auto"/>
          <w:sz w:val="24"/>
          <w:szCs w:val="24"/>
        </w:rPr>
        <w:t xml:space="preserve">Funciones </w:t>
      </w:r>
      <w:r w:rsidR="00FF7B02">
        <w:rPr>
          <w:rFonts w:ascii="Book Antiqua" w:hAnsi="Book Antiqua" w:cs="Times New Roman"/>
          <w:b w:val="0"/>
          <w:i w:val="0"/>
          <w:color w:val="auto"/>
          <w:sz w:val="24"/>
          <w:szCs w:val="24"/>
        </w:rPr>
        <w:t xml:space="preserve">que desempeñan los bibliotecarios según lo establecido en el Manual de </w:t>
      </w:r>
      <w:r w:rsidR="00C134D3">
        <w:rPr>
          <w:rFonts w:ascii="Book Antiqua" w:hAnsi="Book Antiqua" w:cs="Times New Roman"/>
          <w:b w:val="0"/>
          <w:i w:val="0"/>
          <w:color w:val="auto"/>
          <w:sz w:val="24"/>
          <w:szCs w:val="24"/>
        </w:rPr>
        <w:t>descripción, valoración y clasificación de puestos (2014):</w:t>
      </w:r>
    </w:p>
    <w:p w14:paraId="248D9FB2" w14:textId="77777777" w:rsidR="000D184D" w:rsidRPr="000D184D" w:rsidRDefault="000D184D" w:rsidP="000D184D"/>
    <w:p w14:paraId="68342F6D" w14:textId="77777777" w:rsidR="00AA4576" w:rsidRPr="00397157" w:rsidRDefault="00AA4576" w:rsidP="0021730E">
      <w:pPr>
        <w:pStyle w:val="Prrafodelista"/>
        <w:numPr>
          <w:ilvl w:val="0"/>
          <w:numId w:val="14"/>
        </w:numPr>
        <w:autoSpaceDE w:val="0"/>
        <w:autoSpaceDN w:val="0"/>
        <w:adjustRightInd w:val="0"/>
        <w:rPr>
          <w:rFonts w:ascii="Book Antiqua" w:hAnsi="Book Antiqua" w:cs="Times New Roman"/>
          <w:sz w:val="24"/>
          <w:szCs w:val="24"/>
        </w:rPr>
      </w:pPr>
      <w:r w:rsidRPr="00397157">
        <w:rPr>
          <w:rFonts w:ascii="Book Antiqua" w:hAnsi="Book Antiqua" w:cs="Times New Roman"/>
          <w:sz w:val="24"/>
          <w:szCs w:val="24"/>
        </w:rPr>
        <w:t>Identificar las necesidades de información de los usuarios, proporcionando guías de referencia para que el accionar de la biblioteca sea eficiente y eficaz.</w:t>
      </w:r>
    </w:p>
    <w:p w14:paraId="350C588B" w14:textId="77777777" w:rsidR="00AA4576" w:rsidRPr="00397157" w:rsidRDefault="00AA4576" w:rsidP="0021730E">
      <w:pPr>
        <w:pStyle w:val="Prrafodelista"/>
        <w:numPr>
          <w:ilvl w:val="0"/>
          <w:numId w:val="14"/>
        </w:numPr>
        <w:autoSpaceDE w:val="0"/>
        <w:autoSpaceDN w:val="0"/>
        <w:adjustRightInd w:val="0"/>
        <w:rPr>
          <w:rFonts w:ascii="Book Antiqua" w:hAnsi="Book Antiqua" w:cs="Times New Roman"/>
          <w:sz w:val="24"/>
          <w:szCs w:val="24"/>
        </w:rPr>
      </w:pPr>
      <w:r w:rsidRPr="00397157">
        <w:rPr>
          <w:rFonts w:ascii="Book Antiqua" w:hAnsi="Book Antiqua" w:cs="Times New Roman"/>
          <w:sz w:val="24"/>
          <w:szCs w:val="24"/>
        </w:rPr>
        <w:t>Realizar capacitaciones dirigida a los usuarios, ejecutando planes de educación con el fin de facilitar el proceso de consulta.</w:t>
      </w:r>
    </w:p>
    <w:p w14:paraId="35AD8E36" w14:textId="504FEC38" w:rsidR="00AA4576" w:rsidRPr="00397157" w:rsidRDefault="00AA4576" w:rsidP="0021730E">
      <w:pPr>
        <w:pStyle w:val="Prrafodelista"/>
        <w:numPr>
          <w:ilvl w:val="0"/>
          <w:numId w:val="14"/>
        </w:numPr>
        <w:autoSpaceDE w:val="0"/>
        <w:autoSpaceDN w:val="0"/>
        <w:adjustRightInd w:val="0"/>
        <w:rPr>
          <w:rFonts w:ascii="Book Antiqua" w:hAnsi="Book Antiqua" w:cs="Times New Roman"/>
          <w:sz w:val="24"/>
          <w:szCs w:val="24"/>
        </w:rPr>
      </w:pPr>
      <w:r w:rsidRPr="00397157">
        <w:rPr>
          <w:rFonts w:ascii="Book Antiqua" w:hAnsi="Book Antiqua" w:cs="Times New Roman"/>
          <w:sz w:val="24"/>
          <w:szCs w:val="24"/>
        </w:rPr>
        <w:t xml:space="preserve">Realizar la actualización de libros, folletos, revistas y demás documentos en el </w:t>
      </w:r>
      <w:r w:rsidR="00800DAB">
        <w:rPr>
          <w:rFonts w:ascii="Book Antiqua" w:hAnsi="Book Antiqua" w:cs="Times New Roman"/>
          <w:sz w:val="24"/>
          <w:szCs w:val="24"/>
        </w:rPr>
        <w:t>Biblioteca General</w:t>
      </w:r>
      <w:r w:rsidRPr="00397157">
        <w:rPr>
          <w:rFonts w:ascii="Book Antiqua" w:hAnsi="Book Antiqua" w:cs="Times New Roman"/>
          <w:sz w:val="24"/>
          <w:szCs w:val="24"/>
        </w:rPr>
        <w:t xml:space="preserve"> organizándolo por autor, materia y títulos.</w:t>
      </w:r>
    </w:p>
    <w:p w14:paraId="5E356C8E" w14:textId="77777777" w:rsidR="00AA4576" w:rsidRPr="00397157" w:rsidRDefault="00AA4576" w:rsidP="0021730E">
      <w:pPr>
        <w:pStyle w:val="Prrafodelista"/>
        <w:numPr>
          <w:ilvl w:val="0"/>
          <w:numId w:val="14"/>
        </w:numPr>
        <w:autoSpaceDE w:val="0"/>
        <w:autoSpaceDN w:val="0"/>
        <w:adjustRightInd w:val="0"/>
        <w:rPr>
          <w:rFonts w:ascii="Book Antiqua" w:hAnsi="Book Antiqua" w:cs="Times New Roman"/>
          <w:sz w:val="24"/>
          <w:szCs w:val="24"/>
        </w:rPr>
      </w:pPr>
      <w:r w:rsidRPr="00397157">
        <w:rPr>
          <w:rFonts w:ascii="Book Antiqua" w:hAnsi="Book Antiqua" w:cs="Times New Roman"/>
          <w:sz w:val="24"/>
          <w:szCs w:val="24"/>
        </w:rPr>
        <w:t>Realizar el ingreso y distribución de libros, revistas y folletos.</w:t>
      </w:r>
    </w:p>
    <w:p w14:paraId="4292739B" w14:textId="77777777" w:rsidR="00AA4576" w:rsidRPr="00397157" w:rsidRDefault="00AA4576" w:rsidP="0021730E">
      <w:pPr>
        <w:pStyle w:val="Prrafodelista"/>
        <w:numPr>
          <w:ilvl w:val="0"/>
          <w:numId w:val="14"/>
        </w:numPr>
        <w:autoSpaceDE w:val="0"/>
        <w:autoSpaceDN w:val="0"/>
        <w:adjustRightInd w:val="0"/>
        <w:rPr>
          <w:rFonts w:ascii="Book Antiqua" w:hAnsi="Book Antiqua" w:cs="Times New Roman"/>
          <w:sz w:val="24"/>
          <w:szCs w:val="24"/>
        </w:rPr>
      </w:pPr>
      <w:r w:rsidRPr="00397157">
        <w:rPr>
          <w:rFonts w:ascii="Book Antiqua" w:hAnsi="Book Antiqua" w:cs="Times New Roman"/>
          <w:sz w:val="24"/>
          <w:szCs w:val="24"/>
        </w:rPr>
        <w:t>Realizar la propuesta de adquisición de libros y demás documentos bibliográficos.</w:t>
      </w:r>
    </w:p>
    <w:p w14:paraId="0769C9FE" w14:textId="77777777" w:rsidR="00AA4576" w:rsidRPr="00397157" w:rsidRDefault="00AA4576" w:rsidP="0021730E">
      <w:pPr>
        <w:pStyle w:val="Prrafodelista"/>
        <w:numPr>
          <w:ilvl w:val="0"/>
          <w:numId w:val="14"/>
        </w:numPr>
        <w:autoSpaceDE w:val="0"/>
        <w:autoSpaceDN w:val="0"/>
        <w:adjustRightInd w:val="0"/>
        <w:rPr>
          <w:rFonts w:ascii="Book Antiqua" w:hAnsi="Book Antiqua" w:cs="Times New Roman"/>
          <w:sz w:val="24"/>
          <w:szCs w:val="24"/>
        </w:rPr>
      </w:pPr>
      <w:r w:rsidRPr="00397157">
        <w:rPr>
          <w:rFonts w:ascii="Book Antiqua" w:hAnsi="Book Antiqua" w:cs="Times New Roman"/>
          <w:sz w:val="24"/>
          <w:szCs w:val="24"/>
        </w:rPr>
        <w:t>Realizar la entrega y recepción de libros, revistas, folletos y documentos en general a los clientes usuarios internos y externos.</w:t>
      </w:r>
    </w:p>
    <w:p w14:paraId="0076D019" w14:textId="77777777" w:rsidR="00AA4576" w:rsidRPr="00397157" w:rsidRDefault="00AA4576" w:rsidP="0021730E">
      <w:pPr>
        <w:pStyle w:val="Prrafodelista"/>
        <w:numPr>
          <w:ilvl w:val="0"/>
          <w:numId w:val="14"/>
        </w:numPr>
        <w:autoSpaceDE w:val="0"/>
        <w:autoSpaceDN w:val="0"/>
        <w:adjustRightInd w:val="0"/>
        <w:rPr>
          <w:rFonts w:ascii="Book Antiqua" w:hAnsi="Book Antiqua" w:cs="Times New Roman"/>
          <w:sz w:val="24"/>
          <w:szCs w:val="24"/>
        </w:rPr>
      </w:pPr>
      <w:r w:rsidRPr="00397157">
        <w:rPr>
          <w:rFonts w:ascii="Book Antiqua" w:hAnsi="Book Antiqua" w:cs="Times New Roman"/>
          <w:sz w:val="24"/>
          <w:szCs w:val="24"/>
        </w:rPr>
        <w:t>Elaborar inventarios de libros, revistas, folletos y más documentos bibliográficos.</w:t>
      </w:r>
    </w:p>
    <w:p w14:paraId="6919F2BF" w14:textId="77777777" w:rsidR="00AA4576" w:rsidRPr="00397157" w:rsidRDefault="00AA4576" w:rsidP="0021730E">
      <w:pPr>
        <w:pStyle w:val="Prrafodelista"/>
        <w:numPr>
          <w:ilvl w:val="0"/>
          <w:numId w:val="14"/>
        </w:numPr>
        <w:autoSpaceDE w:val="0"/>
        <w:autoSpaceDN w:val="0"/>
        <w:adjustRightInd w:val="0"/>
        <w:rPr>
          <w:rFonts w:ascii="Book Antiqua" w:hAnsi="Book Antiqua" w:cs="Times New Roman"/>
          <w:sz w:val="24"/>
          <w:szCs w:val="24"/>
        </w:rPr>
      </w:pPr>
      <w:r w:rsidRPr="00397157">
        <w:rPr>
          <w:rFonts w:ascii="Book Antiqua" w:hAnsi="Book Antiqua" w:cs="Times New Roman"/>
          <w:sz w:val="24"/>
          <w:szCs w:val="24"/>
        </w:rPr>
        <w:t>Ejecutar la promoción de los servicios de las bibliotecas.</w:t>
      </w:r>
    </w:p>
    <w:p w14:paraId="238274E9" w14:textId="77777777" w:rsidR="00AA4576" w:rsidRPr="00397157" w:rsidRDefault="00AA4576" w:rsidP="0021730E">
      <w:pPr>
        <w:pStyle w:val="Prrafodelista"/>
        <w:numPr>
          <w:ilvl w:val="0"/>
          <w:numId w:val="14"/>
        </w:numPr>
        <w:autoSpaceDE w:val="0"/>
        <w:autoSpaceDN w:val="0"/>
        <w:adjustRightInd w:val="0"/>
        <w:rPr>
          <w:rFonts w:ascii="Book Antiqua" w:hAnsi="Book Antiqua" w:cs="Times New Roman"/>
          <w:sz w:val="24"/>
          <w:szCs w:val="24"/>
        </w:rPr>
      </w:pPr>
      <w:r w:rsidRPr="00397157">
        <w:rPr>
          <w:rFonts w:ascii="Book Antiqua" w:hAnsi="Book Antiqua" w:cs="Times New Roman"/>
          <w:sz w:val="24"/>
          <w:szCs w:val="24"/>
        </w:rPr>
        <w:t>Realizar el proceso técnico de clasificación, catalogación e indización de los documentos bibliográficos.</w:t>
      </w:r>
    </w:p>
    <w:p w14:paraId="5ECBE6AF" w14:textId="77777777" w:rsidR="00AA4576" w:rsidRPr="00397157" w:rsidRDefault="00AA4576" w:rsidP="0021730E">
      <w:pPr>
        <w:pStyle w:val="Prrafodelista"/>
        <w:numPr>
          <w:ilvl w:val="0"/>
          <w:numId w:val="14"/>
        </w:numPr>
        <w:autoSpaceDE w:val="0"/>
        <w:autoSpaceDN w:val="0"/>
        <w:adjustRightInd w:val="0"/>
        <w:rPr>
          <w:rFonts w:ascii="Book Antiqua" w:hAnsi="Book Antiqua" w:cs="Times New Roman"/>
          <w:sz w:val="24"/>
          <w:szCs w:val="24"/>
        </w:rPr>
      </w:pPr>
      <w:r w:rsidRPr="00397157">
        <w:rPr>
          <w:rFonts w:ascii="Book Antiqua" w:hAnsi="Book Antiqua" w:cs="Times New Roman"/>
          <w:sz w:val="24"/>
          <w:szCs w:val="24"/>
        </w:rPr>
        <w:t>Las demás que señale la ley, el estatuto, normativa, reglamento e instructivo interno.</w:t>
      </w:r>
    </w:p>
    <w:p w14:paraId="4F5DB1D2" w14:textId="77777777" w:rsidR="00D9005B" w:rsidRPr="00BF6FC5" w:rsidRDefault="00AA4576" w:rsidP="002B64B7">
      <w:pPr>
        <w:pStyle w:val="Prrafodelista"/>
        <w:numPr>
          <w:ilvl w:val="0"/>
          <w:numId w:val="14"/>
        </w:numPr>
        <w:autoSpaceDE w:val="0"/>
        <w:autoSpaceDN w:val="0"/>
        <w:adjustRightInd w:val="0"/>
        <w:rPr>
          <w:rFonts w:ascii="Book Antiqua" w:hAnsi="Book Antiqua" w:cs="Times New Roman"/>
          <w:sz w:val="24"/>
          <w:szCs w:val="24"/>
        </w:rPr>
      </w:pPr>
      <w:r w:rsidRPr="00397157">
        <w:rPr>
          <w:rFonts w:ascii="Book Antiqua" w:hAnsi="Book Antiqua" w:cs="Times New Roman"/>
          <w:noProof/>
          <w:sz w:val="24"/>
          <w:szCs w:val="24"/>
        </w:rPr>
        <w:lastRenderedPageBreak/>
        <w:t>Otras funciones que en el futuro se incopore al reglamento.</w:t>
      </w:r>
    </w:p>
    <w:p w14:paraId="587BB4DB" w14:textId="77777777" w:rsidR="00D9005B" w:rsidRDefault="00D9005B" w:rsidP="002B64B7">
      <w:pPr>
        <w:rPr>
          <w:rFonts w:ascii="Book Antiqua" w:eastAsia="Times New Roman" w:hAnsi="Book Antiqua" w:cs="Times New Roman"/>
          <w:b/>
          <w:sz w:val="24"/>
          <w:szCs w:val="24"/>
          <w:lang w:eastAsia="es-ES"/>
        </w:rPr>
      </w:pPr>
    </w:p>
    <w:p w14:paraId="1CD62128" w14:textId="04B59ED7" w:rsidR="00D9005B" w:rsidRPr="00BF6FC5" w:rsidRDefault="006211B4" w:rsidP="002B64B7">
      <w:pPr>
        <w:rPr>
          <w:rFonts w:ascii="Book Antiqua" w:eastAsia="Times New Roman" w:hAnsi="Book Antiqua" w:cs="Times New Roman"/>
          <w:sz w:val="24"/>
          <w:szCs w:val="24"/>
          <w:lang w:eastAsia="es-ES"/>
        </w:rPr>
      </w:pPr>
      <w:r w:rsidRPr="00BF6FC5">
        <w:rPr>
          <w:rFonts w:ascii="Book Antiqua" w:eastAsia="Times New Roman" w:hAnsi="Book Antiqua" w:cs="Times New Roman"/>
          <w:sz w:val="24"/>
          <w:szCs w:val="24"/>
          <w:lang w:eastAsia="es-ES"/>
        </w:rPr>
        <w:t xml:space="preserve">Artículo </w:t>
      </w:r>
      <w:r w:rsidR="004456CA">
        <w:rPr>
          <w:rFonts w:ascii="Book Antiqua" w:eastAsia="Times New Roman" w:hAnsi="Book Antiqua" w:cs="Times New Roman"/>
          <w:sz w:val="24"/>
          <w:szCs w:val="24"/>
          <w:lang w:eastAsia="es-ES"/>
        </w:rPr>
        <w:t>1</w:t>
      </w:r>
      <w:r w:rsidR="001A43C1">
        <w:rPr>
          <w:rFonts w:ascii="Book Antiqua" w:eastAsia="Times New Roman" w:hAnsi="Book Antiqua" w:cs="Times New Roman"/>
          <w:sz w:val="24"/>
          <w:szCs w:val="24"/>
          <w:lang w:eastAsia="es-ES"/>
        </w:rPr>
        <w:t>2</w:t>
      </w:r>
      <w:r w:rsidR="002B64B7" w:rsidRPr="00BF6FC5">
        <w:rPr>
          <w:rFonts w:ascii="Book Antiqua" w:eastAsia="Times New Roman" w:hAnsi="Book Antiqua" w:cs="Times New Roman"/>
          <w:sz w:val="24"/>
          <w:szCs w:val="24"/>
          <w:lang w:eastAsia="es-ES"/>
        </w:rPr>
        <w:t>.- Horario</w:t>
      </w:r>
    </w:p>
    <w:p w14:paraId="5DC2CF13" w14:textId="77777777" w:rsidR="002B64B7" w:rsidRPr="00397157" w:rsidRDefault="002B64B7" w:rsidP="0021730E">
      <w:pPr>
        <w:pStyle w:val="Prrafodelista"/>
        <w:numPr>
          <w:ilvl w:val="0"/>
          <w:numId w:val="18"/>
        </w:numPr>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t>Las bibliotecas establecerán el horario para el serv</w:t>
      </w:r>
      <w:r w:rsidR="00366033" w:rsidRPr="00397157">
        <w:rPr>
          <w:rFonts w:ascii="Book Antiqua" w:eastAsia="Times New Roman" w:hAnsi="Book Antiqua" w:cs="Times New Roman"/>
          <w:sz w:val="24"/>
          <w:szCs w:val="24"/>
          <w:lang w:eastAsia="es-ES"/>
        </w:rPr>
        <w:t>icio de atención a los usuarios</w:t>
      </w:r>
      <w:r w:rsidR="008A7A4A" w:rsidRPr="00397157">
        <w:rPr>
          <w:rFonts w:ascii="Book Antiqua" w:eastAsia="Times New Roman" w:hAnsi="Book Antiqua" w:cs="Times New Roman"/>
          <w:sz w:val="24"/>
          <w:szCs w:val="24"/>
          <w:lang w:eastAsia="es-ES"/>
        </w:rPr>
        <w:t>,</w:t>
      </w:r>
      <w:r w:rsidRPr="00397157">
        <w:rPr>
          <w:rFonts w:ascii="Book Antiqua" w:eastAsia="Times New Roman" w:hAnsi="Book Antiqua" w:cs="Times New Roman"/>
          <w:sz w:val="24"/>
          <w:szCs w:val="24"/>
          <w:lang w:eastAsia="es-ES"/>
        </w:rPr>
        <w:t xml:space="preserve"> de acuerdo a sus características y demandas. Este horario figurará de forma visible al público, indicándose con antelación cualquier cambio que se produjera en éste.</w:t>
      </w:r>
    </w:p>
    <w:p w14:paraId="40C294FA" w14:textId="77777777" w:rsidR="006730FB" w:rsidRDefault="006730FB" w:rsidP="00790C8B"/>
    <w:p w14:paraId="40DC5D76" w14:textId="78E75459" w:rsidR="006730FB" w:rsidRDefault="006730FB" w:rsidP="00790C8B">
      <w:pPr>
        <w:rPr>
          <w:rFonts w:ascii="Book Antiqua" w:hAnsi="Book Antiqua"/>
          <w:sz w:val="24"/>
          <w:szCs w:val="24"/>
        </w:rPr>
      </w:pPr>
      <w:r w:rsidRPr="006730FB">
        <w:rPr>
          <w:rFonts w:ascii="Book Antiqua" w:hAnsi="Book Antiqua"/>
          <w:sz w:val="24"/>
          <w:szCs w:val="24"/>
        </w:rPr>
        <w:t xml:space="preserve">Artículo </w:t>
      </w:r>
      <w:r w:rsidR="00DC102B">
        <w:rPr>
          <w:rFonts w:ascii="Book Antiqua" w:hAnsi="Book Antiqua"/>
          <w:sz w:val="24"/>
          <w:szCs w:val="24"/>
        </w:rPr>
        <w:t>13</w:t>
      </w:r>
      <w:r w:rsidRPr="006730FB">
        <w:rPr>
          <w:rFonts w:ascii="Book Antiqua" w:hAnsi="Book Antiqua"/>
          <w:sz w:val="24"/>
          <w:szCs w:val="24"/>
        </w:rPr>
        <w:t xml:space="preserve">.- </w:t>
      </w:r>
      <w:r w:rsidR="00481992">
        <w:rPr>
          <w:rFonts w:ascii="Book Antiqua" w:hAnsi="Book Antiqua"/>
          <w:sz w:val="24"/>
          <w:szCs w:val="24"/>
        </w:rPr>
        <w:t>Los s</w:t>
      </w:r>
      <w:r w:rsidRPr="006730FB">
        <w:rPr>
          <w:rFonts w:ascii="Book Antiqua" w:hAnsi="Book Antiqua"/>
          <w:sz w:val="24"/>
          <w:szCs w:val="24"/>
        </w:rPr>
        <w:t xml:space="preserve">ervicios </w:t>
      </w:r>
      <w:r w:rsidR="00481992">
        <w:rPr>
          <w:rFonts w:ascii="Book Antiqua" w:hAnsi="Book Antiqua"/>
          <w:sz w:val="24"/>
          <w:szCs w:val="24"/>
        </w:rPr>
        <w:t>t</w:t>
      </w:r>
      <w:r w:rsidRPr="006730FB">
        <w:rPr>
          <w:rFonts w:ascii="Book Antiqua" w:hAnsi="Book Antiqua"/>
          <w:sz w:val="24"/>
          <w:szCs w:val="24"/>
        </w:rPr>
        <w:t xml:space="preserve">écnicos son el conjunto de actividades que se realizan en las bibliotecas para el desarrollo de </w:t>
      </w:r>
      <w:r w:rsidR="00587E10">
        <w:rPr>
          <w:rFonts w:ascii="Book Antiqua" w:hAnsi="Book Antiqua"/>
          <w:sz w:val="24"/>
          <w:szCs w:val="24"/>
        </w:rPr>
        <w:t>c</w:t>
      </w:r>
      <w:r w:rsidRPr="006730FB">
        <w:rPr>
          <w:rFonts w:ascii="Book Antiqua" w:hAnsi="Book Antiqua"/>
          <w:sz w:val="24"/>
          <w:szCs w:val="24"/>
        </w:rPr>
        <w:t xml:space="preserve">olecciones, </w:t>
      </w:r>
      <w:r w:rsidR="001118E4">
        <w:rPr>
          <w:rFonts w:ascii="Book Antiqua" w:hAnsi="Book Antiqua"/>
          <w:sz w:val="24"/>
          <w:szCs w:val="24"/>
        </w:rPr>
        <w:t xml:space="preserve">los </w:t>
      </w:r>
      <w:r w:rsidRPr="006730FB">
        <w:rPr>
          <w:rFonts w:ascii="Book Antiqua" w:hAnsi="Book Antiqua"/>
          <w:sz w:val="24"/>
          <w:szCs w:val="24"/>
        </w:rPr>
        <w:t xml:space="preserve">procesos técnicos y </w:t>
      </w:r>
      <w:r w:rsidR="001118E4">
        <w:rPr>
          <w:rFonts w:ascii="Book Antiqua" w:hAnsi="Book Antiqua"/>
          <w:sz w:val="24"/>
          <w:szCs w:val="24"/>
        </w:rPr>
        <w:t xml:space="preserve">la </w:t>
      </w:r>
      <w:r w:rsidRPr="006730FB">
        <w:rPr>
          <w:rFonts w:ascii="Book Antiqua" w:hAnsi="Book Antiqua"/>
          <w:sz w:val="24"/>
          <w:szCs w:val="24"/>
        </w:rPr>
        <w:t xml:space="preserve">conservación de los materiales bibliográficos, siguiendo normas y estándares bibliotecarios internacionales. </w:t>
      </w:r>
    </w:p>
    <w:p w14:paraId="101ADBB8" w14:textId="716BDF35" w:rsidR="003F2597" w:rsidRDefault="003F2597" w:rsidP="00790C8B">
      <w:pPr>
        <w:rPr>
          <w:rFonts w:ascii="Book Antiqua" w:hAnsi="Book Antiqua"/>
          <w:sz w:val="24"/>
          <w:szCs w:val="24"/>
        </w:rPr>
      </w:pPr>
    </w:p>
    <w:p w14:paraId="789F3E41" w14:textId="1219376D" w:rsidR="003F2597" w:rsidRDefault="003F2597" w:rsidP="003F2597">
      <w:pPr>
        <w:rPr>
          <w:rFonts w:ascii="Book Antiqua" w:hAnsi="Book Antiqua"/>
          <w:sz w:val="24"/>
          <w:szCs w:val="24"/>
          <w:lang w:val="es-ES_tradnl"/>
        </w:rPr>
      </w:pPr>
      <w:r>
        <w:rPr>
          <w:rFonts w:ascii="Book Antiqua" w:hAnsi="Book Antiqua"/>
          <w:sz w:val="24"/>
          <w:szCs w:val="24"/>
        </w:rPr>
        <w:t xml:space="preserve">Artículo </w:t>
      </w:r>
      <w:r w:rsidR="00DC102B">
        <w:rPr>
          <w:rFonts w:ascii="Book Antiqua" w:hAnsi="Book Antiqua"/>
          <w:sz w:val="24"/>
          <w:szCs w:val="24"/>
        </w:rPr>
        <w:t>14</w:t>
      </w:r>
      <w:r>
        <w:rPr>
          <w:rFonts w:ascii="Book Antiqua" w:hAnsi="Book Antiqua"/>
          <w:sz w:val="24"/>
          <w:szCs w:val="24"/>
        </w:rPr>
        <w:t xml:space="preserve">.- </w:t>
      </w:r>
      <w:r w:rsidR="003B3BA8">
        <w:rPr>
          <w:rFonts w:ascii="Book Antiqua" w:hAnsi="Book Antiqua"/>
          <w:sz w:val="24"/>
          <w:szCs w:val="24"/>
        </w:rPr>
        <w:t xml:space="preserve">El </w:t>
      </w:r>
      <w:r>
        <w:rPr>
          <w:rFonts w:ascii="Book Antiqua" w:hAnsi="Book Antiqua"/>
          <w:sz w:val="24"/>
          <w:szCs w:val="24"/>
        </w:rPr>
        <w:t xml:space="preserve">Desarrollo de </w:t>
      </w:r>
      <w:r w:rsidR="007238CC">
        <w:rPr>
          <w:rFonts w:ascii="Book Antiqua" w:hAnsi="Book Antiqua"/>
          <w:sz w:val="24"/>
          <w:szCs w:val="24"/>
        </w:rPr>
        <w:t>colecciones</w:t>
      </w:r>
      <w:r w:rsidR="003B3BA8">
        <w:rPr>
          <w:rFonts w:ascii="Book Antiqua" w:hAnsi="Book Antiqua"/>
          <w:sz w:val="24"/>
          <w:szCs w:val="24"/>
        </w:rPr>
        <w:t xml:space="preserve"> </w:t>
      </w:r>
      <w:r>
        <w:rPr>
          <w:rFonts w:ascii="Book Antiqua" w:hAnsi="Book Antiqua"/>
          <w:sz w:val="24"/>
          <w:szCs w:val="24"/>
        </w:rPr>
        <w:t xml:space="preserve">es un proceso planificado y permanente de selección, adquisición, evaluación, organización, renovación, descarte y mantenimiento de los recursos de información, orientado a garantizar </w:t>
      </w:r>
      <w:r w:rsidRPr="003F2597">
        <w:rPr>
          <w:rFonts w:ascii="Book Antiqua" w:hAnsi="Book Antiqua"/>
          <w:sz w:val="24"/>
          <w:szCs w:val="24"/>
          <w:lang w:val="es-ES_tradnl"/>
        </w:rPr>
        <w:t xml:space="preserve">que las colecciones </w:t>
      </w:r>
      <w:r w:rsidR="00B80FB5">
        <w:rPr>
          <w:rFonts w:ascii="Book Antiqua" w:hAnsi="Book Antiqua"/>
          <w:sz w:val="24"/>
          <w:szCs w:val="24"/>
          <w:lang w:val="es-ES_tradnl"/>
        </w:rPr>
        <w:t xml:space="preserve">bibliográficas </w:t>
      </w:r>
      <w:r w:rsidRPr="003F2597">
        <w:rPr>
          <w:rFonts w:ascii="Book Antiqua" w:hAnsi="Book Antiqua"/>
          <w:sz w:val="24"/>
          <w:szCs w:val="24"/>
          <w:lang w:val="es-ES_tradnl"/>
        </w:rPr>
        <w:t>sean</w:t>
      </w:r>
      <w:r w:rsidRPr="003F2597">
        <w:rPr>
          <w:rFonts w:ascii="Book Antiqua" w:hAnsi="Book Antiqua"/>
          <w:b/>
          <w:bCs/>
          <w:sz w:val="24"/>
          <w:szCs w:val="24"/>
          <w:lang w:val="es-ES_tradnl"/>
        </w:rPr>
        <w:t xml:space="preserve"> </w:t>
      </w:r>
      <w:r w:rsidRPr="003F2597">
        <w:rPr>
          <w:rStyle w:val="Textoennegrita"/>
          <w:rFonts w:ascii="Book Antiqua" w:hAnsi="Book Antiqua"/>
          <w:b w:val="0"/>
          <w:bCs w:val="0"/>
          <w:sz w:val="24"/>
          <w:szCs w:val="24"/>
          <w:lang w:val="es-ES_tradnl"/>
        </w:rPr>
        <w:t>pertinentes,</w:t>
      </w:r>
      <w:r w:rsidR="00C218E1">
        <w:rPr>
          <w:rStyle w:val="Textoennegrita"/>
          <w:rFonts w:ascii="Book Antiqua" w:hAnsi="Book Antiqua"/>
          <w:b w:val="0"/>
          <w:bCs w:val="0"/>
          <w:sz w:val="24"/>
          <w:szCs w:val="24"/>
          <w:lang w:val="es-ES_tradnl"/>
        </w:rPr>
        <w:t xml:space="preserve"> adecuadas,</w:t>
      </w:r>
      <w:r w:rsidRPr="003F2597">
        <w:rPr>
          <w:rStyle w:val="Textoennegrita"/>
          <w:rFonts w:ascii="Book Antiqua" w:hAnsi="Book Antiqua"/>
          <w:b w:val="0"/>
          <w:bCs w:val="0"/>
          <w:sz w:val="24"/>
          <w:szCs w:val="24"/>
          <w:lang w:val="es-ES_tradnl"/>
        </w:rPr>
        <w:t xml:space="preserve"> equilibradas, actualizadas y alineadas</w:t>
      </w:r>
      <w:r w:rsidRPr="003F2597">
        <w:rPr>
          <w:rFonts w:ascii="Book Antiqua" w:hAnsi="Book Antiqua"/>
          <w:sz w:val="24"/>
          <w:szCs w:val="24"/>
          <w:lang w:val="es-ES_tradnl"/>
        </w:rPr>
        <w:t xml:space="preserve"> con las necesidades académicas e investigativas de la comunidad universitaria, así como con los objetivos institucionales.</w:t>
      </w:r>
    </w:p>
    <w:p w14:paraId="4145B0EC" w14:textId="77777777" w:rsidR="006730FB" w:rsidRDefault="006730FB" w:rsidP="00790C8B"/>
    <w:p w14:paraId="07974109" w14:textId="0919FB5C" w:rsidR="00625AB7" w:rsidRPr="0081154D" w:rsidRDefault="006730FB" w:rsidP="00790C8B">
      <w:pPr>
        <w:rPr>
          <w:rFonts w:ascii="Book Antiqua" w:hAnsi="Book Antiqua"/>
          <w:sz w:val="24"/>
          <w:szCs w:val="24"/>
        </w:rPr>
      </w:pPr>
      <w:r w:rsidRPr="0081154D">
        <w:rPr>
          <w:rFonts w:ascii="Book Antiqua" w:hAnsi="Book Antiqua"/>
          <w:sz w:val="24"/>
          <w:szCs w:val="24"/>
        </w:rPr>
        <w:t xml:space="preserve">Artículo </w:t>
      </w:r>
      <w:r w:rsidR="00DC102B">
        <w:rPr>
          <w:rFonts w:ascii="Book Antiqua" w:hAnsi="Book Antiqua"/>
          <w:sz w:val="24"/>
          <w:szCs w:val="24"/>
        </w:rPr>
        <w:t>15</w:t>
      </w:r>
      <w:r w:rsidRPr="0081154D">
        <w:rPr>
          <w:rFonts w:ascii="Book Antiqua" w:hAnsi="Book Antiqua"/>
          <w:sz w:val="24"/>
          <w:szCs w:val="24"/>
        </w:rPr>
        <w:t xml:space="preserve">.- Todos </w:t>
      </w:r>
      <w:r w:rsidR="00625AB7" w:rsidRPr="0081154D">
        <w:rPr>
          <w:rFonts w:ascii="Book Antiqua" w:hAnsi="Book Antiqua"/>
          <w:sz w:val="24"/>
          <w:szCs w:val="24"/>
        </w:rPr>
        <w:t xml:space="preserve">los materiales bibliográficos </w:t>
      </w:r>
      <w:r w:rsidRPr="0081154D">
        <w:rPr>
          <w:rFonts w:ascii="Book Antiqua" w:hAnsi="Book Antiqua"/>
          <w:sz w:val="24"/>
          <w:szCs w:val="24"/>
        </w:rPr>
        <w:t>adquirid</w:t>
      </w:r>
      <w:r w:rsidR="00625AB7" w:rsidRPr="0081154D">
        <w:rPr>
          <w:rFonts w:ascii="Book Antiqua" w:hAnsi="Book Antiqua"/>
          <w:sz w:val="24"/>
          <w:szCs w:val="24"/>
        </w:rPr>
        <w:t>o</w:t>
      </w:r>
      <w:r w:rsidRPr="0081154D">
        <w:rPr>
          <w:rFonts w:ascii="Book Antiqua" w:hAnsi="Book Antiqua"/>
          <w:sz w:val="24"/>
          <w:szCs w:val="24"/>
        </w:rPr>
        <w:t xml:space="preserve">s por cualquier </w:t>
      </w:r>
      <w:r w:rsidR="00625AB7" w:rsidRPr="0081154D">
        <w:rPr>
          <w:rFonts w:ascii="Book Antiqua" w:hAnsi="Book Antiqua"/>
          <w:sz w:val="24"/>
          <w:szCs w:val="24"/>
        </w:rPr>
        <w:t>vía</w:t>
      </w:r>
      <w:r w:rsidRPr="0081154D">
        <w:rPr>
          <w:rFonts w:ascii="Book Antiqua" w:hAnsi="Book Antiqua"/>
          <w:sz w:val="24"/>
          <w:szCs w:val="24"/>
        </w:rPr>
        <w:t>, deberán ser registrad</w:t>
      </w:r>
      <w:r w:rsidR="008059FF" w:rsidRPr="0081154D">
        <w:rPr>
          <w:rFonts w:ascii="Book Antiqua" w:hAnsi="Book Antiqua"/>
          <w:sz w:val="24"/>
          <w:szCs w:val="24"/>
        </w:rPr>
        <w:t>o</w:t>
      </w:r>
      <w:r w:rsidRPr="0081154D">
        <w:rPr>
          <w:rFonts w:ascii="Book Antiqua" w:hAnsi="Book Antiqua"/>
          <w:sz w:val="24"/>
          <w:szCs w:val="24"/>
        </w:rPr>
        <w:t>s y sellad</w:t>
      </w:r>
      <w:r w:rsidR="008059FF" w:rsidRPr="0081154D">
        <w:rPr>
          <w:rFonts w:ascii="Book Antiqua" w:hAnsi="Book Antiqua"/>
          <w:sz w:val="24"/>
          <w:szCs w:val="24"/>
        </w:rPr>
        <w:t>o</w:t>
      </w:r>
      <w:r w:rsidRPr="0081154D">
        <w:rPr>
          <w:rFonts w:ascii="Book Antiqua" w:hAnsi="Book Antiqua"/>
          <w:sz w:val="24"/>
          <w:szCs w:val="24"/>
        </w:rPr>
        <w:t xml:space="preserve">s </w:t>
      </w:r>
      <w:r w:rsidR="00625AB7" w:rsidRPr="0081154D">
        <w:rPr>
          <w:rFonts w:ascii="Book Antiqua" w:hAnsi="Book Antiqua"/>
          <w:sz w:val="24"/>
          <w:szCs w:val="24"/>
        </w:rPr>
        <w:t>para su incorporación</w:t>
      </w:r>
      <w:r w:rsidRPr="0081154D">
        <w:rPr>
          <w:rFonts w:ascii="Book Antiqua" w:hAnsi="Book Antiqua"/>
          <w:sz w:val="24"/>
          <w:szCs w:val="24"/>
        </w:rPr>
        <w:t xml:space="preserve"> al fondo bibliográfico </w:t>
      </w:r>
      <w:r w:rsidR="00625AB7" w:rsidRPr="0081154D">
        <w:rPr>
          <w:rFonts w:ascii="Book Antiqua" w:hAnsi="Book Antiqua"/>
          <w:sz w:val="24"/>
          <w:szCs w:val="24"/>
        </w:rPr>
        <w:t xml:space="preserve">de la Biblioteca General, </w:t>
      </w:r>
      <w:r w:rsidR="0081154D" w:rsidRPr="0081154D">
        <w:rPr>
          <w:rFonts w:ascii="Book Antiqua" w:hAnsi="Book Antiqua"/>
          <w:sz w:val="24"/>
          <w:szCs w:val="24"/>
        </w:rPr>
        <w:t>de conformidad</w:t>
      </w:r>
      <w:r w:rsidR="00625AB7" w:rsidRPr="0081154D">
        <w:rPr>
          <w:rFonts w:ascii="Book Antiqua" w:hAnsi="Book Antiqua"/>
          <w:sz w:val="24"/>
          <w:szCs w:val="24"/>
        </w:rPr>
        <w:t xml:space="preserve"> </w:t>
      </w:r>
      <w:r w:rsidR="0081154D" w:rsidRPr="0081154D">
        <w:rPr>
          <w:rFonts w:ascii="Book Antiqua" w:hAnsi="Book Antiqua"/>
          <w:sz w:val="24"/>
          <w:szCs w:val="24"/>
        </w:rPr>
        <w:t>con</w:t>
      </w:r>
      <w:r w:rsidR="00625AB7" w:rsidRPr="0081154D">
        <w:rPr>
          <w:rFonts w:ascii="Book Antiqua" w:hAnsi="Book Antiqua"/>
          <w:sz w:val="24"/>
          <w:szCs w:val="24"/>
        </w:rPr>
        <w:t xml:space="preserve"> los procedimientos establecidos.</w:t>
      </w:r>
    </w:p>
    <w:p w14:paraId="0E6DDE37" w14:textId="77777777" w:rsidR="00625AB7" w:rsidRDefault="00625AB7" w:rsidP="00790C8B"/>
    <w:p w14:paraId="0F258EE4" w14:textId="2DC864CF" w:rsidR="009257A1" w:rsidRPr="009257A1" w:rsidRDefault="006730FB" w:rsidP="00790C8B">
      <w:pPr>
        <w:rPr>
          <w:rFonts w:ascii="Book Antiqua" w:hAnsi="Book Antiqua"/>
          <w:sz w:val="24"/>
          <w:szCs w:val="24"/>
        </w:rPr>
      </w:pPr>
      <w:r w:rsidRPr="009257A1">
        <w:rPr>
          <w:rFonts w:ascii="Book Antiqua" w:hAnsi="Book Antiqua"/>
          <w:sz w:val="24"/>
          <w:szCs w:val="24"/>
        </w:rPr>
        <w:t>Artículo 1</w:t>
      </w:r>
      <w:r w:rsidR="00DC102B">
        <w:rPr>
          <w:rFonts w:ascii="Book Antiqua" w:hAnsi="Book Antiqua"/>
          <w:sz w:val="24"/>
          <w:szCs w:val="24"/>
        </w:rPr>
        <w:t>6</w:t>
      </w:r>
      <w:r w:rsidRPr="009257A1">
        <w:rPr>
          <w:rFonts w:ascii="Book Antiqua" w:hAnsi="Book Antiqua"/>
          <w:sz w:val="24"/>
          <w:szCs w:val="24"/>
        </w:rPr>
        <w:t xml:space="preserve">.- </w:t>
      </w:r>
      <w:r w:rsidR="001B4816">
        <w:rPr>
          <w:rFonts w:ascii="Book Antiqua" w:hAnsi="Book Antiqua"/>
          <w:sz w:val="24"/>
          <w:szCs w:val="24"/>
        </w:rPr>
        <w:t xml:space="preserve">El </w:t>
      </w:r>
      <w:r w:rsidR="00032BB2">
        <w:rPr>
          <w:rFonts w:ascii="Book Antiqua" w:hAnsi="Book Antiqua"/>
          <w:sz w:val="24"/>
          <w:szCs w:val="24"/>
        </w:rPr>
        <w:t>a</w:t>
      </w:r>
      <w:r w:rsidRPr="009257A1">
        <w:rPr>
          <w:rFonts w:ascii="Book Antiqua" w:hAnsi="Book Antiqua"/>
          <w:sz w:val="24"/>
          <w:szCs w:val="24"/>
        </w:rPr>
        <w:t xml:space="preserve">nálisis </w:t>
      </w:r>
      <w:r w:rsidR="00032BB2">
        <w:rPr>
          <w:rFonts w:ascii="Book Antiqua" w:hAnsi="Book Antiqua"/>
          <w:sz w:val="24"/>
          <w:szCs w:val="24"/>
        </w:rPr>
        <w:t>d</w:t>
      </w:r>
      <w:r w:rsidR="009257A1" w:rsidRPr="009257A1">
        <w:rPr>
          <w:rFonts w:ascii="Book Antiqua" w:hAnsi="Book Antiqua"/>
          <w:sz w:val="24"/>
          <w:szCs w:val="24"/>
        </w:rPr>
        <w:t>ocumental</w:t>
      </w:r>
      <w:r w:rsidR="001B4816">
        <w:rPr>
          <w:rFonts w:ascii="Book Antiqua" w:hAnsi="Book Antiqua"/>
          <w:sz w:val="24"/>
          <w:szCs w:val="24"/>
        </w:rPr>
        <w:t xml:space="preserve"> es el</w:t>
      </w:r>
      <w:r w:rsidR="009257A1" w:rsidRPr="009257A1">
        <w:rPr>
          <w:rFonts w:ascii="Book Antiqua" w:hAnsi="Book Antiqua"/>
          <w:sz w:val="24"/>
          <w:szCs w:val="24"/>
        </w:rPr>
        <w:t xml:space="preserve"> conjunto de procesos para el análisis, descripción y representación del contenido de un documento, mediante técnicas como la clasificación, catalogación, indización y elaboración de resúmenes, con el propósito de garantizar su adecuada organización y recuperación en los sistemas Integrales de gestión bibliotecaria. Estos procesos se realizan conforme a las normas y procedimientos técnicos establecidos por la Biblioteca General.</w:t>
      </w:r>
    </w:p>
    <w:p w14:paraId="4E478529" w14:textId="77777777" w:rsidR="006730FB" w:rsidRDefault="006730FB" w:rsidP="00790C8B"/>
    <w:p w14:paraId="158EFA0D" w14:textId="6E1DB0CF" w:rsidR="00FB6DCB" w:rsidRPr="00CE1220" w:rsidRDefault="006730FB" w:rsidP="00790C8B">
      <w:pPr>
        <w:rPr>
          <w:rFonts w:ascii="Book Antiqua" w:eastAsia="Times New Roman" w:hAnsi="Book Antiqua" w:cs="Times New Roman"/>
          <w:b/>
          <w:bCs/>
          <w:sz w:val="24"/>
          <w:szCs w:val="24"/>
          <w:lang w:eastAsia="es-ES"/>
        </w:rPr>
      </w:pPr>
      <w:r w:rsidRPr="00CE1220">
        <w:rPr>
          <w:rFonts w:ascii="Book Antiqua" w:hAnsi="Book Antiqua"/>
          <w:sz w:val="24"/>
          <w:szCs w:val="24"/>
        </w:rPr>
        <w:t>Artículo 1</w:t>
      </w:r>
      <w:r w:rsidR="00DC102B">
        <w:rPr>
          <w:rFonts w:ascii="Book Antiqua" w:hAnsi="Book Antiqua"/>
          <w:sz w:val="24"/>
          <w:szCs w:val="24"/>
        </w:rPr>
        <w:t>7</w:t>
      </w:r>
      <w:r w:rsidRPr="00CE1220">
        <w:rPr>
          <w:rFonts w:ascii="Book Antiqua" w:hAnsi="Book Antiqua"/>
          <w:sz w:val="24"/>
          <w:szCs w:val="24"/>
        </w:rPr>
        <w:t xml:space="preserve">.- </w:t>
      </w:r>
      <w:r w:rsidR="00CE1220">
        <w:rPr>
          <w:rFonts w:ascii="Book Antiqua" w:hAnsi="Book Antiqua"/>
          <w:sz w:val="24"/>
          <w:szCs w:val="24"/>
        </w:rPr>
        <w:t>La</w:t>
      </w:r>
      <w:r w:rsidRPr="00CE1220">
        <w:rPr>
          <w:rFonts w:ascii="Book Antiqua" w:hAnsi="Book Antiqua"/>
          <w:sz w:val="24"/>
          <w:szCs w:val="24"/>
        </w:rPr>
        <w:t xml:space="preserve"> clasificación</w:t>
      </w:r>
      <w:r w:rsidR="00CE1220">
        <w:rPr>
          <w:rFonts w:ascii="Book Antiqua" w:hAnsi="Book Antiqua"/>
          <w:sz w:val="24"/>
          <w:szCs w:val="24"/>
        </w:rPr>
        <w:t xml:space="preserve"> y catalogación</w:t>
      </w:r>
      <w:r w:rsidRPr="00CE1220">
        <w:rPr>
          <w:rFonts w:ascii="Book Antiqua" w:hAnsi="Book Antiqua"/>
          <w:sz w:val="24"/>
          <w:szCs w:val="24"/>
        </w:rPr>
        <w:t xml:space="preserve"> de los fondos</w:t>
      </w:r>
      <w:r w:rsidR="00CE1220">
        <w:rPr>
          <w:rFonts w:ascii="Book Antiqua" w:hAnsi="Book Antiqua"/>
          <w:sz w:val="24"/>
          <w:szCs w:val="24"/>
        </w:rPr>
        <w:t xml:space="preserve"> bibliográficos</w:t>
      </w:r>
      <w:r w:rsidRPr="00CE1220">
        <w:rPr>
          <w:rFonts w:ascii="Book Antiqua" w:hAnsi="Book Antiqua"/>
          <w:sz w:val="24"/>
          <w:szCs w:val="24"/>
        </w:rPr>
        <w:t xml:space="preserve"> se </w:t>
      </w:r>
      <w:r w:rsidR="00CE1220">
        <w:rPr>
          <w:rFonts w:ascii="Book Antiqua" w:hAnsi="Book Antiqua"/>
          <w:sz w:val="24"/>
          <w:szCs w:val="24"/>
        </w:rPr>
        <w:t>ejecutarán de acuerdo</w:t>
      </w:r>
      <w:r w:rsidRPr="00CE1220">
        <w:rPr>
          <w:rFonts w:ascii="Book Antiqua" w:hAnsi="Book Antiqua"/>
          <w:sz w:val="24"/>
          <w:szCs w:val="24"/>
        </w:rPr>
        <w:t xml:space="preserve"> a las reglas internacionales vigentes</w:t>
      </w:r>
      <w:r w:rsidR="005E2392">
        <w:rPr>
          <w:rFonts w:ascii="Book Antiqua" w:hAnsi="Book Antiqua"/>
          <w:sz w:val="24"/>
          <w:szCs w:val="24"/>
        </w:rPr>
        <w:t>, entre ellos</w:t>
      </w:r>
      <w:r w:rsidR="00A80587">
        <w:rPr>
          <w:rFonts w:ascii="Book Antiqua" w:hAnsi="Book Antiqua"/>
          <w:sz w:val="24"/>
          <w:szCs w:val="24"/>
        </w:rPr>
        <w:t>,</w:t>
      </w:r>
      <w:r w:rsidR="005E2392">
        <w:rPr>
          <w:rFonts w:ascii="Book Antiqua" w:hAnsi="Book Antiqua"/>
          <w:sz w:val="24"/>
          <w:szCs w:val="24"/>
        </w:rPr>
        <w:t xml:space="preserve"> el</w:t>
      </w:r>
      <w:r w:rsidRPr="00CE1220">
        <w:rPr>
          <w:rFonts w:ascii="Book Antiqua" w:hAnsi="Book Antiqua"/>
          <w:sz w:val="24"/>
          <w:szCs w:val="24"/>
        </w:rPr>
        <w:t xml:space="preserve"> </w:t>
      </w:r>
      <w:r w:rsidR="00CE1220" w:rsidRPr="00CE1220">
        <w:rPr>
          <w:rFonts w:ascii="Book Antiqua" w:hAnsi="Book Antiqua"/>
          <w:sz w:val="24"/>
          <w:szCs w:val="24"/>
        </w:rPr>
        <w:t>Sistema de Clasificación Dewey</w:t>
      </w:r>
      <w:r w:rsidR="00CE1220">
        <w:rPr>
          <w:rFonts w:ascii="Book Antiqua" w:eastAsia="Times New Roman" w:hAnsi="Book Antiqua" w:cs="Times New Roman"/>
          <w:b/>
          <w:bCs/>
          <w:sz w:val="24"/>
          <w:szCs w:val="24"/>
          <w:lang w:eastAsia="es-ES"/>
        </w:rPr>
        <w:t xml:space="preserve">, </w:t>
      </w:r>
      <w:r w:rsidRPr="00CE1220">
        <w:rPr>
          <w:rFonts w:ascii="Book Antiqua" w:hAnsi="Book Antiqua"/>
          <w:sz w:val="24"/>
          <w:szCs w:val="24"/>
        </w:rPr>
        <w:t>Reglas de Catalogación Angloamericanas</w:t>
      </w:r>
      <w:r w:rsidR="005E2392">
        <w:rPr>
          <w:rFonts w:ascii="Book Antiqua" w:hAnsi="Book Antiqua"/>
          <w:sz w:val="24"/>
          <w:szCs w:val="24"/>
        </w:rPr>
        <w:t xml:space="preserve"> </w:t>
      </w:r>
      <w:r w:rsidR="005E2392" w:rsidRPr="005E2392">
        <w:rPr>
          <w:rFonts w:ascii="Book Antiqua" w:hAnsi="Book Antiqua"/>
          <w:sz w:val="24"/>
          <w:szCs w:val="24"/>
        </w:rPr>
        <w:t>(AACR2)</w:t>
      </w:r>
      <w:r w:rsidR="00CE1220">
        <w:rPr>
          <w:rFonts w:ascii="Book Antiqua" w:hAnsi="Book Antiqua"/>
          <w:sz w:val="24"/>
          <w:szCs w:val="24"/>
        </w:rPr>
        <w:t xml:space="preserve"> y </w:t>
      </w:r>
      <w:r w:rsidR="000176E6">
        <w:rPr>
          <w:rFonts w:ascii="Book Antiqua" w:hAnsi="Book Antiqua"/>
          <w:sz w:val="24"/>
          <w:szCs w:val="24"/>
        </w:rPr>
        <w:t xml:space="preserve">las </w:t>
      </w:r>
      <w:r w:rsidR="00A46255">
        <w:rPr>
          <w:rFonts w:ascii="Book Antiqua" w:hAnsi="Book Antiqua"/>
          <w:sz w:val="24"/>
          <w:szCs w:val="24"/>
        </w:rPr>
        <w:t>R</w:t>
      </w:r>
      <w:r w:rsidR="00CE1220">
        <w:rPr>
          <w:rFonts w:ascii="Book Antiqua" w:hAnsi="Book Antiqua"/>
          <w:sz w:val="24"/>
          <w:szCs w:val="24"/>
        </w:rPr>
        <w:t xml:space="preserve">DA </w:t>
      </w:r>
      <w:r w:rsidR="00CE1220" w:rsidRPr="00CE1220">
        <w:rPr>
          <w:rFonts w:ascii="Book Antiqua" w:hAnsi="Book Antiqua"/>
          <w:sz w:val="24"/>
          <w:szCs w:val="24"/>
        </w:rPr>
        <w:t>(</w:t>
      </w:r>
      <w:proofErr w:type="spellStart"/>
      <w:r w:rsidR="00CE1220" w:rsidRPr="00CE1220">
        <w:rPr>
          <w:rFonts w:ascii="Book Antiqua" w:hAnsi="Book Antiqua"/>
          <w:sz w:val="24"/>
          <w:szCs w:val="24"/>
        </w:rPr>
        <w:t>Resource</w:t>
      </w:r>
      <w:proofErr w:type="spellEnd"/>
      <w:r w:rsidR="00CE1220" w:rsidRPr="00CE1220">
        <w:rPr>
          <w:rFonts w:ascii="Book Antiqua" w:hAnsi="Book Antiqua"/>
          <w:sz w:val="24"/>
          <w:szCs w:val="24"/>
        </w:rPr>
        <w:t xml:space="preserve"> </w:t>
      </w:r>
      <w:proofErr w:type="spellStart"/>
      <w:r w:rsidR="00CE1220" w:rsidRPr="00CE1220">
        <w:rPr>
          <w:rFonts w:ascii="Book Antiqua" w:hAnsi="Book Antiqua"/>
          <w:sz w:val="24"/>
          <w:szCs w:val="24"/>
        </w:rPr>
        <w:t>Description</w:t>
      </w:r>
      <w:proofErr w:type="spellEnd"/>
      <w:r w:rsidR="00CE1220" w:rsidRPr="00CE1220">
        <w:rPr>
          <w:rFonts w:ascii="Book Antiqua" w:hAnsi="Book Antiqua"/>
          <w:sz w:val="24"/>
          <w:szCs w:val="24"/>
        </w:rPr>
        <w:t xml:space="preserve"> and Access)</w:t>
      </w:r>
      <w:r w:rsidR="00CE1220">
        <w:rPr>
          <w:rFonts w:ascii="Book Antiqua" w:hAnsi="Book Antiqua"/>
          <w:sz w:val="24"/>
          <w:szCs w:val="24"/>
        </w:rPr>
        <w:t xml:space="preserve">, </w:t>
      </w:r>
      <w:r w:rsidR="00CE1220" w:rsidRPr="00CE1220">
        <w:rPr>
          <w:rFonts w:ascii="Book Antiqua" w:hAnsi="Book Antiqua"/>
          <w:sz w:val="24"/>
          <w:szCs w:val="24"/>
        </w:rPr>
        <w:t>que es el estándar internacional vigente para la descripción y acceso a recursos de información.</w:t>
      </w:r>
    </w:p>
    <w:p w14:paraId="30927AF8" w14:textId="77777777" w:rsidR="006730FB" w:rsidRDefault="006730FB" w:rsidP="00790C8B">
      <w:pPr>
        <w:rPr>
          <w:rFonts w:ascii="Book Antiqua" w:eastAsia="Times New Roman" w:hAnsi="Book Antiqua" w:cs="Times New Roman"/>
          <w:b/>
          <w:bCs/>
          <w:sz w:val="24"/>
          <w:szCs w:val="24"/>
          <w:lang w:eastAsia="es-ES"/>
        </w:rPr>
      </w:pPr>
    </w:p>
    <w:p w14:paraId="1DF04D6D" w14:textId="5DF149F3" w:rsidR="00D9005B" w:rsidRDefault="005F7B3A" w:rsidP="00790C8B">
      <w:pPr>
        <w:rPr>
          <w:rFonts w:ascii="Book Antiqua" w:eastAsia="Times New Roman" w:hAnsi="Book Antiqua" w:cs="Times New Roman"/>
          <w:b/>
          <w:bCs/>
          <w:sz w:val="24"/>
          <w:szCs w:val="24"/>
          <w:lang w:eastAsia="es-ES"/>
        </w:rPr>
      </w:pPr>
      <w:r w:rsidRPr="00397157">
        <w:rPr>
          <w:rFonts w:ascii="Book Antiqua" w:eastAsia="Times New Roman" w:hAnsi="Book Antiqua" w:cs="Times New Roman"/>
          <w:b/>
          <w:bCs/>
          <w:sz w:val="24"/>
          <w:szCs w:val="24"/>
          <w:lang w:eastAsia="es-ES"/>
        </w:rPr>
        <w:t>C</w:t>
      </w:r>
      <w:r>
        <w:rPr>
          <w:rFonts w:ascii="Book Antiqua" w:eastAsia="Times New Roman" w:hAnsi="Book Antiqua" w:cs="Times New Roman"/>
          <w:b/>
          <w:bCs/>
          <w:sz w:val="24"/>
          <w:szCs w:val="24"/>
          <w:lang w:eastAsia="es-ES"/>
        </w:rPr>
        <w:t>APÍTULO IV</w:t>
      </w:r>
      <w:r w:rsidRPr="00397157">
        <w:rPr>
          <w:rFonts w:ascii="Book Antiqua" w:eastAsia="Times New Roman" w:hAnsi="Book Antiqua" w:cs="Times New Roman"/>
          <w:b/>
          <w:bCs/>
          <w:sz w:val="24"/>
          <w:szCs w:val="24"/>
          <w:lang w:eastAsia="es-ES"/>
        </w:rPr>
        <w:t xml:space="preserve">. USUARIOS DE </w:t>
      </w:r>
      <w:r>
        <w:rPr>
          <w:rFonts w:ascii="Book Antiqua" w:eastAsia="Times New Roman" w:hAnsi="Book Antiqua" w:cs="Times New Roman"/>
          <w:b/>
          <w:bCs/>
          <w:sz w:val="24"/>
          <w:szCs w:val="24"/>
          <w:lang w:eastAsia="es-ES"/>
        </w:rPr>
        <w:t>BIBLIOTECA GENERAL</w:t>
      </w:r>
    </w:p>
    <w:p w14:paraId="0CAEC680" w14:textId="77777777" w:rsidR="00752647" w:rsidRPr="00397157" w:rsidRDefault="00752647" w:rsidP="00790C8B">
      <w:pPr>
        <w:rPr>
          <w:rFonts w:ascii="Book Antiqua" w:eastAsia="Times New Roman" w:hAnsi="Book Antiqua" w:cs="Times New Roman"/>
          <w:b/>
          <w:bCs/>
          <w:sz w:val="24"/>
          <w:szCs w:val="24"/>
          <w:lang w:eastAsia="es-ES"/>
        </w:rPr>
      </w:pPr>
    </w:p>
    <w:p w14:paraId="23714DD1" w14:textId="337EBD83" w:rsidR="00252648" w:rsidRPr="00397157" w:rsidRDefault="006211B4" w:rsidP="00C57628">
      <w:pPr>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t>Artículo 1</w:t>
      </w:r>
      <w:r w:rsidR="00DC102B">
        <w:rPr>
          <w:rFonts w:ascii="Book Antiqua" w:eastAsia="Times New Roman" w:hAnsi="Book Antiqua" w:cs="Times New Roman"/>
          <w:sz w:val="24"/>
          <w:szCs w:val="24"/>
          <w:lang w:eastAsia="es-ES"/>
        </w:rPr>
        <w:t>8</w:t>
      </w:r>
      <w:r w:rsidR="00EA2F0A" w:rsidRPr="00397157">
        <w:rPr>
          <w:rFonts w:ascii="Book Antiqua" w:eastAsia="Times New Roman" w:hAnsi="Book Antiqua" w:cs="Times New Roman"/>
          <w:sz w:val="24"/>
          <w:szCs w:val="24"/>
          <w:lang w:eastAsia="es-ES"/>
        </w:rPr>
        <w:t>.- Usuarios</w:t>
      </w:r>
      <w:r w:rsidR="00C57628" w:rsidRPr="00397157">
        <w:rPr>
          <w:rFonts w:ascii="Book Antiqua" w:eastAsia="Times New Roman" w:hAnsi="Book Antiqua" w:cs="Times New Roman"/>
          <w:sz w:val="24"/>
          <w:szCs w:val="24"/>
          <w:lang w:eastAsia="es-ES"/>
        </w:rPr>
        <w:t xml:space="preserve"> </w:t>
      </w:r>
      <w:r w:rsidR="00C45C17">
        <w:rPr>
          <w:rFonts w:ascii="Book Antiqua" w:eastAsia="Times New Roman" w:hAnsi="Book Antiqua" w:cs="Times New Roman"/>
          <w:sz w:val="24"/>
          <w:szCs w:val="24"/>
          <w:lang w:eastAsia="es-ES"/>
        </w:rPr>
        <w:t>de la Biblioteca General</w:t>
      </w:r>
      <w:r w:rsidR="0084318C">
        <w:rPr>
          <w:rFonts w:ascii="Book Antiqua" w:eastAsia="Times New Roman" w:hAnsi="Book Antiqua" w:cs="Times New Roman"/>
          <w:sz w:val="24"/>
          <w:szCs w:val="24"/>
          <w:lang w:eastAsia="es-ES"/>
        </w:rPr>
        <w:t>:</w:t>
      </w:r>
    </w:p>
    <w:p w14:paraId="701F41A8" w14:textId="49BEF4CE" w:rsidR="00C57628" w:rsidRPr="00752647" w:rsidRDefault="00C57628" w:rsidP="00752647">
      <w:pPr>
        <w:pStyle w:val="Prrafodelista"/>
        <w:numPr>
          <w:ilvl w:val="0"/>
          <w:numId w:val="32"/>
        </w:numPr>
        <w:rPr>
          <w:rFonts w:ascii="Book Antiqua" w:eastAsia="Times New Roman" w:hAnsi="Book Antiqua" w:cs="Times New Roman"/>
          <w:sz w:val="24"/>
          <w:szCs w:val="24"/>
          <w:lang w:eastAsia="es-ES"/>
        </w:rPr>
      </w:pPr>
      <w:r w:rsidRPr="00C058FB">
        <w:rPr>
          <w:rFonts w:ascii="Book Antiqua" w:eastAsia="Times New Roman" w:hAnsi="Book Antiqua" w:cs="Times New Roman"/>
          <w:sz w:val="24"/>
          <w:szCs w:val="24"/>
          <w:lang w:eastAsia="es-ES"/>
        </w:rPr>
        <w:t xml:space="preserve">Se considera como usuarios </w:t>
      </w:r>
      <w:r w:rsidR="00906B4F">
        <w:rPr>
          <w:rFonts w:ascii="Book Antiqua" w:eastAsia="Times New Roman" w:hAnsi="Book Antiqua" w:cs="Times New Roman"/>
          <w:sz w:val="24"/>
          <w:szCs w:val="24"/>
          <w:lang w:eastAsia="es-ES"/>
        </w:rPr>
        <w:t>interno</w:t>
      </w:r>
      <w:r w:rsidR="004C01D7">
        <w:rPr>
          <w:rFonts w:ascii="Book Antiqua" w:eastAsia="Times New Roman" w:hAnsi="Book Antiqua" w:cs="Times New Roman"/>
          <w:sz w:val="24"/>
          <w:szCs w:val="24"/>
          <w:lang w:eastAsia="es-ES"/>
        </w:rPr>
        <w:t>s</w:t>
      </w:r>
      <w:r w:rsidR="00963175" w:rsidRPr="00C058FB">
        <w:rPr>
          <w:rFonts w:ascii="Book Antiqua" w:eastAsia="Times New Roman" w:hAnsi="Book Antiqua" w:cs="Times New Roman"/>
          <w:sz w:val="24"/>
          <w:szCs w:val="24"/>
          <w:lang w:eastAsia="es-ES"/>
        </w:rPr>
        <w:t xml:space="preserve"> </w:t>
      </w:r>
      <w:r w:rsidR="004C01D7">
        <w:rPr>
          <w:rFonts w:ascii="Book Antiqua" w:eastAsia="Times New Roman" w:hAnsi="Book Antiqua" w:cs="Times New Roman"/>
          <w:sz w:val="24"/>
          <w:szCs w:val="24"/>
          <w:lang w:eastAsia="es-ES"/>
        </w:rPr>
        <w:t xml:space="preserve">a todos los miembros de </w:t>
      </w:r>
      <w:r w:rsidRPr="00C058FB">
        <w:rPr>
          <w:rFonts w:ascii="Book Antiqua" w:eastAsia="Times New Roman" w:hAnsi="Book Antiqua" w:cs="Times New Roman"/>
          <w:sz w:val="24"/>
          <w:szCs w:val="24"/>
          <w:lang w:eastAsia="es-ES"/>
        </w:rPr>
        <w:t>la comunidad universitaria</w:t>
      </w:r>
      <w:r w:rsidR="004C01D7">
        <w:rPr>
          <w:rFonts w:ascii="Book Antiqua" w:eastAsia="Times New Roman" w:hAnsi="Book Antiqua" w:cs="Times New Roman"/>
          <w:sz w:val="24"/>
          <w:szCs w:val="24"/>
          <w:lang w:eastAsia="es-ES"/>
        </w:rPr>
        <w:t>, entre ellos</w:t>
      </w:r>
      <w:r w:rsidRPr="00C058FB">
        <w:rPr>
          <w:rFonts w:ascii="Book Antiqua" w:eastAsia="Times New Roman" w:hAnsi="Book Antiqua" w:cs="Times New Roman"/>
          <w:sz w:val="24"/>
          <w:szCs w:val="24"/>
          <w:lang w:eastAsia="es-ES"/>
        </w:rPr>
        <w:t>: autoridades, docente</w:t>
      </w:r>
      <w:r w:rsidR="008505AD" w:rsidRPr="00C058FB">
        <w:rPr>
          <w:rFonts w:ascii="Book Antiqua" w:eastAsia="Times New Roman" w:hAnsi="Book Antiqua" w:cs="Times New Roman"/>
          <w:sz w:val="24"/>
          <w:szCs w:val="24"/>
          <w:lang w:eastAsia="es-ES"/>
        </w:rPr>
        <w:t>s, investigadores, estudiantes,</w:t>
      </w:r>
      <w:r w:rsidRPr="00C058FB">
        <w:rPr>
          <w:rFonts w:ascii="Book Antiqua" w:eastAsia="Times New Roman" w:hAnsi="Book Antiqua" w:cs="Times New Roman"/>
          <w:sz w:val="24"/>
          <w:szCs w:val="24"/>
          <w:lang w:eastAsia="es-ES"/>
        </w:rPr>
        <w:t xml:space="preserve"> </w:t>
      </w:r>
      <w:r w:rsidR="004C01D7">
        <w:rPr>
          <w:rFonts w:ascii="Book Antiqua" w:eastAsia="Times New Roman" w:hAnsi="Book Antiqua" w:cs="Times New Roman"/>
          <w:sz w:val="24"/>
          <w:szCs w:val="24"/>
          <w:lang w:eastAsia="es-ES"/>
        </w:rPr>
        <w:t xml:space="preserve">así como el personal </w:t>
      </w:r>
      <w:r w:rsidR="00F1126F">
        <w:rPr>
          <w:rFonts w:ascii="Book Antiqua" w:eastAsia="Times New Roman" w:hAnsi="Book Antiqua" w:cs="Times New Roman"/>
          <w:sz w:val="24"/>
          <w:szCs w:val="24"/>
          <w:lang w:eastAsia="es-ES"/>
        </w:rPr>
        <w:t>a</w:t>
      </w:r>
      <w:r w:rsidRPr="00C058FB">
        <w:rPr>
          <w:rFonts w:ascii="Book Antiqua" w:eastAsia="Times New Roman" w:hAnsi="Book Antiqua" w:cs="Times New Roman"/>
          <w:sz w:val="24"/>
          <w:szCs w:val="24"/>
          <w:lang w:eastAsia="es-ES"/>
        </w:rPr>
        <w:t>dministrativo y de servicio de la universidad.</w:t>
      </w:r>
    </w:p>
    <w:p w14:paraId="7A26B626" w14:textId="61597110" w:rsidR="00C57628" w:rsidRPr="00C058FB" w:rsidRDefault="00C57628" w:rsidP="00C058FB">
      <w:pPr>
        <w:pStyle w:val="Prrafodelista"/>
        <w:numPr>
          <w:ilvl w:val="0"/>
          <w:numId w:val="32"/>
        </w:numPr>
        <w:rPr>
          <w:rFonts w:ascii="Book Antiqua" w:eastAsia="Times New Roman" w:hAnsi="Book Antiqua" w:cs="Times New Roman"/>
          <w:sz w:val="24"/>
          <w:szCs w:val="24"/>
          <w:lang w:eastAsia="es-ES"/>
        </w:rPr>
      </w:pPr>
      <w:r w:rsidRPr="00C058FB">
        <w:rPr>
          <w:rFonts w:ascii="Book Antiqua" w:eastAsia="Times New Roman" w:hAnsi="Book Antiqua" w:cs="Times New Roman"/>
          <w:sz w:val="24"/>
          <w:szCs w:val="24"/>
          <w:lang w:eastAsia="es-ES"/>
        </w:rPr>
        <w:lastRenderedPageBreak/>
        <w:t>Se considera como usuarios externos a:</w:t>
      </w:r>
    </w:p>
    <w:p w14:paraId="1BE5ED5B" w14:textId="032975D9" w:rsidR="00943311" w:rsidRPr="00943311" w:rsidRDefault="00C57628" w:rsidP="00943311">
      <w:pPr>
        <w:pStyle w:val="Prrafodelista"/>
        <w:numPr>
          <w:ilvl w:val="0"/>
          <w:numId w:val="34"/>
        </w:numPr>
        <w:rPr>
          <w:rFonts w:ascii="Book Antiqua" w:eastAsia="Times New Roman" w:hAnsi="Book Antiqua" w:cs="Times New Roman"/>
          <w:sz w:val="24"/>
          <w:szCs w:val="24"/>
          <w:lang w:eastAsia="es-ES"/>
        </w:rPr>
      </w:pPr>
      <w:r w:rsidRPr="00845C70">
        <w:rPr>
          <w:rFonts w:ascii="Book Antiqua" w:eastAsia="Times New Roman" w:hAnsi="Book Antiqua" w:cs="Times New Roman"/>
          <w:sz w:val="24"/>
          <w:szCs w:val="24"/>
          <w:lang w:eastAsia="es-ES"/>
        </w:rPr>
        <w:t>Miembros de otras instituciones o entidades con</w:t>
      </w:r>
      <w:r w:rsidR="003A406B">
        <w:rPr>
          <w:rFonts w:ascii="Book Antiqua" w:eastAsia="Times New Roman" w:hAnsi="Book Antiqua" w:cs="Times New Roman"/>
          <w:sz w:val="24"/>
          <w:szCs w:val="24"/>
          <w:lang w:eastAsia="es-ES"/>
        </w:rPr>
        <w:t xml:space="preserve"> las cuales la universidad </w:t>
      </w:r>
      <w:r w:rsidRPr="00845C70">
        <w:rPr>
          <w:rFonts w:ascii="Book Antiqua" w:eastAsia="Times New Roman" w:hAnsi="Book Antiqua" w:cs="Times New Roman"/>
          <w:sz w:val="24"/>
          <w:szCs w:val="24"/>
          <w:lang w:eastAsia="es-ES"/>
        </w:rPr>
        <w:t>ha establecido algún tipo de convenio.</w:t>
      </w:r>
    </w:p>
    <w:p w14:paraId="7CDA8DA7" w14:textId="77777777" w:rsidR="00943311" w:rsidRDefault="00C57628" w:rsidP="00943311">
      <w:pPr>
        <w:pStyle w:val="Prrafodelista"/>
        <w:numPr>
          <w:ilvl w:val="0"/>
          <w:numId w:val="34"/>
        </w:numPr>
        <w:rPr>
          <w:rFonts w:ascii="Book Antiqua" w:eastAsia="Times New Roman" w:hAnsi="Book Antiqua" w:cs="Times New Roman"/>
          <w:sz w:val="24"/>
          <w:szCs w:val="24"/>
          <w:lang w:eastAsia="es-ES"/>
        </w:rPr>
      </w:pPr>
      <w:r w:rsidRPr="00845C70">
        <w:rPr>
          <w:rFonts w:ascii="Book Antiqua" w:eastAsia="Times New Roman" w:hAnsi="Book Antiqua" w:cs="Times New Roman"/>
          <w:sz w:val="24"/>
          <w:szCs w:val="24"/>
          <w:lang w:eastAsia="es-ES"/>
        </w:rPr>
        <w:t>Cualquier persona que no tenga vinculación directa con la</w:t>
      </w:r>
      <w:r w:rsidR="00943311">
        <w:rPr>
          <w:rFonts w:ascii="Book Antiqua" w:eastAsia="Times New Roman" w:hAnsi="Book Antiqua" w:cs="Times New Roman"/>
          <w:sz w:val="24"/>
          <w:szCs w:val="24"/>
          <w:lang w:eastAsia="es-ES"/>
        </w:rPr>
        <w:t xml:space="preserve"> </w:t>
      </w:r>
      <w:r w:rsidR="003549BD">
        <w:rPr>
          <w:rFonts w:ascii="Book Antiqua" w:eastAsia="Times New Roman" w:hAnsi="Book Antiqua" w:cs="Times New Roman"/>
          <w:sz w:val="24"/>
          <w:szCs w:val="24"/>
          <w:lang w:eastAsia="es-ES"/>
        </w:rPr>
        <w:t>u</w:t>
      </w:r>
      <w:r w:rsidR="003549BD" w:rsidRPr="00845C70">
        <w:rPr>
          <w:rFonts w:ascii="Book Antiqua" w:eastAsia="Times New Roman" w:hAnsi="Book Antiqua" w:cs="Times New Roman"/>
          <w:sz w:val="24"/>
          <w:szCs w:val="24"/>
          <w:lang w:eastAsia="es-ES"/>
        </w:rPr>
        <w:t>niversidad,</w:t>
      </w:r>
      <w:r w:rsidRPr="00845C70">
        <w:rPr>
          <w:rFonts w:ascii="Book Antiqua" w:eastAsia="Times New Roman" w:hAnsi="Book Antiqua" w:cs="Times New Roman"/>
          <w:sz w:val="24"/>
          <w:szCs w:val="24"/>
          <w:lang w:eastAsia="es-ES"/>
        </w:rPr>
        <w:t xml:space="preserve"> pero consulta los servicios y productos que se ofrece </w:t>
      </w:r>
      <w:r w:rsidR="003C1F84">
        <w:rPr>
          <w:rFonts w:ascii="Book Antiqua" w:eastAsia="Times New Roman" w:hAnsi="Book Antiqua" w:cs="Times New Roman"/>
          <w:sz w:val="24"/>
          <w:szCs w:val="24"/>
          <w:lang w:eastAsia="es-ES"/>
        </w:rPr>
        <w:t>por</w:t>
      </w:r>
      <w:r w:rsidR="00943311">
        <w:rPr>
          <w:rFonts w:ascii="Book Antiqua" w:eastAsia="Times New Roman" w:hAnsi="Book Antiqua" w:cs="Times New Roman"/>
          <w:sz w:val="24"/>
          <w:szCs w:val="24"/>
          <w:lang w:eastAsia="es-ES"/>
        </w:rPr>
        <w:t xml:space="preserve"> </w:t>
      </w:r>
      <w:r w:rsidR="00943311" w:rsidRPr="00845C70">
        <w:rPr>
          <w:rFonts w:ascii="Book Antiqua" w:eastAsia="Times New Roman" w:hAnsi="Book Antiqua" w:cs="Times New Roman"/>
          <w:sz w:val="24"/>
          <w:szCs w:val="24"/>
          <w:lang w:eastAsia="es-ES"/>
        </w:rPr>
        <w:t>las bibliotecas</w:t>
      </w:r>
      <w:r w:rsidR="00943311">
        <w:rPr>
          <w:rFonts w:ascii="Book Antiqua" w:eastAsia="Times New Roman" w:hAnsi="Book Antiqua" w:cs="Times New Roman"/>
          <w:sz w:val="24"/>
          <w:szCs w:val="24"/>
          <w:lang w:eastAsia="es-ES"/>
        </w:rPr>
        <w:t>.</w:t>
      </w:r>
    </w:p>
    <w:p w14:paraId="00C76232" w14:textId="41C4E8FF" w:rsidR="008E3E2F" w:rsidRPr="00F323DC" w:rsidRDefault="008E3E2F" w:rsidP="00F323DC">
      <w:pPr>
        <w:rPr>
          <w:rFonts w:ascii="Book Antiqua" w:eastAsia="Times New Roman" w:hAnsi="Book Antiqua" w:cs="Times New Roman"/>
          <w:sz w:val="24"/>
          <w:szCs w:val="24"/>
          <w:lang w:eastAsia="es-ES"/>
        </w:rPr>
      </w:pPr>
    </w:p>
    <w:p w14:paraId="7C0ED108" w14:textId="47352FCD" w:rsidR="00026101" w:rsidRPr="00397157" w:rsidRDefault="00041C54" w:rsidP="00026101">
      <w:pPr>
        <w:rPr>
          <w:rFonts w:ascii="Book Antiqua" w:eastAsia="Times New Roman" w:hAnsi="Book Antiqua" w:cs="Times New Roman"/>
          <w:sz w:val="24"/>
          <w:szCs w:val="24"/>
          <w:lang w:eastAsia="es-EC"/>
        </w:rPr>
      </w:pPr>
      <w:r w:rsidRPr="00397157">
        <w:rPr>
          <w:rFonts w:ascii="Book Antiqua" w:eastAsia="Times New Roman" w:hAnsi="Book Antiqua" w:cs="Times New Roman"/>
          <w:sz w:val="24"/>
          <w:szCs w:val="24"/>
          <w:lang w:eastAsia="es-EC"/>
        </w:rPr>
        <w:t xml:space="preserve">Artículo </w:t>
      </w:r>
      <w:r w:rsidR="004456CA">
        <w:rPr>
          <w:rFonts w:ascii="Book Antiqua" w:eastAsia="Times New Roman" w:hAnsi="Book Antiqua" w:cs="Times New Roman"/>
          <w:sz w:val="24"/>
          <w:szCs w:val="24"/>
          <w:lang w:eastAsia="es-EC"/>
        </w:rPr>
        <w:t>1</w:t>
      </w:r>
      <w:r w:rsidR="00DC102B">
        <w:rPr>
          <w:rFonts w:ascii="Book Antiqua" w:eastAsia="Times New Roman" w:hAnsi="Book Antiqua" w:cs="Times New Roman"/>
          <w:sz w:val="24"/>
          <w:szCs w:val="24"/>
          <w:lang w:eastAsia="es-EC"/>
        </w:rPr>
        <w:t>9</w:t>
      </w:r>
      <w:r w:rsidRPr="00397157">
        <w:rPr>
          <w:rFonts w:ascii="Book Antiqua" w:eastAsia="Times New Roman" w:hAnsi="Book Antiqua" w:cs="Times New Roman"/>
          <w:sz w:val="24"/>
          <w:szCs w:val="24"/>
          <w:lang w:eastAsia="es-EC"/>
        </w:rPr>
        <w:t>.- Derechos de los usuarios</w:t>
      </w:r>
    </w:p>
    <w:p w14:paraId="5F761AF0" w14:textId="29689D4B" w:rsidR="00041C54" w:rsidRPr="00397157" w:rsidRDefault="00041C54" w:rsidP="002B64B7">
      <w:pPr>
        <w:rPr>
          <w:rFonts w:ascii="Book Antiqua" w:eastAsia="Times New Roman" w:hAnsi="Book Antiqua" w:cs="Times New Roman"/>
          <w:sz w:val="24"/>
          <w:szCs w:val="24"/>
          <w:lang w:eastAsia="es-EC"/>
        </w:rPr>
      </w:pPr>
      <w:r w:rsidRPr="00397157">
        <w:rPr>
          <w:rFonts w:ascii="Book Antiqua" w:eastAsia="Times New Roman" w:hAnsi="Book Antiqua" w:cs="Times New Roman"/>
          <w:sz w:val="24"/>
          <w:szCs w:val="24"/>
          <w:lang w:eastAsia="es-EC"/>
        </w:rPr>
        <w:t xml:space="preserve">Los usuarios </w:t>
      </w:r>
      <w:r w:rsidR="00325AAD">
        <w:rPr>
          <w:rFonts w:ascii="Book Antiqua" w:eastAsia="Times New Roman" w:hAnsi="Book Antiqua" w:cs="Times New Roman"/>
          <w:sz w:val="24"/>
          <w:szCs w:val="24"/>
          <w:lang w:eastAsia="es-EC"/>
        </w:rPr>
        <w:t xml:space="preserve">del </w:t>
      </w:r>
      <w:r w:rsidR="00800DAB">
        <w:rPr>
          <w:rFonts w:ascii="Book Antiqua" w:eastAsia="Times New Roman" w:hAnsi="Book Antiqua" w:cs="Times New Roman"/>
          <w:sz w:val="24"/>
          <w:szCs w:val="24"/>
          <w:lang w:eastAsia="es-EC"/>
        </w:rPr>
        <w:t>Biblioteca General</w:t>
      </w:r>
      <w:r w:rsidRPr="00397157">
        <w:rPr>
          <w:rFonts w:ascii="Book Antiqua" w:eastAsia="Times New Roman" w:hAnsi="Book Antiqua" w:cs="Times New Roman"/>
          <w:sz w:val="24"/>
          <w:szCs w:val="24"/>
          <w:lang w:eastAsia="es-EC"/>
        </w:rPr>
        <w:t xml:space="preserve"> tienen los siguientes derechos:</w:t>
      </w:r>
    </w:p>
    <w:p w14:paraId="50F4584E" w14:textId="11FFB9BA" w:rsidR="00041C54" w:rsidRPr="00397157" w:rsidRDefault="00041C54" w:rsidP="0021730E">
      <w:pPr>
        <w:pStyle w:val="Prrafodelista"/>
        <w:numPr>
          <w:ilvl w:val="0"/>
          <w:numId w:val="17"/>
        </w:numPr>
        <w:rPr>
          <w:rFonts w:ascii="Book Antiqua" w:eastAsia="Times New Roman" w:hAnsi="Book Antiqua" w:cs="Times New Roman"/>
          <w:sz w:val="24"/>
          <w:szCs w:val="24"/>
          <w:lang w:eastAsia="es-EC"/>
        </w:rPr>
      </w:pPr>
      <w:r w:rsidRPr="00397157">
        <w:rPr>
          <w:rFonts w:ascii="Book Antiqua" w:eastAsia="Times New Roman" w:hAnsi="Book Antiqua" w:cs="Times New Roman"/>
          <w:sz w:val="24"/>
          <w:szCs w:val="24"/>
          <w:lang w:eastAsia="es-EC"/>
        </w:rPr>
        <w:t xml:space="preserve">Acceder a todos los servicios </w:t>
      </w:r>
      <w:r w:rsidR="002B028E">
        <w:rPr>
          <w:rFonts w:ascii="Book Antiqua" w:eastAsia="Times New Roman" w:hAnsi="Book Antiqua" w:cs="Times New Roman"/>
          <w:sz w:val="24"/>
          <w:szCs w:val="24"/>
          <w:lang w:eastAsia="es-EC"/>
        </w:rPr>
        <w:t>ofrecidos</w:t>
      </w:r>
      <w:r w:rsidRPr="00397157">
        <w:rPr>
          <w:rFonts w:ascii="Book Antiqua" w:eastAsia="Times New Roman" w:hAnsi="Book Antiqua" w:cs="Times New Roman"/>
          <w:sz w:val="24"/>
          <w:szCs w:val="24"/>
          <w:lang w:eastAsia="es-EC"/>
        </w:rPr>
        <w:t xml:space="preserve"> </w:t>
      </w:r>
      <w:r w:rsidR="002B028E">
        <w:rPr>
          <w:rFonts w:ascii="Book Antiqua" w:eastAsia="Times New Roman" w:hAnsi="Book Antiqua" w:cs="Times New Roman"/>
          <w:sz w:val="24"/>
          <w:szCs w:val="24"/>
          <w:lang w:eastAsia="es-EC"/>
        </w:rPr>
        <w:t xml:space="preserve">por </w:t>
      </w:r>
      <w:r w:rsidR="002C36DA">
        <w:rPr>
          <w:rFonts w:ascii="Book Antiqua" w:eastAsia="Times New Roman" w:hAnsi="Book Antiqua" w:cs="Times New Roman"/>
          <w:sz w:val="24"/>
          <w:szCs w:val="24"/>
          <w:lang w:eastAsia="es-EC"/>
        </w:rPr>
        <w:t xml:space="preserve">las bibliotecas </w:t>
      </w:r>
      <w:r w:rsidRPr="00397157">
        <w:rPr>
          <w:rFonts w:ascii="Book Antiqua" w:eastAsia="Times New Roman" w:hAnsi="Book Antiqua" w:cs="Times New Roman"/>
          <w:sz w:val="24"/>
          <w:szCs w:val="24"/>
          <w:lang w:eastAsia="es-EC"/>
        </w:rPr>
        <w:t xml:space="preserve">respetando </w:t>
      </w:r>
      <w:r w:rsidR="002B028E">
        <w:rPr>
          <w:rFonts w:ascii="Book Antiqua" w:eastAsia="Times New Roman" w:hAnsi="Book Antiqua" w:cs="Times New Roman"/>
          <w:sz w:val="24"/>
          <w:szCs w:val="24"/>
          <w:lang w:eastAsia="es-EC"/>
        </w:rPr>
        <w:t>las</w:t>
      </w:r>
      <w:r w:rsidRPr="00397157">
        <w:rPr>
          <w:rFonts w:ascii="Book Antiqua" w:eastAsia="Times New Roman" w:hAnsi="Book Antiqua" w:cs="Times New Roman"/>
          <w:sz w:val="24"/>
          <w:szCs w:val="24"/>
          <w:lang w:eastAsia="es-EC"/>
        </w:rPr>
        <w:t xml:space="preserve"> normas de uso</w:t>
      </w:r>
      <w:r w:rsidR="002B028E">
        <w:rPr>
          <w:rFonts w:ascii="Book Antiqua" w:eastAsia="Times New Roman" w:hAnsi="Book Antiqua" w:cs="Times New Roman"/>
          <w:sz w:val="24"/>
          <w:szCs w:val="24"/>
          <w:lang w:eastAsia="es-EC"/>
        </w:rPr>
        <w:t xml:space="preserve"> establecidas</w:t>
      </w:r>
      <w:r w:rsidRPr="00397157">
        <w:rPr>
          <w:rFonts w:ascii="Book Antiqua" w:eastAsia="Times New Roman" w:hAnsi="Book Antiqua" w:cs="Times New Roman"/>
          <w:sz w:val="24"/>
          <w:szCs w:val="24"/>
          <w:lang w:eastAsia="es-EC"/>
        </w:rPr>
        <w:t>.</w:t>
      </w:r>
    </w:p>
    <w:p w14:paraId="48EC907C" w14:textId="195644D0" w:rsidR="00041C54" w:rsidRPr="00397157" w:rsidRDefault="00041C54" w:rsidP="0021730E">
      <w:pPr>
        <w:pStyle w:val="Prrafodelista"/>
        <w:numPr>
          <w:ilvl w:val="0"/>
          <w:numId w:val="17"/>
        </w:numPr>
        <w:rPr>
          <w:rFonts w:ascii="Book Antiqua" w:eastAsia="Times New Roman" w:hAnsi="Book Antiqua" w:cs="Times New Roman"/>
          <w:sz w:val="24"/>
          <w:szCs w:val="24"/>
          <w:lang w:eastAsia="es-EC"/>
        </w:rPr>
      </w:pPr>
      <w:r w:rsidRPr="00397157">
        <w:rPr>
          <w:rFonts w:ascii="Book Antiqua" w:eastAsia="Times New Roman" w:hAnsi="Book Antiqua" w:cs="Times New Roman"/>
          <w:sz w:val="24"/>
          <w:szCs w:val="24"/>
          <w:lang w:eastAsia="es-EC"/>
        </w:rPr>
        <w:t>Recibir información y asesoramiento sobre la</w:t>
      </w:r>
      <w:r w:rsidR="00B716EE">
        <w:rPr>
          <w:rFonts w:ascii="Book Antiqua" w:eastAsia="Times New Roman" w:hAnsi="Book Antiqua" w:cs="Times New Roman"/>
          <w:sz w:val="24"/>
          <w:szCs w:val="24"/>
          <w:lang w:eastAsia="es-EC"/>
        </w:rPr>
        <w:t>s</w:t>
      </w:r>
      <w:r w:rsidRPr="00397157">
        <w:rPr>
          <w:rFonts w:ascii="Book Antiqua" w:eastAsia="Times New Roman" w:hAnsi="Book Antiqua" w:cs="Times New Roman"/>
          <w:sz w:val="24"/>
          <w:szCs w:val="24"/>
          <w:lang w:eastAsia="es-EC"/>
        </w:rPr>
        <w:t xml:space="preserve"> biblioteca</w:t>
      </w:r>
      <w:r w:rsidR="00B716EE">
        <w:rPr>
          <w:rFonts w:ascii="Book Antiqua" w:eastAsia="Times New Roman" w:hAnsi="Book Antiqua" w:cs="Times New Roman"/>
          <w:sz w:val="24"/>
          <w:szCs w:val="24"/>
          <w:lang w:eastAsia="es-EC"/>
        </w:rPr>
        <w:t>s</w:t>
      </w:r>
      <w:r w:rsidRPr="00397157">
        <w:rPr>
          <w:rFonts w:ascii="Book Antiqua" w:eastAsia="Times New Roman" w:hAnsi="Book Antiqua" w:cs="Times New Roman"/>
          <w:sz w:val="24"/>
          <w:szCs w:val="24"/>
          <w:lang w:eastAsia="es-EC"/>
        </w:rPr>
        <w:t>, sus servicios y recursos</w:t>
      </w:r>
      <w:r w:rsidR="002B028E">
        <w:rPr>
          <w:rFonts w:ascii="Book Antiqua" w:eastAsia="Times New Roman" w:hAnsi="Book Antiqua" w:cs="Times New Roman"/>
          <w:sz w:val="24"/>
          <w:szCs w:val="24"/>
          <w:lang w:eastAsia="es-EC"/>
        </w:rPr>
        <w:t xml:space="preserve"> de información disponibles</w:t>
      </w:r>
      <w:r w:rsidRPr="00397157">
        <w:rPr>
          <w:rFonts w:ascii="Book Antiqua" w:eastAsia="Times New Roman" w:hAnsi="Book Antiqua" w:cs="Times New Roman"/>
          <w:sz w:val="24"/>
          <w:szCs w:val="24"/>
          <w:lang w:eastAsia="es-EC"/>
        </w:rPr>
        <w:t>.</w:t>
      </w:r>
    </w:p>
    <w:p w14:paraId="366FD152" w14:textId="77777777" w:rsidR="00041C54" w:rsidRPr="00397157" w:rsidRDefault="00041C54" w:rsidP="0021730E">
      <w:pPr>
        <w:pStyle w:val="Prrafodelista"/>
        <w:numPr>
          <w:ilvl w:val="0"/>
          <w:numId w:val="17"/>
        </w:numPr>
        <w:rPr>
          <w:rFonts w:ascii="Book Antiqua" w:eastAsia="Times New Roman" w:hAnsi="Book Antiqua" w:cs="Times New Roman"/>
          <w:sz w:val="24"/>
          <w:szCs w:val="24"/>
          <w:lang w:eastAsia="es-EC"/>
        </w:rPr>
      </w:pPr>
      <w:r w:rsidRPr="00397157">
        <w:rPr>
          <w:rFonts w:ascii="Book Antiqua" w:eastAsia="Times New Roman" w:hAnsi="Book Antiqua" w:cs="Times New Roman"/>
          <w:sz w:val="24"/>
          <w:szCs w:val="24"/>
          <w:lang w:eastAsia="es-EC"/>
        </w:rPr>
        <w:t>Recibir asistencia para la búsqueda, localización y acceso a fuentes de información físicas y virtuales existentes en las bibliotecas.</w:t>
      </w:r>
    </w:p>
    <w:p w14:paraId="7ABDFC52" w14:textId="5EB0122B" w:rsidR="00041C54" w:rsidRPr="00397157" w:rsidRDefault="00041C54" w:rsidP="0021730E">
      <w:pPr>
        <w:pStyle w:val="Prrafodelista"/>
        <w:numPr>
          <w:ilvl w:val="0"/>
          <w:numId w:val="17"/>
        </w:numPr>
        <w:rPr>
          <w:rFonts w:ascii="Book Antiqua" w:eastAsia="Times New Roman" w:hAnsi="Book Antiqua" w:cs="Times New Roman"/>
          <w:sz w:val="24"/>
          <w:szCs w:val="24"/>
          <w:lang w:eastAsia="es-EC"/>
        </w:rPr>
      </w:pPr>
      <w:r w:rsidRPr="00397157">
        <w:rPr>
          <w:rFonts w:ascii="Book Antiqua" w:eastAsia="Times New Roman" w:hAnsi="Book Antiqua" w:cs="Times New Roman"/>
          <w:sz w:val="24"/>
          <w:szCs w:val="24"/>
          <w:lang w:eastAsia="es-EC"/>
        </w:rPr>
        <w:t>Disponer de espacio</w:t>
      </w:r>
      <w:r w:rsidR="00761120">
        <w:rPr>
          <w:rFonts w:ascii="Book Antiqua" w:eastAsia="Times New Roman" w:hAnsi="Book Antiqua" w:cs="Times New Roman"/>
          <w:sz w:val="24"/>
          <w:szCs w:val="24"/>
          <w:lang w:eastAsia="es-EC"/>
        </w:rPr>
        <w:t>s adecuados</w:t>
      </w:r>
      <w:r w:rsidRPr="00397157">
        <w:rPr>
          <w:rFonts w:ascii="Book Antiqua" w:eastAsia="Times New Roman" w:hAnsi="Book Antiqua" w:cs="Times New Roman"/>
          <w:sz w:val="24"/>
          <w:szCs w:val="24"/>
          <w:lang w:eastAsia="es-EC"/>
        </w:rPr>
        <w:t xml:space="preserve"> para el estudio, la investigación y la lectura.</w:t>
      </w:r>
    </w:p>
    <w:p w14:paraId="6585C535" w14:textId="14268FE0" w:rsidR="00041C54" w:rsidRPr="00397157" w:rsidRDefault="00761120" w:rsidP="0021730E">
      <w:pPr>
        <w:pStyle w:val="Prrafodelista"/>
        <w:numPr>
          <w:ilvl w:val="0"/>
          <w:numId w:val="17"/>
        </w:numPr>
        <w:rPr>
          <w:rFonts w:ascii="Book Antiqua" w:eastAsia="Times New Roman" w:hAnsi="Book Antiqua" w:cs="Times New Roman"/>
          <w:sz w:val="24"/>
          <w:szCs w:val="24"/>
          <w:lang w:eastAsia="es-EC"/>
        </w:rPr>
      </w:pPr>
      <w:r>
        <w:rPr>
          <w:rFonts w:ascii="Book Antiqua" w:eastAsia="Times New Roman" w:hAnsi="Book Antiqua" w:cs="Times New Roman"/>
          <w:sz w:val="24"/>
          <w:szCs w:val="24"/>
          <w:lang w:eastAsia="es-EC"/>
        </w:rPr>
        <w:t>Contar con</w:t>
      </w:r>
      <w:r w:rsidR="00041C54" w:rsidRPr="00397157">
        <w:rPr>
          <w:rFonts w:ascii="Book Antiqua" w:eastAsia="Times New Roman" w:hAnsi="Book Antiqua" w:cs="Times New Roman"/>
          <w:sz w:val="24"/>
          <w:szCs w:val="24"/>
          <w:lang w:eastAsia="es-EC"/>
        </w:rPr>
        <w:t xml:space="preserve"> </w:t>
      </w:r>
      <w:r w:rsidR="002B64B7" w:rsidRPr="00397157">
        <w:rPr>
          <w:rFonts w:ascii="Book Antiqua" w:eastAsia="Times New Roman" w:hAnsi="Book Antiqua" w:cs="Times New Roman"/>
          <w:sz w:val="24"/>
          <w:szCs w:val="24"/>
          <w:lang w:eastAsia="es-EC"/>
        </w:rPr>
        <w:t xml:space="preserve">recursos de información de calidad, que respondan a </w:t>
      </w:r>
      <w:r w:rsidR="00041C54" w:rsidRPr="00397157">
        <w:rPr>
          <w:rFonts w:ascii="Book Antiqua" w:hAnsi="Book Antiqua" w:cs="Times New Roman"/>
          <w:sz w:val="24"/>
          <w:szCs w:val="24"/>
        </w:rPr>
        <w:t>los programas académicos y de investigación de la universidad</w:t>
      </w:r>
      <w:r w:rsidR="002B64B7" w:rsidRPr="00397157">
        <w:rPr>
          <w:rFonts w:ascii="Book Antiqua" w:hAnsi="Book Antiqua" w:cs="Times New Roman"/>
          <w:sz w:val="24"/>
          <w:szCs w:val="24"/>
        </w:rPr>
        <w:t>.</w:t>
      </w:r>
    </w:p>
    <w:p w14:paraId="57EB5FFD" w14:textId="45A7AF34" w:rsidR="00EA2F0A" w:rsidRPr="00397157" w:rsidRDefault="00761120" w:rsidP="0021730E">
      <w:pPr>
        <w:pStyle w:val="Prrafodelista"/>
        <w:numPr>
          <w:ilvl w:val="0"/>
          <w:numId w:val="17"/>
        </w:numPr>
        <w:rPr>
          <w:rFonts w:ascii="Book Antiqua" w:eastAsia="Times New Roman" w:hAnsi="Book Antiqua" w:cs="Times New Roman"/>
          <w:sz w:val="24"/>
          <w:szCs w:val="24"/>
          <w:lang w:eastAsia="es-EC"/>
        </w:rPr>
      </w:pPr>
      <w:r>
        <w:rPr>
          <w:rFonts w:ascii="Book Antiqua" w:hAnsi="Book Antiqua" w:cs="Times New Roman"/>
          <w:sz w:val="24"/>
          <w:szCs w:val="24"/>
        </w:rPr>
        <w:t>Expresar</w:t>
      </w:r>
      <w:r w:rsidR="00D3206F" w:rsidRPr="00397157">
        <w:rPr>
          <w:rFonts w:ascii="Book Antiqua" w:hAnsi="Book Antiqua" w:cs="Times New Roman"/>
          <w:sz w:val="24"/>
          <w:szCs w:val="24"/>
        </w:rPr>
        <w:t xml:space="preserve"> opiniones</w:t>
      </w:r>
      <w:r w:rsidR="002B64B7" w:rsidRPr="00397157">
        <w:rPr>
          <w:rFonts w:ascii="Book Antiqua" w:hAnsi="Book Antiqua" w:cs="Times New Roman"/>
          <w:sz w:val="24"/>
          <w:szCs w:val="24"/>
        </w:rPr>
        <w:t xml:space="preserve"> y </w:t>
      </w:r>
      <w:r>
        <w:rPr>
          <w:rFonts w:ascii="Book Antiqua" w:hAnsi="Book Antiqua" w:cs="Times New Roman"/>
          <w:sz w:val="24"/>
          <w:szCs w:val="24"/>
        </w:rPr>
        <w:t>presentar</w:t>
      </w:r>
      <w:r w:rsidR="00D3206F" w:rsidRPr="00397157">
        <w:rPr>
          <w:rFonts w:ascii="Book Antiqua" w:hAnsi="Book Antiqua" w:cs="Times New Roman"/>
          <w:sz w:val="24"/>
          <w:szCs w:val="24"/>
        </w:rPr>
        <w:t xml:space="preserve"> observaciones, quejas </w:t>
      </w:r>
      <w:r w:rsidR="00EA2F0A" w:rsidRPr="00397157">
        <w:rPr>
          <w:rFonts w:ascii="Book Antiqua" w:hAnsi="Book Antiqua" w:cs="Times New Roman"/>
          <w:sz w:val="24"/>
          <w:szCs w:val="24"/>
        </w:rPr>
        <w:t>y</w:t>
      </w:r>
      <w:r w:rsidR="002B64B7" w:rsidRPr="00397157">
        <w:rPr>
          <w:rFonts w:ascii="Book Antiqua" w:hAnsi="Book Antiqua" w:cs="Times New Roman"/>
          <w:sz w:val="24"/>
          <w:szCs w:val="24"/>
        </w:rPr>
        <w:t xml:space="preserve"> recomendaciones para </w:t>
      </w:r>
      <w:r>
        <w:rPr>
          <w:rFonts w:ascii="Book Antiqua" w:hAnsi="Book Antiqua" w:cs="Times New Roman"/>
          <w:sz w:val="24"/>
          <w:szCs w:val="24"/>
        </w:rPr>
        <w:t>contribuir al</w:t>
      </w:r>
      <w:r w:rsidR="00EA2F0A" w:rsidRPr="00397157">
        <w:rPr>
          <w:rFonts w:ascii="Book Antiqua" w:hAnsi="Book Antiqua" w:cs="Times New Roman"/>
          <w:sz w:val="24"/>
          <w:szCs w:val="24"/>
        </w:rPr>
        <w:t xml:space="preserve"> mejoramiento </w:t>
      </w:r>
      <w:r>
        <w:rPr>
          <w:rFonts w:ascii="Book Antiqua" w:hAnsi="Book Antiqua" w:cs="Times New Roman"/>
          <w:sz w:val="24"/>
          <w:szCs w:val="24"/>
        </w:rPr>
        <w:t>de los servicios bibliotecarios.</w:t>
      </w:r>
    </w:p>
    <w:p w14:paraId="7BCE4FAA" w14:textId="2D96B409" w:rsidR="00D3206F" w:rsidRPr="00397157" w:rsidRDefault="002B64B7" w:rsidP="00D3206F">
      <w:pPr>
        <w:pStyle w:val="Prrafodelista"/>
        <w:numPr>
          <w:ilvl w:val="0"/>
          <w:numId w:val="17"/>
        </w:numPr>
        <w:rPr>
          <w:rFonts w:ascii="Book Antiqua" w:eastAsia="Times New Roman" w:hAnsi="Book Antiqua" w:cs="Times New Roman"/>
          <w:sz w:val="24"/>
          <w:szCs w:val="24"/>
          <w:lang w:eastAsia="es-EC"/>
        </w:rPr>
      </w:pPr>
      <w:r w:rsidRPr="00397157">
        <w:rPr>
          <w:rFonts w:ascii="Book Antiqua" w:eastAsia="Times New Roman" w:hAnsi="Book Antiqua" w:cs="Times New Roman"/>
          <w:sz w:val="24"/>
          <w:szCs w:val="24"/>
          <w:lang w:eastAsia="es-EC"/>
        </w:rPr>
        <w:t>Recibir un trato amable</w:t>
      </w:r>
      <w:r w:rsidR="00761120">
        <w:rPr>
          <w:rFonts w:ascii="Book Antiqua" w:eastAsia="Times New Roman" w:hAnsi="Book Antiqua" w:cs="Times New Roman"/>
          <w:sz w:val="24"/>
          <w:szCs w:val="24"/>
          <w:lang w:eastAsia="es-EC"/>
        </w:rPr>
        <w:t>, respetuoso</w:t>
      </w:r>
      <w:r w:rsidRPr="00397157">
        <w:rPr>
          <w:rFonts w:ascii="Book Antiqua" w:eastAsia="Times New Roman" w:hAnsi="Book Antiqua" w:cs="Times New Roman"/>
          <w:sz w:val="24"/>
          <w:szCs w:val="24"/>
          <w:lang w:eastAsia="es-EC"/>
        </w:rPr>
        <w:t xml:space="preserve"> y cordial por parte del </w:t>
      </w:r>
      <w:r w:rsidR="00041C54" w:rsidRPr="00397157">
        <w:rPr>
          <w:rFonts w:ascii="Book Antiqua" w:eastAsia="Times New Roman" w:hAnsi="Book Antiqua" w:cs="Times New Roman"/>
          <w:sz w:val="24"/>
          <w:szCs w:val="24"/>
          <w:lang w:eastAsia="es-EC"/>
        </w:rPr>
        <w:t>personal de la</w:t>
      </w:r>
      <w:r w:rsidR="00761120">
        <w:rPr>
          <w:rFonts w:ascii="Book Antiqua" w:eastAsia="Times New Roman" w:hAnsi="Book Antiqua" w:cs="Times New Roman"/>
          <w:sz w:val="24"/>
          <w:szCs w:val="24"/>
          <w:lang w:eastAsia="es-EC"/>
        </w:rPr>
        <w:t>s</w:t>
      </w:r>
      <w:r w:rsidR="00041C54" w:rsidRPr="00397157">
        <w:rPr>
          <w:rFonts w:ascii="Book Antiqua" w:eastAsia="Times New Roman" w:hAnsi="Book Antiqua" w:cs="Times New Roman"/>
          <w:sz w:val="24"/>
          <w:szCs w:val="24"/>
          <w:lang w:eastAsia="es-EC"/>
        </w:rPr>
        <w:t xml:space="preserve"> Biblioteca</w:t>
      </w:r>
      <w:r w:rsidR="00761120">
        <w:rPr>
          <w:rFonts w:ascii="Book Antiqua" w:eastAsia="Times New Roman" w:hAnsi="Book Antiqua" w:cs="Times New Roman"/>
          <w:sz w:val="24"/>
          <w:szCs w:val="24"/>
          <w:lang w:eastAsia="es-EC"/>
        </w:rPr>
        <w:t>s</w:t>
      </w:r>
      <w:r w:rsidR="00041C54" w:rsidRPr="00397157">
        <w:rPr>
          <w:rFonts w:ascii="Book Antiqua" w:eastAsia="Times New Roman" w:hAnsi="Book Antiqua" w:cs="Times New Roman"/>
          <w:sz w:val="24"/>
          <w:szCs w:val="24"/>
          <w:lang w:eastAsia="es-EC"/>
        </w:rPr>
        <w:t>.</w:t>
      </w:r>
    </w:p>
    <w:p w14:paraId="69748970" w14:textId="77777777" w:rsidR="002B028E" w:rsidRDefault="002B028E" w:rsidP="00D9005B">
      <w:pPr>
        <w:rPr>
          <w:rFonts w:ascii="Book Antiqua" w:eastAsia="Times New Roman" w:hAnsi="Book Antiqua" w:cs="Times New Roman"/>
          <w:sz w:val="24"/>
          <w:szCs w:val="24"/>
          <w:lang w:eastAsia="es-EC"/>
        </w:rPr>
      </w:pPr>
    </w:p>
    <w:p w14:paraId="210112B1" w14:textId="632C293D" w:rsidR="002B64B7" w:rsidRPr="00351F88" w:rsidRDefault="006211B4" w:rsidP="00D9005B">
      <w:pPr>
        <w:rPr>
          <w:rFonts w:ascii="Book Antiqua" w:eastAsia="Times New Roman" w:hAnsi="Book Antiqua" w:cs="Times New Roman"/>
          <w:sz w:val="24"/>
          <w:szCs w:val="24"/>
          <w:lang w:eastAsia="es-EC"/>
        </w:rPr>
      </w:pPr>
      <w:r w:rsidRPr="00351F88">
        <w:rPr>
          <w:rFonts w:ascii="Book Antiqua" w:eastAsia="Times New Roman" w:hAnsi="Book Antiqua" w:cs="Times New Roman"/>
          <w:sz w:val="24"/>
          <w:szCs w:val="24"/>
          <w:lang w:eastAsia="es-EC"/>
        </w:rPr>
        <w:t xml:space="preserve">Artículo </w:t>
      </w:r>
      <w:r w:rsidR="00DC102B">
        <w:rPr>
          <w:rFonts w:ascii="Book Antiqua" w:eastAsia="Times New Roman" w:hAnsi="Book Antiqua" w:cs="Times New Roman"/>
          <w:sz w:val="24"/>
          <w:szCs w:val="24"/>
          <w:lang w:eastAsia="es-EC"/>
        </w:rPr>
        <w:t>20</w:t>
      </w:r>
      <w:r w:rsidR="00D3206F" w:rsidRPr="00351F88">
        <w:rPr>
          <w:rFonts w:ascii="Book Antiqua" w:eastAsia="Times New Roman" w:hAnsi="Book Antiqua" w:cs="Times New Roman"/>
          <w:sz w:val="24"/>
          <w:szCs w:val="24"/>
          <w:lang w:eastAsia="es-EC"/>
        </w:rPr>
        <w:t>.</w:t>
      </w:r>
      <w:r w:rsidR="00D61FA1" w:rsidRPr="00351F88">
        <w:rPr>
          <w:rFonts w:ascii="Book Antiqua" w:eastAsia="Times New Roman" w:hAnsi="Book Antiqua" w:cs="Times New Roman"/>
          <w:sz w:val="24"/>
          <w:szCs w:val="24"/>
          <w:lang w:eastAsia="es-EC"/>
        </w:rPr>
        <w:t>- Deberes</w:t>
      </w:r>
      <w:r w:rsidR="002B64B7" w:rsidRPr="00351F88">
        <w:rPr>
          <w:rFonts w:ascii="Book Antiqua" w:eastAsia="Times New Roman" w:hAnsi="Book Antiqua" w:cs="Times New Roman"/>
          <w:sz w:val="24"/>
          <w:szCs w:val="24"/>
          <w:lang w:eastAsia="es-EC"/>
        </w:rPr>
        <w:t xml:space="preserve"> de los usuarios</w:t>
      </w:r>
    </w:p>
    <w:p w14:paraId="4136C55A" w14:textId="2D671512" w:rsidR="002B64B7" w:rsidRPr="00351F88" w:rsidRDefault="00325AAD" w:rsidP="00D9005B">
      <w:pPr>
        <w:rPr>
          <w:rFonts w:ascii="Book Antiqua" w:eastAsia="Times New Roman" w:hAnsi="Book Antiqua" w:cs="Times New Roman"/>
          <w:sz w:val="24"/>
          <w:szCs w:val="24"/>
          <w:lang w:eastAsia="es-EC"/>
        </w:rPr>
      </w:pPr>
      <w:r w:rsidRPr="00351F88">
        <w:rPr>
          <w:rFonts w:ascii="Book Antiqua" w:eastAsia="Times New Roman" w:hAnsi="Book Antiqua" w:cs="Times New Roman"/>
          <w:sz w:val="24"/>
          <w:szCs w:val="24"/>
          <w:lang w:eastAsia="es-EC"/>
        </w:rPr>
        <w:t>Los usuarios</w:t>
      </w:r>
      <w:r w:rsidR="002B64B7" w:rsidRPr="00351F88">
        <w:rPr>
          <w:rFonts w:ascii="Book Antiqua" w:eastAsia="Times New Roman" w:hAnsi="Book Antiqua" w:cs="Times New Roman"/>
          <w:sz w:val="24"/>
          <w:szCs w:val="24"/>
          <w:lang w:eastAsia="es-EC"/>
        </w:rPr>
        <w:t xml:space="preserve"> </w:t>
      </w:r>
      <w:r w:rsidRPr="00351F88">
        <w:rPr>
          <w:rFonts w:ascii="Book Antiqua" w:eastAsia="Times New Roman" w:hAnsi="Book Antiqua" w:cs="Times New Roman"/>
          <w:sz w:val="24"/>
          <w:szCs w:val="24"/>
          <w:lang w:eastAsia="es-EC"/>
        </w:rPr>
        <w:t xml:space="preserve">del </w:t>
      </w:r>
      <w:r w:rsidR="00800DAB" w:rsidRPr="00351F88">
        <w:rPr>
          <w:rFonts w:ascii="Book Antiqua" w:eastAsia="Times New Roman" w:hAnsi="Book Antiqua" w:cs="Times New Roman"/>
          <w:sz w:val="24"/>
          <w:szCs w:val="24"/>
          <w:lang w:eastAsia="es-EC"/>
        </w:rPr>
        <w:t>Biblioteca General</w:t>
      </w:r>
      <w:r w:rsidRPr="00351F88">
        <w:rPr>
          <w:rFonts w:ascii="Book Antiqua" w:eastAsia="Times New Roman" w:hAnsi="Book Antiqua" w:cs="Times New Roman"/>
          <w:sz w:val="24"/>
          <w:szCs w:val="24"/>
          <w:lang w:eastAsia="es-EC"/>
        </w:rPr>
        <w:t xml:space="preserve"> </w:t>
      </w:r>
      <w:r w:rsidR="002B64B7" w:rsidRPr="00351F88">
        <w:rPr>
          <w:rFonts w:ascii="Book Antiqua" w:eastAsia="Times New Roman" w:hAnsi="Book Antiqua" w:cs="Times New Roman"/>
          <w:sz w:val="24"/>
          <w:szCs w:val="24"/>
          <w:lang w:eastAsia="es-EC"/>
        </w:rPr>
        <w:t>tienen los siguientes deberes:</w:t>
      </w:r>
    </w:p>
    <w:p w14:paraId="6D3DD83F" w14:textId="4C415F8A" w:rsidR="00D3206F" w:rsidRPr="00351F88" w:rsidRDefault="00D3206F" w:rsidP="005C7186">
      <w:pPr>
        <w:pStyle w:val="Prrafodelista"/>
        <w:numPr>
          <w:ilvl w:val="0"/>
          <w:numId w:val="6"/>
        </w:numPr>
        <w:rPr>
          <w:rFonts w:ascii="Book Antiqua" w:eastAsia="Times New Roman" w:hAnsi="Book Antiqua" w:cs="Times New Roman"/>
          <w:sz w:val="24"/>
          <w:szCs w:val="24"/>
          <w:lang w:eastAsia="es-EC"/>
        </w:rPr>
      </w:pPr>
      <w:r w:rsidRPr="00351F88">
        <w:rPr>
          <w:rFonts w:ascii="Book Antiqua" w:eastAsia="Times New Roman" w:hAnsi="Book Antiqua" w:cs="Times New Roman"/>
          <w:sz w:val="24"/>
          <w:szCs w:val="24"/>
          <w:lang w:eastAsia="es-EC"/>
        </w:rPr>
        <w:t>Mantener el orden dentro de las instalaciones de las bibliotecas, evitando c</w:t>
      </w:r>
      <w:r w:rsidR="00D61FA1" w:rsidRPr="00351F88">
        <w:rPr>
          <w:rFonts w:ascii="Book Antiqua" w:eastAsia="Times New Roman" w:hAnsi="Book Antiqua" w:cs="Times New Roman"/>
          <w:sz w:val="24"/>
          <w:szCs w:val="24"/>
          <w:lang w:eastAsia="es-EC"/>
        </w:rPr>
        <w:t>onductas que pu</w:t>
      </w:r>
      <w:r w:rsidR="00AA1D80" w:rsidRPr="00351F88">
        <w:rPr>
          <w:rFonts w:ascii="Book Antiqua" w:eastAsia="Times New Roman" w:hAnsi="Book Antiqua" w:cs="Times New Roman"/>
          <w:sz w:val="24"/>
          <w:szCs w:val="24"/>
          <w:lang w:eastAsia="es-EC"/>
        </w:rPr>
        <w:t>e</w:t>
      </w:r>
      <w:r w:rsidR="00D61FA1" w:rsidRPr="00351F88">
        <w:rPr>
          <w:rFonts w:ascii="Book Antiqua" w:eastAsia="Times New Roman" w:hAnsi="Book Antiqua" w:cs="Times New Roman"/>
          <w:sz w:val="24"/>
          <w:szCs w:val="24"/>
          <w:lang w:eastAsia="es-EC"/>
        </w:rPr>
        <w:t>d</w:t>
      </w:r>
      <w:r w:rsidR="00AA1D80" w:rsidRPr="00351F88">
        <w:rPr>
          <w:rFonts w:ascii="Book Antiqua" w:eastAsia="Times New Roman" w:hAnsi="Book Antiqua" w:cs="Times New Roman"/>
          <w:sz w:val="24"/>
          <w:szCs w:val="24"/>
          <w:lang w:eastAsia="es-EC"/>
        </w:rPr>
        <w:t>an</w:t>
      </w:r>
      <w:r w:rsidR="00D61FA1" w:rsidRPr="00351F88">
        <w:rPr>
          <w:rFonts w:ascii="Book Antiqua" w:eastAsia="Times New Roman" w:hAnsi="Book Antiqua" w:cs="Times New Roman"/>
          <w:sz w:val="24"/>
          <w:szCs w:val="24"/>
          <w:lang w:eastAsia="es-EC"/>
        </w:rPr>
        <w:t xml:space="preserve"> alterar su</w:t>
      </w:r>
      <w:r w:rsidR="00AA1D80" w:rsidRPr="00351F88">
        <w:rPr>
          <w:rFonts w:ascii="Book Antiqua" w:eastAsia="Times New Roman" w:hAnsi="Book Antiqua" w:cs="Times New Roman"/>
          <w:sz w:val="24"/>
          <w:szCs w:val="24"/>
          <w:lang w:eastAsia="es-EC"/>
        </w:rPr>
        <w:t xml:space="preserve"> normal</w:t>
      </w:r>
      <w:r w:rsidRPr="00351F88">
        <w:rPr>
          <w:rFonts w:ascii="Book Antiqua" w:eastAsia="Times New Roman" w:hAnsi="Book Antiqua" w:cs="Times New Roman"/>
          <w:sz w:val="24"/>
          <w:szCs w:val="24"/>
          <w:lang w:eastAsia="es-EC"/>
        </w:rPr>
        <w:t xml:space="preserve"> funcionamiento.</w:t>
      </w:r>
    </w:p>
    <w:p w14:paraId="789DDED2" w14:textId="75BCBBE3" w:rsidR="00D3206F" w:rsidRPr="00351F88" w:rsidRDefault="00D3206F" w:rsidP="0021730E">
      <w:pPr>
        <w:numPr>
          <w:ilvl w:val="0"/>
          <w:numId w:val="6"/>
        </w:numPr>
        <w:spacing w:before="100" w:beforeAutospacing="1" w:after="100" w:afterAutospacing="1"/>
        <w:rPr>
          <w:rFonts w:ascii="Book Antiqua" w:eastAsia="Times New Roman" w:hAnsi="Book Antiqua" w:cs="Times New Roman"/>
          <w:sz w:val="24"/>
          <w:szCs w:val="24"/>
          <w:lang w:eastAsia="es-EC"/>
        </w:rPr>
      </w:pPr>
      <w:r w:rsidRPr="00351F88">
        <w:rPr>
          <w:rFonts w:ascii="Book Antiqua" w:eastAsia="Times New Roman" w:hAnsi="Book Antiqua" w:cs="Times New Roman"/>
          <w:sz w:val="24"/>
          <w:szCs w:val="24"/>
          <w:lang w:eastAsia="es-EC"/>
        </w:rPr>
        <w:t>Cumplir la normativa</w:t>
      </w:r>
      <w:r w:rsidR="00643328" w:rsidRPr="00351F88">
        <w:rPr>
          <w:rFonts w:ascii="Book Antiqua" w:eastAsia="Times New Roman" w:hAnsi="Book Antiqua" w:cs="Times New Roman"/>
          <w:sz w:val="24"/>
          <w:szCs w:val="24"/>
          <w:lang w:eastAsia="es-EC"/>
        </w:rPr>
        <w:t xml:space="preserve"> vigente </w:t>
      </w:r>
      <w:r w:rsidRPr="00351F88">
        <w:rPr>
          <w:rFonts w:ascii="Book Antiqua" w:eastAsia="Times New Roman" w:hAnsi="Book Antiqua" w:cs="Times New Roman"/>
          <w:sz w:val="24"/>
          <w:szCs w:val="24"/>
          <w:lang w:eastAsia="es-EC"/>
        </w:rPr>
        <w:t>para el uso de la</w:t>
      </w:r>
      <w:r w:rsidR="00643328" w:rsidRPr="00351F88">
        <w:rPr>
          <w:rFonts w:ascii="Book Antiqua" w:eastAsia="Times New Roman" w:hAnsi="Book Antiqua" w:cs="Times New Roman"/>
          <w:sz w:val="24"/>
          <w:szCs w:val="24"/>
          <w:lang w:eastAsia="es-EC"/>
        </w:rPr>
        <w:t>s</w:t>
      </w:r>
      <w:r w:rsidRPr="00351F88">
        <w:rPr>
          <w:rFonts w:ascii="Book Antiqua" w:eastAsia="Times New Roman" w:hAnsi="Book Antiqua" w:cs="Times New Roman"/>
          <w:sz w:val="24"/>
          <w:szCs w:val="24"/>
          <w:lang w:eastAsia="es-EC"/>
        </w:rPr>
        <w:t xml:space="preserve"> sala</w:t>
      </w:r>
      <w:r w:rsidR="00643328" w:rsidRPr="00351F88">
        <w:rPr>
          <w:rFonts w:ascii="Book Antiqua" w:eastAsia="Times New Roman" w:hAnsi="Book Antiqua" w:cs="Times New Roman"/>
          <w:sz w:val="24"/>
          <w:szCs w:val="24"/>
          <w:lang w:eastAsia="es-EC"/>
        </w:rPr>
        <w:t>s</w:t>
      </w:r>
      <w:r w:rsidRPr="00351F88">
        <w:rPr>
          <w:rFonts w:ascii="Book Antiqua" w:eastAsia="Times New Roman" w:hAnsi="Book Antiqua" w:cs="Times New Roman"/>
          <w:sz w:val="24"/>
          <w:szCs w:val="24"/>
          <w:lang w:eastAsia="es-EC"/>
        </w:rPr>
        <w:t xml:space="preserve"> de estudio</w:t>
      </w:r>
      <w:r w:rsidR="00EF36B8" w:rsidRPr="00351F88">
        <w:rPr>
          <w:rFonts w:ascii="Book Antiqua" w:eastAsia="Times New Roman" w:hAnsi="Book Antiqua" w:cs="Times New Roman"/>
          <w:sz w:val="24"/>
          <w:szCs w:val="24"/>
          <w:lang w:eastAsia="es-EC"/>
        </w:rPr>
        <w:t>, el préstamo de documentos</w:t>
      </w:r>
      <w:r w:rsidRPr="00351F88">
        <w:rPr>
          <w:rFonts w:ascii="Book Antiqua" w:eastAsia="Times New Roman" w:hAnsi="Book Antiqua" w:cs="Times New Roman"/>
          <w:sz w:val="24"/>
          <w:szCs w:val="24"/>
          <w:lang w:eastAsia="es-EC"/>
        </w:rPr>
        <w:t xml:space="preserve"> y demás servicios </w:t>
      </w:r>
      <w:r w:rsidR="00AA1D80" w:rsidRPr="00351F88">
        <w:rPr>
          <w:rFonts w:ascii="Book Antiqua" w:eastAsia="Times New Roman" w:hAnsi="Book Antiqua" w:cs="Times New Roman"/>
          <w:sz w:val="24"/>
          <w:szCs w:val="24"/>
          <w:lang w:eastAsia="es-EC"/>
        </w:rPr>
        <w:t>ofrecidos por</w:t>
      </w:r>
      <w:r w:rsidRPr="00351F88">
        <w:rPr>
          <w:rFonts w:ascii="Book Antiqua" w:eastAsia="Times New Roman" w:hAnsi="Book Antiqua" w:cs="Times New Roman"/>
          <w:sz w:val="24"/>
          <w:szCs w:val="24"/>
          <w:lang w:eastAsia="es-EC"/>
        </w:rPr>
        <w:t xml:space="preserve"> las bibliotecas.</w:t>
      </w:r>
    </w:p>
    <w:p w14:paraId="5B7A1AE5" w14:textId="3E7A1CBD" w:rsidR="00D3206F" w:rsidRPr="00351F88" w:rsidRDefault="00D61FA1" w:rsidP="0021730E">
      <w:pPr>
        <w:numPr>
          <w:ilvl w:val="0"/>
          <w:numId w:val="6"/>
        </w:numPr>
        <w:spacing w:before="100" w:beforeAutospacing="1" w:after="100" w:afterAutospacing="1"/>
        <w:rPr>
          <w:rFonts w:ascii="Book Antiqua" w:eastAsia="Times New Roman" w:hAnsi="Book Antiqua" w:cs="Times New Roman"/>
          <w:sz w:val="24"/>
          <w:szCs w:val="24"/>
          <w:lang w:eastAsia="es-EC"/>
        </w:rPr>
      </w:pPr>
      <w:r w:rsidRPr="00351F88">
        <w:rPr>
          <w:rFonts w:ascii="Book Antiqua" w:hAnsi="Book Antiqua" w:cs="Times New Roman"/>
          <w:sz w:val="24"/>
          <w:szCs w:val="24"/>
        </w:rPr>
        <w:t>Hacer</w:t>
      </w:r>
      <w:r w:rsidR="00D3206F" w:rsidRPr="00351F88">
        <w:rPr>
          <w:rFonts w:ascii="Book Antiqua" w:hAnsi="Book Antiqua" w:cs="Times New Roman"/>
          <w:sz w:val="24"/>
          <w:szCs w:val="24"/>
        </w:rPr>
        <w:t xml:space="preserve"> un</w:t>
      </w:r>
      <w:r w:rsidRPr="00351F88">
        <w:rPr>
          <w:rFonts w:ascii="Book Antiqua" w:hAnsi="Book Antiqua" w:cs="Times New Roman"/>
          <w:sz w:val="24"/>
          <w:szCs w:val="24"/>
        </w:rPr>
        <w:t xml:space="preserve"> uso</w:t>
      </w:r>
      <w:r w:rsidR="00D3206F" w:rsidRPr="00351F88">
        <w:rPr>
          <w:rFonts w:ascii="Book Antiqua" w:hAnsi="Book Antiqua" w:cs="Times New Roman"/>
          <w:sz w:val="24"/>
          <w:szCs w:val="24"/>
        </w:rPr>
        <w:t xml:space="preserve"> </w:t>
      </w:r>
      <w:r w:rsidR="00F62CDD" w:rsidRPr="00351F88">
        <w:rPr>
          <w:rFonts w:ascii="Book Antiqua" w:hAnsi="Book Antiqua" w:cs="Times New Roman"/>
          <w:sz w:val="24"/>
          <w:szCs w:val="24"/>
        </w:rPr>
        <w:t>adecuado</w:t>
      </w:r>
      <w:r w:rsidRPr="00351F88">
        <w:rPr>
          <w:rFonts w:ascii="Book Antiqua" w:hAnsi="Book Antiqua" w:cs="Times New Roman"/>
          <w:sz w:val="24"/>
          <w:szCs w:val="24"/>
        </w:rPr>
        <w:t xml:space="preserve"> de</w:t>
      </w:r>
      <w:r w:rsidR="00A26444" w:rsidRPr="00351F88">
        <w:rPr>
          <w:rFonts w:ascii="Book Antiqua" w:hAnsi="Book Antiqua" w:cs="Times New Roman"/>
          <w:sz w:val="24"/>
          <w:szCs w:val="24"/>
        </w:rPr>
        <w:t xml:space="preserve"> </w:t>
      </w:r>
      <w:r w:rsidRPr="00351F88">
        <w:rPr>
          <w:rFonts w:ascii="Book Antiqua" w:hAnsi="Book Antiqua" w:cs="Times New Roman"/>
          <w:sz w:val="24"/>
          <w:szCs w:val="24"/>
        </w:rPr>
        <w:t>las instalaciones, equipos y recursos físicos y bibliográficos de las bibliotecas.</w:t>
      </w:r>
    </w:p>
    <w:p w14:paraId="153593CD" w14:textId="43BF2016" w:rsidR="00BF6FC5" w:rsidRPr="00351F88" w:rsidRDefault="00F62CDD" w:rsidP="00F5670C">
      <w:pPr>
        <w:numPr>
          <w:ilvl w:val="0"/>
          <w:numId w:val="6"/>
        </w:numPr>
        <w:spacing w:before="100" w:beforeAutospacing="1" w:after="100" w:afterAutospacing="1"/>
        <w:rPr>
          <w:rFonts w:ascii="Book Antiqua" w:hAnsi="Book Antiqua"/>
          <w:sz w:val="24"/>
          <w:szCs w:val="24"/>
        </w:rPr>
      </w:pPr>
      <w:r w:rsidRPr="00351F88">
        <w:rPr>
          <w:rFonts w:ascii="Book Antiqua" w:eastAsia="Times New Roman" w:hAnsi="Book Antiqua" w:cs="Times New Roman"/>
          <w:sz w:val="24"/>
          <w:szCs w:val="24"/>
          <w:lang w:eastAsia="es-EC"/>
        </w:rPr>
        <w:t xml:space="preserve">Respetar los derechos de los demás usuarios, evitando </w:t>
      </w:r>
      <w:r w:rsidR="00AA1D80" w:rsidRPr="00351F88">
        <w:rPr>
          <w:rFonts w:ascii="Book Antiqua" w:hAnsi="Book Antiqua"/>
          <w:sz w:val="24"/>
          <w:szCs w:val="24"/>
        </w:rPr>
        <w:t>cualquier comportamiento que pueda interferir con ellos.</w:t>
      </w:r>
    </w:p>
    <w:p w14:paraId="102EA19A" w14:textId="0A4DC2CF" w:rsidR="00202485" w:rsidRDefault="00A21005" w:rsidP="00115C64">
      <w:pPr>
        <w:rPr>
          <w:rFonts w:ascii="Book Antiqua" w:eastAsia="Times New Roman" w:hAnsi="Book Antiqua" w:cs="Times New Roman"/>
          <w:b/>
          <w:bCs/>
          <w:sz w:val="24"/>
          <w:szCs w:val="24"/>
          <w:lang w:eastAsia="es-ES"/>
        </w:rPr>
      </w:pPr>
      <w:r w:rsidRPr="00115C64">
        <w:rPr>
          <w:rFonts w:ascii="Book Antiqua" w:eastAsia="Times New Roman" w:hAnsi="Book Antiqua" w:cs="Times New Roman"/>
          <w:b/>
          <w:bCs/>
          <w:sz w:val="24"/>
          <w:szCs w:val="24"/>
          <w:lang w:eastAsia="es-ES"/>
        </w:rPr>
        <w:t>CAPÍTULO V.</w:t>
      </w:r>
      <w:r>
        <w:rPr>
          <w:rFonts w:ascii="Book Antiqua" w:eastAsia="Times New Roman" w:hAnsi="Book Antiqua" w:cs="Times New Roman"/>
          <w:b/>
          <w:bCs/>
          <w:sz w:val="24"/>
          <w:szCs w:val="24"/>
          <w:lang w:eastAsia="es-ES"/>
        </w:rPr>
        <w:t xml:space="preserve"> DE LA SELECCIÓN Y ADQUISICIÓN DE LOS RECURSOS DE INFORMACIÓN FÍSICOS Y ELECTRÓNICOS.</w:t>
      </w:r>
      <w:r w:rsidRPr="00115C64">
        <w:rPr>
          <w:rFonts w:ascii="Book Antiqua" w:eastAsia="Times New Roman" w:hAnsi="Book Antiqua" w:cs="Times New Roman"/>
          <w:b/>
          <w:bCs/>
          <w:sz w:val="24"/>
          <w:szCs w:val="24"/>
          <w:lang w:eastAsia="es-ES"/>
        </w:rPr>
        <w:t xml:space="preserve"> </w:t>
      </w:r>
    </w:p>
    <w:p w14:paraId="2FC24F04" w14:textId="77777777" w:rsidR="00A345E4" w:rsidRDefault="00A345E4" w:rsidP="00115C64">
      <w:pPr>
        <w:rPr>
          <w:rFonts w:ascii="Book Antiqua" w:eastAsia="Times New Roman" w:hAnsi="Book Antiqua" w:cs="Times New Roman"/>
          <w:sz w:val="24"/>
          <w:szCs w:val="24"/>
          <w:lang w:eastAsia="es-ES"/>
        </w:rPr>
      </w:pPr>
    </w:p>
    <w:p w14:paraId="092ADD5F" w14:textId="0587FFAA" w:rsidR="00202485" w:rsidRDefault="00202485" w:rsidP="00115C64">
      <w:pPr>
        <w:rPr>
          <w:rFonts w:ascii="Book Antiqua" w:hAnsi="Book Antiqua"/>
          <w:sz w:val="24"/>
          <w:szCs w:val="24"/>
        </w:rPr>
      </w:pPr>
      <w:r w:rsidRPr="00202485">
        <w:rPr>
          <w:rFonts w:ascii="Book Antiqua" w:eastAsia="Times New Roman" w:hAnsi="Book Antiqua" w:cs="Times New Roman"/>
          <w:sz w:val="24"/>
          <w:szCs w:val="24"/>
          <w:lang w:eastAsia="es-ES"/>
        </w:rPr>
        <w:t xml:space="preserve">Artículo </w:t>
      </w:r>
      <w:r w:rsidR="00DC102B">
        <w:rPr>
          <w:rFonts w:ascii="Book Antiqua" w:eastAsia="Times New Roman" w:hAnsi="Book Antiqua" w:cs="Times New Roman"/>
          <w:sz w:val="24"/>
          <w:szCs w:val="24"/>
          <w:lang w:eastAsia="es-ES"/>
        </w:rPr>
        <w:t>21</w:t>
      </w:r>
      <w:r>
        <w:rPr>
          <w:rFonts w:ascii="Book Antiqua" w:eastAsia="Times New Roman" w:hAnsi="Book Antiqua" w:cs="Times New Roman"/>
          <w:sz w:val="24"/>
          <w:szCs w:val="24"/>
          <w:lang w:eastAsia="es-ES"/>
        </w:rPr>
        <w:t xml:space="preserve">.- </w:t>
      </w:r>
      <w:r w:rsidR="000B1109">
        <w:rPr>
          <w:rFonts w:ascii="Book Antiqua" w:eastAsia="Times New Roman" w:hAnsi="Book Antiqua" w:cs="Times New Roman"/>
          <w:sz w:val="24"/>
          <w:szCs w:val="24"/>
          <w:lang w:eastAsia="es-ES"/>
        </w:rPr>
        <w:t>La selección y adquisición es un p</w:t>
      </w:r>
      <w:r w:rsidRPr="00202485">
        <w:rPr>
          <w:rFonts w:ascii="Book Antiqua" w:hAnsi="Book Antiqua"/>
          <w:sz w:val="24"/>
          <w:szCs w:val="24"/>
        </w:rPr>
        <w:t xml:space="preserve">roceso que comprende la identificación, evaluación y obtención de materiales bibliográficos (libros, revistas, tesis, periódicos, etc.) y recursos electrónicos (bases de datos, libros y revistas en línea, repositorios académicos, multimedia) que sean pertinentes y de </w:t>
      </w:r>
      <w:r w:rsidRPr="00202485">
        <w:rPr>
          <w:rFonts w:ascii="Book Antiqua" w:hAnsi="Book Antiqua"/>
          <w:sz w:val="24"/>
          <w:szCs w:val="24"/>
        </w:rPr>
        <w:lastRenderedPageBreak/>
        <w:t>calidad, para apoyar los programas académicos, de investigación y las necesidades de información de la comunidad universitaria.</w:t>
      </w:r>
    </w:p>
    <w:p w14:paraId="5D34B02F" w14:textId="57ACA50C" w:rsidR="00202485" w:rsidRDefault="00202485" w:rsidP="00115C64">
      <w:pPr>
        <w:rPr>
          <w:rFonts w:ascii="Book Antiqua" w:hAnsi="Book Antiqua"/>
          <w:sz w:val="24"/>
          <w:szCs w:val="24"/>
        </w:rPr>
      </w:pPr>
    </w:p>
    <w:p w14:paraId="0DBC7DB3" w14:textId="245D2C15" w:rsidR="00182D2C" w:rsidRDefault="00182D2C" w:rsidP="00115C64">
      <w:pPr>
        <w:rPr>
          <w:rFonts w:ascii="Book Antiqua" w:hAnsi="Book Antiqua"/>
          <w:sz w:val="24"/>
          <w:szCs w:val="24"/>
        </w:rPr>
      </w:pPr>
      <w:r w:rsidRPr="000C660B">
        <w:rPr>
          <w:rFonts w:ascii="Book Antiqua" w:hAnsi="Book Antiqua"/>
          <w:sz w:val="24"/>
          <w:szCs w:val="24"/>
        </w:rPr>
        <w:t xml:space="preserve">Artículo </w:t>
      </w:r>
      <w:r w:rsidR="00DC102B">
        <w:rPr>
          <w:rFonts w:ascii="Book Antiqua" w:hAnsi="Book Antiqua"/>
          <w:sz w:val="24"/>
          <w:szCs w:val="24"/>
        </w:rPr>
        <w:t>22</w:t>
      </w:r>
      <w:r w:rsidRPr="000C660B">
        <w:rPr>
          <w:rFonts w:ascii="Book Antiqua" w:hAnsi="Book Antiqua"/>
          <w:sz w:val="24"/>
          <w:szCs w:val="24"/>
        </w:rPr>
        <w:t>.- Las solicitudes de los recursos de información, tanto físicos como electrónicos, serán canalizados por la biblioteca de cada facultad, con el fin de asegurar su disponibilidad y adecuada gestión.</w:t>
      </w:r>
    </w:p>
    <w:p w14:paraId="28FC8F5D" w14:textId="77777777" w:rsidR="00BA1B76" w:rsidRDefault="00BA1B76" w:rsidP="00115C64">
      <w:pPr>
        <w:rPr>
          <w:rFonts w:ascii="Book Antiqua" w:eastAsia="Times New Roman" w:hAnsi="Book Antiqua" w:cs="Times New Roman"/>
          <w:sz w:val="24"/>
          <w:szCs w:val="24"/>
          <w:lang w:eastAsia="es-ES"/>
        </w:rPr>
      </w:pPr>
    </w:p>
    <w:p w14:paraId="738E2FD1" w14:textId="0020089C" w:rsidR="00916CB5" w:rsidRPr="001E5FE8" w:rsidRDefault="00A21005" w:rsidP="00115C64">
      <w:pPr>
        <w:rPr>
          <w:rFonts w:ascii="Book Antiqua" w:eastAsia="Times New Roman" w:hAnsi="Book Antiqua" w:cs="Times New Roman"/>
          <w:b/>
          <w:bCs/>
          <w:sz w:val="24"/>
          <w:szCs w:val="24"/>
          <w:lang w:eastAsia="es-ES"/>
        </w:rPr>
      </w:pPr>
      <w:r w:rsidRPr="00916CB5">
        <w:rPr>
          <w:rFonts w:ascii="Book Antiqua" w:eastAsia="Times New Roman" w:hAnsi="Book Antiqua" w:cs="Times New Roman"/>
          <w:b/>
          <w:bCs/>
          <w:sz w:val="24"/>
          <w:szCs w:val="24"/>
          <w:lang w:eastAsia="es-ES"/>
        </w:rPr>
        <w:t>CAPÍTULO VI. INGRESO DE DOCUMENTOS</w:t>
      </w:r>
    </w:p>
    <w:p w14:paraId="51B68B04" w14:textId="77777777" w:rsidR="00A345E4" w:rsidRDefault="00A345E4" w:rsidP="00115C64">
      <w:pPr>
        <w:rPr>
          <w:rFonts w:ascii="Book Antiqua" w:eastAsia="Times New Roman" w:hAnsi="Book Antiqua" w:cs="Times New Roman"/>
          <w:sz w:val="24"/>
          <w:szCs w:val="24"/>
          <w:lang w:eastAsia="es-ES"/>
        </w:rPr>
      </w:pPr>
    </w:p>
    <w:p w14:paraId="465B6E7C" w14:textId="70470211" w:rsidR="00916CB5" w:rsidRPr="00E36F0E" w:rsidRDefault="00916CB5" w:rsidP="00115C64">
      <w:pPr>
        <w:rPr>
          <w:rFonts w:ascii="Book Antiqua" w:eastAsia="Times New Roman" w:hAnsi="Book Antiqua" w:cs="Times New Roman"/>
          <w:sz w:val="24"/>
          <w:szCs w:val="24"/>
          <w:lang w:eastAsia="es-ES"/>
        </w:rPr>
      </w:pPr>
      <w:r w:rsidRPr="00E36F0E">
        <w:rPr>
          <w:rFonts w:ascii="Book Antiqua" w:eastAsia="Times New Roman" w:hAnsi="Book Antiqua" w:cs="Times New Roman"/>
          <w:sz w:val="24"/>
          <w:szCs w:val="24"/>
          <w:lang w:eastAsia="es-ES"/>
        </w:rPr>
        <w:t>Artículo</w:t>
      </w:r>
      <w:r w:rsidR="00BA1B76" w:rsidRPr="00E36F0E">
        <w:rPr>
          <w:rFonts w:ascii="Book Antiqua" w:eastAsia="Times New Roman" w:hAnsi="Book Antiqua" w:cs="Times New Roman"/>
          <w:sz w:val="24"/>
          <w:szCs w:val="24"/>
          <w:lang w:eastAsia="es-ES"/>
        </w:rPr>
        <w:t xml:space="preserve"> </w:t>
      </w:r>
      <w:r w:rsidR="00DC102B">
        <w:rPr>
          <w:rFonts w:ascii="Book Antiqua" w:eastAsia="Times New Roman" w:hAnsi="Book Antiqua" w:cs="Times New Roman"/>
          <w:sz w:val="24"/>
          <w:szCs w:val="24"/>
          <w:lang w:eastAsia="es-ES"/>
        </w:rPr>
        <w:t>23</w:t>
      </w:r>
      <w:r w:rsidRPr="00E36F0E">
        <w:rPr>
          <w:rFonts w:ascii="Book Antiqua" w:eastAsia="Times New Roman" w:hAnsi="Book Antiqua" w:cs="Times New Roman"/>
          <w:sz w:val="24"/>
          <w:szCs w:val="24"/>
          <w:lang w:eastAsia="es-ES"/>
        </w:rPr>
        <w:t>.- Los materiales bibliográficos ingresarán a las bibliotecas para ser inventariado</w:t>
      </w:r>
      <w:r w:rsidR="009D5D82">
        <w:rPr>
          <w:rFonts w:ascii="Book Antiqua" w:eastAsia="Times New Roman" w:hAnsi="Book Antiqua" w:cs="Times New Roman"/>
          <w:sz w:val="24"/>
          <w:szCs w:val="24"/>
          <w:lang w:eastAsia="es-ES"/>
        </w:rPr>
        <w:t>s</w:t>
      </w:r>
      <w:r w:rsidRPr="00E36F0E">
        <w:rPr>
          <w:rFonts w:ascii="Book Antiqua" w:eastAsia="Times New Roman" w:hAnsi="Book Antiqua" w:cs="Times New Roman"/>
          <w:sz w:val="24"/>
          <w:szCs w:val="24"/>
          <w:lang w:eastAsia="es-ES"/>
        </w:rPr>
        <w:t>, clasificado</w:t>
      </w:r>
      <w:r w:rsidR="009D5D82">
        <w:rPr>
          <w:rFonts w:ascii="Book Antiqua" w:eastAsia="Times New Roman" w:hAnsi="Book Antiqua" w:cs="Times New Roman"/>
          <w:sz w:val="24"/>
          <w:szCs w:val="24"/>
          <w:lang w:eastAsia="es-ES"/>
        </w:rPr>
        <w:t>s</w:t>
      </w:r>
      <w:r w:rsidRPr="00E36F0E">
        <w:rPr>
          <w:rFonts w:ascii="Book Antiqua" w:eastAsia="Times New Roman" w:hAnsi="Book Antiqua" w:cs="Times New Roman"/>
          <w:sz w:val="24"/>
          <w:szCs w:val="24"/>
          <w:lang w:eastAsia="es-ES"/>
        </w:rPr>
        <w:t>, catalogado</w:t>
      </w:r>
      <w:r w:rsidR="009D5D82">
        <w:rPr>
          <w:rFonts w:ascii="Book Antiqua" w:eastAsia="Times New Roman" w:hAnsi="Book Antiqua" w:cs="Times New Roman"/>
          <w:sz w:val="24"/>
          <w:szCs w:val="24"/>
          <w:lang w:eastAsia="es-ES"/>
        </w:rPr>
        <w:t>s</w:t>
      </w:r>
      <w:r w:rsidRPr="00E36F0E">
        <w:rPr>
          <w:rFonts w:ascii="Book Antiqua" w:eastAsia="Times New Roman" w:hAnsi="Book Antiqua" w:cs="Times New Roman"/>
          <w:sz w:val="24"/>
          <w:szCs w:val="24"/>
          <w:lang w:eastAsia="es-ES"/>
        </w:rPr>
        <w:t>, indizado</w:t>
      </w:r>
      <w:r w:rsidR="009D5D82">
        <w:rPr>
          <w:rFonts w:ascii="Book Antiqua" w:eastAsia="Times New Roman" w:hAnsi="Book Antiqua" w:cs="Times New Roman"/>
          <w:sz w:val="24"/>
          <w:szCs w:val="24"/>
          <w:lang w:eastAsia="es-ES"/>
        </w:rPr>
        <w:t>s</w:t>
      </w:r>
      <w:r w:rsidRPr="00E36F0E">
        <w:rPr>
          <w:rFonts w:ascii="Book Antiqua" w:eastAsia="Times New Roman" w:hAnsi="Book Antiqua" w:cs="Times New Roman"/>
          <w:sz w:val="24"/>
          <w:szCs w:val="24"/>
          <w:lang w:eastAsia="es-ES"/>
        </w:rPr>
        <w:t xml:space="preserve"> e </w:t>
      </w:r>
      <w:r w:rsidR="00E36F0E" w:rsidRPr="00E36F0E">
        <w:rPr>
          <w:rFonts w:ascii="Book Antiqua" w:eastAsia="Times New Roman" w:hAnsi="Book Antiqua" w:cs="Times New Roman"/>
          <w:sz w:val="24"/>
          <w:szCs w:val="24"/>
          <w:lang w:eastAsia="es-ES"/>
        </w:rPr>
        <w:t>incorporados</w:t>
      </w:r>
      <w:r w:rsidRPr="00E36F0E">
        <w:rPr>
          <w:rFonts w:ascii="Book Antiqua" w:eastAsia="Times New Roman" w:hAnsi="Book Antiqua" w:cs="Times New Roman"/>
          <w:sz w:val="24"/>
          <w:szCs w:val="24"/>
          <w:lang w:eastAsia="es-ES"/>
        </w:rPr>
        <w:t xml:space="preserve"> al Sistema Integral de Gestión de Biblioteca utilizado para estos fines.</w:t>
      </w:r>
    </w:p>
    <w:p w14:paraId="67CCA812" w14:textId="3158A4DD" w:rsidR="00916CB5" w:rsidRPr="00E36F0E" w:rsidRDefault="00916CB5" w:rsidP="00115C64">
      <w:pPr>
        <w:rPr>
          <w:rFonts w:ascii="Book Antiqua" w:eastAsia="Times New Roman" w:hAnsi="Book Antiqua" w:cs="Times New Roman"/>
          <w:sz w:val="24"/>
          <w:szCs w:val="24"/>
          <w:lang w:eastAsia="es-ES"/>
        </w:rPr>
      </w:pPr>
    </w:p>
    <w:p w14:paraId="30B98276" w14:textId="2E90EB04" w:rsidR="00916CB5" w:rsidRDefault="00916CB5" w:rsidP="00115C64">
      <w:pPr>
        <w:rPr>
          <w:rFonts w:ascii="Book Antiqua" w:eastAsia="Times New Roman" w:hAnsi="Book Antiqua" w:cs="Times New Roman"/>
          <w:sz w:val="24"/>
          <w:szCs w:val="24"/>
          <w:lang w:eastAsia="es-ES"/>
        </w:rPr>
      </w:pPr>
      <w:r w:rsidRPr="00E36F0E">
        <w:rPr>
          <w:rFonts w:ascii="Book Antiqua" w:eastAsia="Times New Roman" w:hAnsi="Book Antiqua" w:cs="Times New Roman"/>
          <w:sz w:val="24"/>
          <w:szCs w:val="24"/>
          <w:lang w:eastAsia="es-ES"/>
        </w:rPr>
        <w:t xml:space="preserve">Artículo </w:t>
      </w:r>
      <w:r w:rsidR="00DC102B">
        <w:rPr>
          <w:rFonts w:ascii="Book Antiqua" w:eastAsia="Times New Roman" w:hAnsi="Book Antiqua" w:cs="Times New Roman"/>
          <w:sz w:val="24"/>
          <w:szCs w:val="24"/>
          <w:lang w:eastAsia="es-ES"/>
        </w:rPr>
        <w:t>24</w:t>
      </w:r>
      <w:r w:rsidRPr="00E36F0E">
        <w:rPr>
          <w:rFonts w:ascii="Book Antiqua" w:eastAsia="Times New Roman" w:hAnsi="Book Antiqua" w:cs="Times New Roman"/>
          <w:sz w:val="24"/>
          <w:szCs w:val="24"/>
          <w:lang w:eastAsia="es-ES"/>
        </w:rPr>
        <w:t xml:space="preserve">.- Los materiales bibliográficos serán procesados </w:t>
      </w:r>
      <w:r w:rsidR="00E36F0E" w:rsidRPr="00E36F0E">
        <w:rPr>
          <w:rFonts w:ascii="Book Antiqua" w:eastAsia="Times New Roman" w:hAnsi="Book Antiqua" w:cs="Times New Roman"/>
          <w:sz w:val="24"/>
          <w:szCs w:val="24"/>
          <w:lang w:eastAsia="es-ES"/>
        </w:rPr>
        <w:t>conforme</w:t>
      </w:r>
      <w:r w:rsidRPr="00E36F0E">
        <w:rPr>
          <w:rFonts w:ascii="Book Antiqua" w:eastAsia="Times New Roman" w:hAnsi="Book Antiqua" w:cs="Times New Roman"/>
          <w:sz w:val="24"/>
          <w:szCs w:val="24"/>
          <w:lang w:eastAsia="es-ES"/>
        </w:rPr>
        <w:t xml:space="preserve"> a los procedimientos técnicos establecidos </w:t>
      </w:r>
      <w:r w:rsidR="00E36F0E" w:rsidRPr="00E36F0E">
        <w:rPr>
          <w:rFonts w:ascii="Book Antiqua" w:eastAsia="Times New Roman" w:hAnsi="Book Antiqua" w:cs="Times New Roman"/>
          <w:sz w:val="24"/>
          <w:szCs w:val="24"/>
          <w:lang w:eastAsia="es-ES"/>
        </w:rPr>
        <w:t>por</w:t>
      </w:r>
      <w:r w:rsidRPr="00E36F0E">
        <w:rPr>
          <w:rFonts w:ascii="Book Antiqua" w:eastAsia="Times New Roman" w:hAnsi="Book Antiqua" w:cs="Times New Roman"/>
          <w:sz w:val="24"/>
          <w:szCs w:val="24"/>
          <w:lang w:eastAsia="es-ES"/>
        </w:rPr>
        <w:t xml:space="preserve"> la Biblioteca General.</w:t>
      </w:r>
    </w:p>
    <w:p w14:paraId="358CAF37" w14:textId="77777777" w:rsidR="00863D16" w:rsidRDefault="00863D16" w:rsidP="00790C8B">
      <w:pPr>
        <w:rPr>
          <w:rFonts w:ascii="Book Antiqua" w:eastAsia="Times New Roman" w:hAnsi="Book Antiqua" w:cs="Times New Roman"/>
          <w:b/>
          <w:bCs/>
          <w:sz w:val="24"/>
          <w:szCs w:val="24"/>
          <w:lang w:eastAsia="es-ES"/>
        </w:rPr>
      </w:pPr>
    </w:p>
    <w:p w14:paraId="4E173E73" w14:textId="7A3A9C57" w:rsidR="00F5670C" w:rsidRPr="00863D16" w:rsidRDefault="00A21005" w:rsidP="00790C8B">
      <w:pPr>
        <w:rPr>
          <w:rFonts w:ascii="Book Antiqua" w:eastAsia="Times New Roman" w:hAnsi="Book Antiqua" w:cs="Times New Roman"/>
          <w:b/>
          <w:bCs/>
          <w:sz w:val="24"/>
          <w:szCs w:val="24"/>
          <w:lang w:eastAsia="es-ES"/>
        </w:rPr>
      </w:pPr>
      <w:r w:rsidRPr="00863D16">
        <w:rPr>
          <w:rFonts w:ascii="Book Antiqua" w:eastAsia="Times New Roman" w:hAnsi="Book Antiqua" w:cs="Times New Roman"/>
          <w:b/>
          <w:bCs/>
          <w:sz w:val="24"/>
          <w:szCs w:val="24"/>
          <w:lang w:eastAsia="es-ES"/>
        </w:rPr>
        <w:t>CAPÍTULO VII. DE LOS SERVICIOS</w:t>
      </w:r>
    </w:p>
    <w:p w14:paraId="0E416CF8" w14:textId="77777777" w:rsidR="00A345E4" w:rsidRDefault="00A345E4" w:rsidP="00F5670C">
      <w:pPr>
        <w:rPr>
          <w:rFonts w:ascii="Book Antiqua" w:eastAsia="Times New Roman" w:hAnsi="Book Antiqua" w:cs="Times New Roman"/>
          <w:sz w:val="24"/>
          <w:szCs w:val="24"/>
          <w:lang w:eastAsia="es-ES"/>
        </w:rPr>
      </w:pPr>
    </w:p>
    <w:p w14:paraId="1B809CDE" w14:textId="4F23A6A0" w:rsidR="00E259EB" w:rsidRPr="006D135A" w:rsidRDefault="00F5670C" w:rsidP="00F5670C">
      <w:pPr>
        <w:rPr>
          <w:rFonts w:ascii="Book Antiqua" w:hAnsi="Book Antiqua"/>
          <w:sz w:val="24"/>
          <w:szCs w:val="24"/>
        </w:rPr>
      </w:pPr>
      <w:r w:rsidRPr="006D135A">
        <w:rPr>
          <w:rFonts w:ascii="Book Antiqua" w:eastAsia="Times New Roman" w:hAnsi="Book Antiqua" w:cs="Times New Roman"/>
          <w:sz w:val="24"/>
          <w:szCs w:val="24"/>
          <w:lang w:eastAsia="es-ES"/>
        </w:rPr>
        <w:t xml:space="preserve">Artículo </w:t>
      </w:r>
      <w:r w:rsidR="001A43C1" w:rsidRPr="006D135A">
        <w:rPr>
          <w:rFonts w:ascii="Book Antiqua" w:eastAsia="Times New Roman" w:hAnsi="Book Antiqua" w:cs="Times New Roman"/>
          <w:sz w:val="24"/>
          <w:szCs w:val="24"/>
          <w:lang w:eastAsia="es-ES"/>
        </w:rPr>
        <w:t>2</w:t>
      </w:r>
      <w:r w:rsidR="00DC102B">
        <w:rPr>
          <w:rFonts w:ascii="Book Antiqua" w:eastAsia="Times New Roman" w:hAnsi="Book Antiqua" w:cs="Times New Roman"/>
          <w:sz w:val="24"/>
          <w:szCs w:val="24"/>
          <w:lang w:eastAsia="es-ES"/>
        </w:rPr>
        <w:t>5</w:t>
      </w:r>
      <w:r w:rsidRPr="006D135A">
        <w:rPr>
          <w:rFonts w:ascii="Book Antiqua" w:eastAsia="Times New Roman" w:hAnsi="Book Antiqua" w:cs="Times New Roman"/>
          <w:sz w:val="24"/>
          <w:szCs w:val="24"/>
          <w:lang w:eastAsia="es-ES"/>
        </w:rPr>
        <w:t xml:space="preserve">.- </w:t>
      </w:r>
      <w:r w:rsidR="00E259EB" w:rsidRPr="006D135A">
        <w:rPr>
          <w:rFonts w:ascii="Book Antiqua" w:hAnsi="Book Antiqua"/>
          <w:sz w:val="24"/>
          <w:szCs w:val="24"/>
        </w:rPr>
        <w:t>Los servicios de información son el conjunto organizado de actividades y procesos orientados a facilitar el acceso, uso y aprovechamiento de los recursos de información, mediante acciones técnicas, académicas y administrativas que garantizan su selección, adquisición, procesamiento, organización, preservación y difusión, en apoyo a las funciones sustantivas de la institución.</w:t>
      </w:r>
    </w:p>
    <w:p w14:paraId="1BCA93D3" w14:textId="77777777" w:rsidR="00E259EB" w:rsidRPr="00E259EB" w:rsidRDefault="00E259EB" w:rsidP="00F5670C">
      <w:pPr>
        <w:rPr>
          <w:rFonts w:ascii="Book Antiqua" w:eastAsia="Times New Roman" w:hAnsi="Book Antiqua" w:cs="Times New Roman"/>
          <w:sz w:val="24"/>
          <w:szCs w:val="24"/>
          <w:lang w:eastAsia="es-ES"/>
        </w:rPr>
      </w:pPr>
    </w:p>
    <w:p w14:paraId="6C1417A2" w14:textId="3F97B992" w:rsidR="00F5670C" w:rsidRDefault="00F5670C" w:rsidP="00F5670C">
      <w:pPr>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t>Artículo</w:t>
      </w:r>
      <w:r w:rsidR="006211B4">
        <w:rPr>
          <w:rFonts w:ascii="Book Antiqua" w:eastAsia="Times New Roman" w:hAnsi="Book Antiqua" w:cs="Times New Roman"/>
          <w:sz w:val="24"/>
          <w:szCs w:val="24"/>
          <w:lang w:eastAsia="es-ES"/>
        </w:rPr>
        <w:t xml:space="preserve">. </w:t>
      </w:r>
      <w:r w:rsidR="004456CA">
        <w:rPr>
          <w:rFonts w:ascii="Book Antiqua" w:eastAsia="Times New Roman" w:hAnsi="Book Antiqua" w:cs="Times New Roman"/>
          <w:sz w:val="24"/>
          <w:szCs w:val="24"/>
          <w:lang w:eastAsia="es-ES"/>
        </w:rPr>
        <w:t>2</w:t>
      </w:r>
      <w:r w:rsidR="00DC102B">
        <w:rPr>
          <w:rFonts w:ascii="Book Antiqua" w:eastAsia="Times New Roman" w:hAnsi="Book Antiqua" w:cs="Times New Roman"/>
          <w:sz w:val="24"/>
          <w:szCs w:val="24"/>
          <w:lang w:eastAsia="es-ES"/>
        </w:rPr>
        <w:t>6</w:t>
      </w:r>
      <w:r w:rsidRPr="00397157">
        <w:rPr>
          <w:rFonts w:ascii="Book Antiqua" w:eastAsia="Times New Roman" w:hAnsi="Book Antiqua" w:cs="Times New Roman"/>
          <w:sz w:val="24"/>
          <w:szCs w:val="24"/>
          <w:lang w:eastAsia="es-ES"/>
        </w:rPr>
        <w:t>.- Los servicio</w:t>
      </w:r>
      <w:r w:rsidR="00325AAD">
        <w:rPr>
          <w:rFonts w:ascii="Book Antiqua" w:eastAsia="Times New Roman" w:hAnsi="Book Antiqua" w:cs="Times New Roman"/>
          <w:sz w:val="24"/>
          <w:szCs w:val="24"/>
          <w:lang w:eastAsia="es-ES"/>
        </w:rPr>
        <w:t>s de información constituyen el medio para el</w:t>
      </w:r>
      <w:r w:rsidRPr="00397157">
        <w:rPr>
          <w:rFonts w:ascii="Book Antiqua" w:eastAsia="Times New Roman" w:hAnsi="Book Antiqua" w:cs="Times New Roman"/>
          <w:sz w:val="24"/>
          <w:szCs w:val="24"/>
          <w:lang w:eastAsia="es-ES"/>
        </w:rPr>
        <w:t xml:space="preserve"> acceso a la información contenida en los diferentes recursos de información disponible en el </w:t>
      </w:r>
      <w:r w:rsidR="00800DAB">
        <w:rPr>
          <w:rFonts w:ascii="Book Antiqua" w:eastAsia="Times New Roman" w:hAnsi="Book Antiqua" w:cs="Times New Roman"/>
          <w:sz w:val="24"/>
          <w:szCs w:val="24"/>
          <w:lang w:eastAsia="es-ES"/>
        </w:rPr>
        <w:t>Biblioteca General</w:t>
      </w:r>
      <w:r w:rsidRPr="00397157">
        <w:rPr>
          <w:rFonts w:ascii="Book Antiqua" w:eastAsia="Times New Roman" w:hAnsi="Book Antiqua" w:cs="Times New Roman"/>
          <w:sz w:val="24"/>
          <w:szCs w:val="24"/>
          <w:lang w:eastAsia="es-ES"/>
        </w:rPr>
        <w:t>.</w:t>
      </w:r>
    </w:p>
    <w:p w14:paraId="6889C7B0" w14:textId="77777777" w:rsidR="004E5DFF" w:rsidRDefault="004E5DFF" w:rsidP="00A84014">
      <w:pPr>
        <w:rPr>
          <w:rFonts w:ascii="Book Antiqua" w:eastAsia="Times New Roman" w:hAnsi="Book Antiqua" w:cs="Times New Roman"/>
          <w:sz w:val="24"/>
          <w:szCs w:val="24"/>
          <w:lang w:eastAsia="es-ES"/>
        </w:rPr>
      </w:pPr>
    </w:p>
    <w:p w14:paraId="0D350608" w14:textId="08BE8AB3" w:rsidR="00D41DF0" w:rsidRPr="004E5DFF" w:rsidRDefault="0057413B" w:rsidP="00D41DF0">
      <w:pPr>
        <w:rPr>
          <w:rFonts w:ascii="Book Antiqua" w:eastAsia="Times New Roman" w:hAnsi="Book Antiqua" w:cs="Times New Roman"/>
          <w:b/>
          <w:sz w:val="24"/>
          <w:szCs w:val="24"/>
          <w:lang w:eastAsia="es-ES"/>
        </w:rPr>
      </w:pPr>
      <w:r w:rsidRPr="00BA1B76">
        <w:rPr>
          <w:rFonts w:ascii="Book Antiqua" w:eastAsia="Times New Roman" w:hAnsi="Book Antiqua" w:cs="Times New Roman"/>
          <w:b/>
          <w:bCs/>
          <w:sz w:val="24"/>
          <w:szCs w:val="24"/>
          <w:lang w:eastAsia="es-ES"/>
        </w:rPr>
        <w:t>CAPÍTULO</w:t>
      </w:r>
      <w:r w:rsidRPr="00397157">
        <w:rPr>
          <w:rFonts w:ascii="Book Antiqua" w:eastAsia="Times New Roman" w:hAnsi="Book Antiqua" w:cs="Times New Roman"/>
          <w:b/>
          <w:sz w:val="24"/>
          <w:szCs w:val="24"/>
          <w:lang w:eastAsia="es-ES"/>
        </w:rPr>
        <w:t xml:space="preserve"> </w:t>
      </w:r>
      <w:r>
        <w:rPr>
          <w:rFonts w:ascii="Book Antiqua" w:eastAsia="Times New Roman" w:hAnsi="Book Antiqua" w:cs="Times New Roman"/>
          <w:b/>
          <w:sz w:val="24"/>
          <w:szCs w:val="24"/>
          <w:lang w:eastAsia="es-ES"/>
        </w:rPr>
        <w:t>VIII</w:t>
      </w:r>
      <w:r w:rsidRPr="00397157">
        <w:rPr>
          <w:rFonts w:ascii="Book Antiqua" w:eastAsia="Times New Roman" w:hAnsi="Book Antiqua" w:cs="Times New Roman"/>
          <w:b/>
          <w:sz w:val="24"/>
          <w:szCs w:val="24"/>
          <w:lang w:eastAsia="es-ES"/>
        </w:rPr>
        <w:t>. SERVICIO DE SALA DE LECTURA:</w:t>
      </w:r>
    </w:p>
    <w:p w14:paraId="7313FFA2" w14:textId="77777777" w:rsidR="00A345E4" w:rsidRDefault="00A345E4" w:rsidP="00D41DF0">
      <w:pPr>
        <w:rPr>
          <w:rFonts w:ascii="Book Antiqua" w:eastAsia="Times New Roman" w:hAnsi="Book Antiqua" w:cs="Times New Roman"/>
          <w:sz w:val="24"/>
          <w:szCs w:val="24"/>
          <w:lang w:eastAsia="es-ES"/>
        </w:rPr>
      </w:pPr>
    </w:p>
    <w:p w14:paraId="46350A0B" w14:textId="1934045C" w:rsidR="00A84014" w:rsidRPr="00397157" w:rsidRDefault="00D41DF0" w:rsidP="00D41DF0">
      <w:pPr>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t>Artículo</w:t>
      </w:r>
      <w:r w:rsidR="006211B4">
        <w:rPr>
          <w:rFonts w:ascii="Book Antiqua" w:eastAsia="Times New Roman" w:hAnsi="Book Antiqua" w:cs="Times New Roman"/>
          <w:sz w:val="24"/>
          <w:szCs w:val="24"/>
          <w:lang w:eastAsia="es-ES"/>
        </w:rPr>
        <w:t xml:space="preserve"> </w:t>
      </w:r>
      <w:r w:rsidR="004456CA">
        <w:rPr>
          <w:rFonts w:ascii="Book Antiqua" w:eastAsia="Times New Roman" w:hAnsi="Book Antiqua" w:cs="Times New Roman"/>
          <w:sz w:val="24"/>
          <w:szCs w:val="24"/>
          <w:lang w:eastAsia="es-ES"/>
        </w:rPr>
        <w:t>2</w:t>
      </w:r>
      <w:r w:rsidR="00DC102B">
        <w:rPr>
          <w:rFonts w:ascii="Book Antiqua" w:eastAsia="Times New Roman" w:hAnsi="Book Antiqua" w:cs="Times New Roman"/>
          <w:sz w:val="24"/>
          <w:szCs w:val="24"/>
          <w:lang w:eastAsia="es-ES"/>
        </w:rPr>
        <w:t>7</w:t>
      </w:r>
      <w:r w:rsidR="00AB2FEF" w:rsidRPr="00397157">
        <w:rPr>
          <w:rFonts w:ascii="Book Antiqua" w:eastAsia="Times New Roman" w:hAnsi="Book Antiqua" w:cs="Times New Roman"/>
          <w:sz w:val="24"/>
          <w:szCs w:val="24"/>
          <w:lang w:eastAsia="es-ES"/>
        </w:rPr>
        <w:t>.-</w:t>
      </w:r>
      <w:r w:rsidR="00A84014" w:rsidRPr="00397157">
        <w:rPr>
          <w:rFonts w:ascii="Book Antiqua" w:eastAsia="Times New Roman" w:hAnsi="Book Antiqua" w:cs="Times New Roman"/>
          <w:sz w:val="24"/>
          <w:szCs w:val="24"/>
          <w:lang w:eastAsia="es-ES"/>
        </w:rPr>
        <w:t>Espacio dedicado para el estudio y la investigación, con o sin consulta de los recursos de información de la biblioteca.</w:t>
      </w:r>
    </w:p>
    <w:p w14:paraId="7BCF171E" w14:textId="77777777" w:rsidR="000F3F6A" w:rsidRPr="00397157" w:rsidRDefault="000F3F6A" w:rsidP="00790C8B">
      <w:pPr>
        <w:rPr>
          <w:rFonts w:ascii="Book Antiqua" w:eastAsia="Times New Roman" w:hAnsi="Book Antiqua" w:cs="Times New Roman"/>
          <w:b/>
          <w:sz w:val="24"/>
          <w:szCs w:val="24"/>
          <w:lang w:eastAsia="es-ES"/>
        </w:rPr>
      </w:pPr>
    </w:p>
    <w:p w14:paraId="52B6D2E8" w14:textId="0F0CF8B6" w:rsidR="005B3FB3" w:rsidRPr="00397157" w:rsidRDefault="006211B4" w:rsidP="00790C8B">
      <w:pPr>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t xml:space="preserve">Artículo </w:t>
      </w:r>
      <w:r w:rsidR="00BA1B76">
        <w:rPr>
          <w:rFonts w:ascii="Book Antiqua" w:eastAsia="Times New Roman" w:hAnsi="Book Antiqua" w:cs="Times New Roman"/>
          <w:sz w:val="24"/>
          <w:szCs w:val="24"/>
          <w:lang w:eastAsia="es-ES"/>
        </w:rPr>
        <w:t>2</w:t>
      </w:r>
      <w:r w:rsidR="00DC102B">
        <w:rPr>
          <w:rFonts w:ascii="Book Antiqua" w:eastAsia="Times New Roman" w:hAnsi="Book Antiqua" w:cs="Times New Roman"/>
          <w:sz w:val="24"/>
          <w:szCs w:val="24"/>
          <w:lang w:eastAsia="es-ES"/>
        </w:rPr>
        <w:t>8</w:t>
      </w:r>
      <w:r w:rsidR="008620AC" w:rsidRPr="00397157">
        <w:rPr>
          <w:rFonts w:ascii="Book Antiqua" w:eastAsia="Times New Roman" w:hAnsi="Book Antiqua" w:cs="Times New Roman"/>
          <w:sz w:val="24"/>
          <w:szCs w:val="24"/>
          <w:lang w:eastAsia="es-ES"/>
        </w:rPr>
        <w:t>.</w:t>
      </w:r>
      <w:r w:rsidR="00AB2FEF" w:rsidRPr="00397157">
        <w:rPr>
          <w:rFonts w:ascii="Book Antiqua" w:eastAsia="Times New Roman" w:hAnsi="Book Antiqua" w:cs="Times New Roman"/>
          <w:sz w:val="24"/>
          <w:szCs w:val="24"/>
          <w:lang w:eastAsia="es-ES"/>
        </w:rPr>
        <w:t>-</w:t>
      </w:r>
      <w:r w:rsidR="008620AC" w:rsidRPr="00397157">
        <w:rPr>
          <w:rFonts w:ascii="Book Antiqua" w:eastAsia="Times New Roman" w:hAnsi="Book Antiqua" w:cs="Times New Roman"/>
          <w:sz w:val="24"/>
          <w:szCs w:val="24"/>
          <w:lang w:eastAsia="es-ES"/>
        </w:rPr>
        <w:t xml:space="preserve"> El</w:t>
      </w:r>
      <w:r w:rsidR="000F3F6A" w:rsidRPr="00397157">
        <w:rPr>
          <w:rFonts w:ascii="Book Antiqua" w:eastAsia="Times New Roman" w:hAnsi="Book Antiqua" w:cs="Times New Roman"/>
          <w:sz w:val="24"/>
          <w:szCs w:val="24"/>
          <w:lang w:eastAsia="es-ES"/>
        </w:rPr>
        <w:t xml:space="preserve"> servicio </w:t>
      </w:r>
      <w:r w:rsidR="008620AC" w:rsidRPr="00397157">
        <w:rPr>
          <w:rFonts w:ascii="Book Antiqua" w:eastAsia="Times New Roman" w:hAnsi="Book Antiqua" w:cs="Times New Roman"/>
          <w:sz w:val="24"/>
          <w:szCs w:val="24"/>
          <w:lang w:eastAsia="es-ES"/>
        </w:rPr>
        <w:t>de sala</w:t>
      </w:r>
      <w:r w:rsidR="000F3F6A" w:rsidRPr="00397157">
        <w:rPr>
          <w:rFonts w:ascii="Book Antiqua" w:eastAsia="Times New Roman" w:hAnsi="Book Antiqua" w:cs="Times New Roman"/>
          <w:sz w:val="24"/>
          <w:szCs w:val="24"/>
          <w:lang w:eastAsia="es-ES"/>
        </w:rPr>
        <w:t xml:space="preserve"> de lectura e</w:t>
      </w:r>
      <w:r w:rsidR="005B3FB3" w:rsidRPr="00397157">
        <w:rPr>
          <w:rFonts w:ascii="Book Antiqua" w:eastAsia="Times New Roman" w:hAnsi="Book Antiqua" w:cs="Times New Roman"/>
          <w:sz w:val="24"/>
          <w:szCs w:val="24"/>
          <w:lang w:eastAsia="es-ES"/>
        </w:rPr>
        <w:t>stá abierto a toda la sociedad, lo que favorece que pueda ser usado por cualquier ciudadano.</w:t>
      </w:r>
    </w:p>
    <w:p w14:paraId="4AC5F59B" w14:textId="40B50EDA" w:rsidR="00407A89" w:rsidRPr="00397157" w:rsidRDefault="004066D9" w:rsidP="00790C8B">
      <w:pPr>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br/>
      </w:r>
      <w:r w:rsidR="006211B4">
        <w:rPr>
          <w:rFonts w:ascii="Book Antiqua" w:eastAsia="Times New Roman" w:hAnsi="Book Antiqua" w:cs="Times New Roman"/>
          <w:sz w:val="24"/>
          <w:szCs w:val="24"/>
          <w:lang w:eastAsia="es-ES"/>
        </w:rPr>
        <w:t xml:space="preserve">Artículo </w:t>
      </w:r>
      <w:r w:rsidR="00BA1B76">
        <w:rPr>
          <w:rFonts w:ascii="Book Antiqua" w:eastAsia="Times New Roman" w:hAnsi="Book Antiqua" w:cs="Times New Roman"/>
          <w:sz w:val="24"/>
          <w:szCs w:val="24"/>
          <w:lang w:eastAsia="es-ES"/>
        </w:rPr>
        <w:t>2</w:t>
      </w:r>
      <w:r w:rsidR="00DC102B">
        <w:rPr>
          <w:rFonts w:ascii="Book Antiqua" w:eastAsia="Times New Roman" w:hAnsi="Book Antiqua" w:cs="Times New Roman"/>
          <w:sz w:val="24"/>
          <w:szCs w:val="24"/>
          <w:lang w:eastAsia="es-ES"/>
        </w:rPr>
        <w:t>9</w:t>
      </w:r>
      <w:r w:rsidRPr="00397157">
        <w:rPr>
          <w:rFonts w:ascii="Book Antiqua" w:eastAsia="Times New Roman" w:hAnsi="Book Antiqua" w:cs="Times New Roman"/>
          <w:sz w:val="24"/>
          <w:szCs w:val="24"/>
          <w:lang w:eastAsia="es-ES"/>
        </w:rPr>
        <w:t>.- La</w:t>
      </w:r>
      <w:r w:rsidR="00407A89" w:rsidRPr="00397157">
        <w:rPr>
          <w:rFonts w:ascii="Book Antiqua" w:eastAsia="Times New Roman" w:hAnsi="Book Antiqua" w:cs="Times New Roman"/>
          <w:sz w:val="24"/>
          <w:szCs w:val="24"/>
          <w:lang w:eastAsia="es-ES"/>
        </w:rPr>
        <w:t>s</w:t>
      </w:r>
      <w:r w:rsidRPr="00397157">
        <w:rPr>
          <w:rFonts w:ascii="Book Antiqua" w:eastAsia="Times New Roman" w:hAnsi="Book Antiqua" w:cs="Times New Roman"/>
          <w:sz w:val="24"/>
          <w:szCs w:val="24"/>
          <w:lang w:eastAsia="es-ES"/>
        </w:rPr>
        <w:t xml:space="preserve"> sala</w:t>
      </w:r>
      <w:r w:rsidR="00407A89" w:rsidRPr="00397157">
        <w:rPr>
          <w:rFonts w:ascii="Book Antiqua" w:eastAsia="Times New Roman" w:hAnsi="Book Antiqua" w:cs="Times New Roman"/>
          <w:sz w:val="24"/>
          <w:szCs w:val="24"/>
          <w:lang w:eastAsia="es-ES"/>
        </w:rPr>
        <w:t>s</w:t>
      </w:r>
      <w:r w:rsidRPr="00397157">
        <w:rPr>
          <w:rFonts w:ascii="Book Antiqua" w:eastAsia="Times New Roman" w:hAnsi="Book Antiqua" w:cs="Times New Roman"/>
          <w:sz w:val="24"/>
          <w:szCs w:val="24"/>
          <w:lang w:eastAsia="es-ES"/>
        </w:rPr>
        <w:t xml:space="preserve"> de lectura</w:t>
      </w:r>
      <w:r w:rsidR="00407A89" w:rsidRPr="00397157">
        <w:rPr>
          <w:rFonts w:ascii="Book Antiqua" w:eastAsia="Times New Roman" w:hAnsi="Book Antiqua" w:cs="Times New Roman"/>
          <w:sz w:val="24"/>
          <w:szCs w:val="24"/>
          <w:lang w:eastAsia="es-ES"/>
        </w:rPr>
        <w:t>s de las bibliotecas</w:t>
      </w:r>
      <w:r w:rsidRPr="00397157">
        <w:rPr>
          <w:rFonts w:ascii="Book Antiqua" w:eastAsia="Times New Roman" w:hAnsi="Book Antiqua" w:cs="Times New Roman"/>
          <w:sz w:val="24"/>
          <w:szCs w:val="24"/>
          <w:lang w:eastAsia="es-ES"/>
        </w:rPr>
        <w:t xml:space="preserve"> debe</w:t>
      </w:r>
      <w:r w:rsidR="00407A89" w:rsidRPr="00397157">
        <w:rPr>
          <w:rFonts w:ascii="Book Antiqua" w:eastAsia="Times New Roman" w:hAnsi="Book Antiqua" w:cs="Times New Roman"/>
          <w:sz w:val="24"/>
          <w:szCs w:val="24"/>
          <w:lang w:eastAsia="es-ES"/>
        </w:rPr>
        <w:t>n</w:t>
      </w:r>
      <w:r w:rsidRPr="00397157">
        <w:rPr>
          <w:rFonts w:ascii="Book Antiqua" w:eastAsia="Times New Roman" w:hAnsi="Book Antiqua" w:cs="Times New Roman"/>
          <w:sz w:val="24"/>
          <w:szCs w:val="24"/>
          <w:lang w:eastAsia="es-ES"/>
        </w:rPr>
        <w:t xml:space="preserve"> ser funcional</w:t>
      </w:r>
      <w:r w:rsidR="00407A89" w:rsidRPr="00397157">
        <w:rPr>
          <w:rFonts w:ascii="Book Antiqua" w:eastAsia="Times New Roman" w:hAnsi="Book Antiqua" w:cs="Times New Roman"/>
          <w:sz w:val="24"/>
          <w:szCs w:val="24"/>
          <w:lang w:eastAsia="es-ES"/>
        </w:rPr>
        <w:t>es</w:t>
      </w:r>
      <w:r w:rsidRPr="00397157">
        <w:rPr>
          <w:rFonts w:ascii="Book Antiqua" w:eastAsia="Times New Roman" w:hAnsi="Book Antiqua" w:cs="Times New Roman"/>
          <w:sz w:val="24"/>
          <w:szCs w:val="24"/>
          <w:lang w:eastAsia="es-ES"/>
        </w:rPr>
        <w:t xml:space="preserve"> y acogedora</w:t>
      </w:r>
      <w:r w:rsidR="00407A89" w:rsidRPr="00397157">
        <w:rPr>
          <w:rFonts w:ascii="Book Antiqua" w:eastAsia="Times New Roman" w:hAnsi="Book Antiqua" w:cs="Times New Roman"/>
          <w:sz w:val="24"/>
          <w:szCs w:val="24"/>
          <w:lang w:eastAsia="es-ES"/>
        </w:rPr>
        <w:t>s</w:t>
      </w:r>
      <w:r w:rsidRPr="00397157">
        <w:rPr>
          <w:rFonts w:ascii="Book Antiqua" w:eastAsia="Times New Roman" w:hAnsi="Book Antiqua" w:cs="Times New Roman"/>
          <w:sz w:val="24"/>
          <w:szCs w:val="24"/>
          <w:lang w:eastAsia="es-ES"/>
        </w:rPr>
        <w:t>, con un mobiliario adecuado y cómodo</w:t>
      </w:r>
      <w:r w:rsidR="00966604">
        <w:rPr>
          <w:rFonts w:ascii="Book Antiqua" w:eastAsia="Times New Roman" w:hAnsi="Book Antiqua" w:cs="Times New Roman"/>
          <w:sz w:val="24"/>
          <w:szCs w:val="24"/>
          <w:lang w:eastAsia="es-ES"/>
        </w:rPr>
        <w:t>.</w:t>
      </w:r>
      <w:r w:rsidRPr="00397157">
        <w:rPr>
          <w:rFonts w:ascii="Book Antiqua" w:eastAsia="Times New Roman" w:hAnsi="Book Antiqua" w:cs="Times New Roman"/>
          <w:sz w:val="24"/>
          <w:szCs w:val="24"/>
          <w:lang w:eastAsia="es-ES"/>
        </w:rPr>
        <w:t xml:space="preserve"> La</w:t>
      </w:r>
      <w:r w:rsidR="00407A89" w:rsidRPr="00397157">
        <w:rPr>
          <w:rFonts w:ascii="Book Antiqua" w:eastAsia="Times New Roman" w:hAnsi="Book Antiqua" w:cs="Times New Roman"/>
          <w:sz w:val="24"/>
          <w:szCs w:val="24"/>
          <w:lang w:eastAsia="es-ES"/>
        </w:rPr>
        <w:t>s</w:t>
      </w:r>
      <w:r w:rsidRPr="00397157">
        <w:rPr>
          <w:rFonts w:ascii="Book Antiqua" w:eastAsia="Times New Roman" w:hAnsi="Book Antiqua" w:cs="Times New Roman"/>
          <w:sz w:val="24"/>
          <w:szCs w:val="24"/>
          <w:lang w:eastAsia="es-ES"/>
        </w:rPr>
        <w:t xml:space="preserve"> sala</w:t>
      </w:r>
      <w:r w:rsidR="00407A89" w:rsidRPr="00397157">
        <w:rPr>
          <w:rFonts w:ascii="Book Antiqua" w:eastAsia="Times New Roman" w:hAnsi="Book Antiqua" w:cs="Times New Roman"/>
          <w:sz w:val="24"/>
          <w:szCs w:val="24"/>
          <w:lang w:eastAsia="es-ES"/>
        </w:rPr>
        <w:t>s</w:t>
      </w:r>
      <w:r w:rsidRPr="00397157">
        <w:rPr>
          <w:rFonts w:ascii="Book Antiqua" w:eastAsia="Times New Roman" w:hAnsi="Book Antiqua" w:cs="Times New Roman"/>
          <w:sz w:val="24"/>
          <w:szCs w:val="24"/>
          <w:lang w:eastAsia="es-ES"/>
        </w:rPr>
        <w:t xml:space="preserve"> </w:t>
      </w:r>
      <w:r w:rsidR="00320FDE">
        <w:rPr>
          <w:rFonts w:ascii="Book Antiqua" w:eastAsia="Times New Roman" w:hAnsi="Book Antiqua" w:cs="Times New Roman"/>
          <w:sz w:val="24"/>
          <w:szCs w:val="24"/>
          <w:lang w:eastAsia="es-ES"/>
        </w:rPr>
        <w:t xml:space="preserve">estarán </w:t>
      </w:r>
      <w:r w:rsidR="009C6567">
        <w:rPr>
          <w:rFonts w:ascii="Book Antiqua" w:eastAsia="Times New Roman" w:hAnsi="Book Antiqua" w:cs="Times New Roman"/>
          <w:sz w:val="24"/>
          <w:szCs w:val="24"/>
          <w:lang w:eastAsia="es-ES"/>
        </w:rPr>
        <w:t>destinadas</w:t>
      </w:r>
      <w:r w:rsidR="00320FDE">
        <w:rPr>
          <w:rFonts w:ascii="Book Antiqua" w:eastAsia="Times New Roman" w:hAnsi="Book Antiqua" w:cs="Times New Roman"/>
          <w:sz w:val="24"/>
          <w:szCs w:val="24"/>
          <w:lang w:eastAsia="es-ES"/>
        </w:rPr>
        <w:t xml:space="preserve"> para</w:t>
      </w:r>
      <w:r w:rsidRPr="00397157">
        <w:rPr>
          <w:rFonts w:ascii="Book Antiqua" w:eastAsia="Times New Roman" w:hAnsi="Book Antiqua" w:cs="Times New Roman"/>
          <w:sz w:val="24"/>
          <w:szCs w:val="24"/>
          <w:lang w:eastAsia="es-ES"/>
        </w:rPr>
        <w:t xml:space="preserve"> los usuarios para el estudio y la investigación, la cual estará supervisada por el bibliotecario</w:t>
      </w:r>
      <w:r w:rsidR="00407A89" w:rsidRPr="00397157">
        <w:rPr>
          <w:rFonts w:ascii="Book Antiqua" w:eastAsia="Times New Roman" w:hAnsi="Book Antiqua" w:cs="Times New Roman"/>
          <w:sz w:val="24"/>
          <w:szCs w:val="24"/>
          <w:lang w:eastAsia="es-ES"/>
        </w:rPr>
        <w:t>.</w:t>
      </w:r>
    </w:p>
    <w:p w14:paraId="276C27A8" w14:textId="6D61C42E" w:rsidR="004066D9" w:rsidRPr="00397157" w:rsidRDefault="006211B4" w:rsidP="00790C8B">
      <w:pPr>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br/>
        <w:t xml:space="preserve">Artículo </w:t>
      </w:r>
      <w:r w:rsidR="00DC102B">
        <w:rPr>
          <w:rFonts w:ascii="Book Antiqua" w:eastAsia="Times New Roman" w:hAnsi="Book Antiqua" w:cs="Times New Roman"/>
          <w:sz w:val="24"/>
          <w:szCs w:val="24"/>
          <w:lang w:eastAsia="es-ES"/>
        </w:rPr>
        <w:t>30</w:t>
      </w:r>
      <w:r w:rsidR="004066D9" w:rsidRPr="00397157">
        <w:rPr>
          <w:rFonts w:ascii="Book Antiqua" w:eastAsia="Times New Roman" w:hAnsi="Book Antiqua" w:cs="Times New Roman"/>
          <w:sz w:val="24"/>
          <w:szCs w:val="24"/>
          <w:lang w:eastAsia="es-ES"/>
        </w:rPr>
        <w:t xml:space="preserve">.- </w:t>
      </w:r>
      <w:r w:rsidR="00407A89" w:rsidRPr="00397157">
        <w:rPr>
          <w:rFonts w:ascii="Book Antiqua" w:eastAsia="Times New Roman" w:hAnsi="Book Antiqua" w:cs="Times New Roman"/>
          <w:sz w:val="24"/>
          <w:szCs w:val="24"/>
          <w:lang w:eastAsia="es-ES"/>
        </w:rPr>
        <w:t>Al ingresar a las salas de lecturas l</w:t>
      </w:r>
      <w:r w:rsidR="004066D9" w:rsidRPr="00397157">
        <w:rPr>
          <w:rFonts w:ascii="Book Antiqua" w:eastAsia="Times New Roman" w:hAnsi="Book Antiqua" w:cs="Times New Roman"/>
          <w:sz w:val="24"/>
          <w:szCs w:val="24"/>
          <w:lang w:eastAsia="es-ES"/>
        </w:rPr>
        <w:t xml:space="preserve">os usuarios deberán </w:t>
      </w:r>
      <w:r w:rsidR="00D90EAD" w:rsidRPr="00397157">
        <w:rPr>
          <w:rFonts w:ascii="Book Antiqua" w:eastAsia="Times New Roman" w:hAnsi="Book Antiqua" w:cs="Times New Roman"/>
          <w:sz w:val="24"/>
          <w:szCs w:val="24"/>
          <w:lang w:eastAsia="es-ES"/>
        </w:rPr>
        <w:t xml:space="preserve">registrarse </w:t>
      </w:r>
      <w:r w:rsidR="00D90EAD" w:rsidRPr="00397157">
        <w:rPr>
          <w:rFonts w:ascii="Book Antiqua" w:eastAsia="Times New Roman" w:hAnsi="Book Antiqua" w:cs="Times New Roman"/>
          <w:sz w:val="24"/>
          <w:szCs w:val="24"/>
          <w:lang w:eastAsia="es-ES"/>
        </w:rPr>
        <w:lastRenderedPageBreak/>
        <w:t xml:space="preserve">en </w:t>
      </w:r>
      <w:r w:rsidR="007B3A89" w:rsidRPr="00397157">
        <w:rPr>
          <w:rFonts w:ascii="Book Antiqua" w:eastAsia="Times New Roman" w:hAnsi="Book Antiqua" w:cs="Times New Roman"/>
          <w:sz w:val="24"/>
          <w:szCs w:val="24"/>
          <w:lang w:eastAsia="es-ES"/>
        </w:rPr>
        <w:t xml:space="preserve">el </w:t>
      </w:r>
      <w:r w:rsidR="00D90EAD" w:rsidRPr="00397157">
        <w:rPr>
          <w:rFonts w:ascii="Book Antiqua" w:eastAsia="Times New Roman" w:hAnsi="Book Antiqua" w:cs="Times New Roman"/>
          <w:sz w:val="24"/>
          <w:szCs w:val="24"/>
          <w:lang w:eastAsia="es-ES"/>
        </w:rPr>
        <w:t xml:space="preserve">Sistema </w:t>
      </w:r>
      <w:r w:rsidR="00ED06B4" w:rsidRPr="00397157">
        <w:rPr>
          <w:rFonts w:ascii="Book Antiqua" w:eastAsia="Times New Roman" w:hAnsi="Book Antiqua" w:cs="Times New Roman"/>
          <w:sz w:val="24"/>
          <w:szCs w:val="24"/>
          <w:lang w:eastAsia="es-ES"/>
        </w:rPr>
        <w:t xml:space="preserve">de </w:t>
      </w:r>
      <w:r w:rsidR="00DA236B">
        <w:rPr>
          <w:rFonts w:ascii="Book Antiqua" w:eastAsia="Times New Roman" w:hAnsi="Book Antiqua" w:cs="Times New Roman"/>
          <w:sz w:val="24"/>
          <w:szCs w:val="24"/>
          <w:lang w:eastAsia="es-ES"/>
        </w:rPr>
        <w:t>c</w:t>
      </w:r>
      <w:r w:rsidR="00ED06B4" w:rsidRPr="00397157">
        <w:rPr>
          <w:rFonts w:ascii="Book Antiqua" w:eastAsia="Times New Roman" w:hAnsi="Book Antiqua" w:cs="Times New Roman"/>
          <w:sz w:val="24"/>
          <w:szCs w:val="24"/>
          <w:lang w:eastAsia="es-ES"/>
        </w:rPr>
        <w:t>ontrol</w:t>
      </w:r>
      <w:r w:rsidR="004066D9" w:rsidRPr="00397157">
        <w:rPr>
          <w:rFonts w:ascii="Book Antiqua" w:eastAsia="Times New Roman" w:hAnsi="Book Antiqua" w:cs="Times New Roman"/>
          <w:sz w:val="24"/>
          <w:szCs w:val="24"/>
          <w:lang w:eastAsia="es-ES"/>
        </w:rPr>
        <w:t xml:space="preserve"> de </w:t>
      </w:r>
      <w:r w:rsidR="00DA236B">
        <w:rPr>
          <w:rFonts w:ascii="Book Antiqua" w:eastAsia="Times New Roman" w:hAnsi="Book Antiqua" w:cs="Times New Roman"/>
          <w:sz w:val="24"/>
          <w:szCs w:val="24"/>
          <w:lang w:eastAsia="es-ES"/>
        </w:rPr>
        <w:t>u</w:t>
      </w:r>
      <w:r w:rsidR="004066D9" w:rsidRPr="00397157">
        <w:rPr>
          <w:rFonts w:ascii="Book Antiqua" w:eastAsia="Times New Roman" w:hAnsi="Book Antiqua" w:cs="Times New Roman"/>
          <w:sz w:val="24"/>
          <w:szCs w:val="24"/>
          <w:lang w:eastAsia="es-ES"/>
        </w:rPr>
        <w:t>suario</w:t>
      </w:r>
      <w:r w:rsidR="00D90EAD" w:rsidRPr="00397157">
        <w:rPr>
          <w:rFonts w:ascii="Book Antiqua" w:eastAsia="Times New Roman" w:hAnsi="Book Antiqua" w:cs="Times New Roman"/>
          <w:sz w:val="24"/>
          <w:szCs w:val="24"/>
          <w:lang w:eastAsia="es-ES"/>
        </w:rPr>
        <w:t xml:space="preserve"> y </w:t>
      </w:r>
      <w:r w:rsidR="00DA236B">
        <w:rPr>
          <w:rFonts w:ascii="Book Antiqua" w:eastAsia="Times New Roman" w:hAnsi="Book Antiqua" w:cs="Times New Roman"/>
          <w:sz w:val="24"/>
          <w:szCs w:val="24"/>
          <w:lang w:eastAsia="es-ES"/>
        </w:rPr>
        <w:t>s</w:t>
      </w:r>
      <w:r w:rsidR="00D90EAD" w:rsidRPr="00397157">
        <w:rPr>
          <w:rFonts w:ascii="Book Antiqua" w:eastAsia="Times New Roman" w:hAnsi="Book Antiqua" w:cs="Times New Roman"/>
          <w:sz w:val="24"/>
          <w:szCs w:val="24"/>
          <w:lang w:eastAsia="es-ES"/>
        </w:rPr>
        <w:t>ervicios</w:t>
      </w:r>
      <w:r w:rsidR="004066D9" w:rsidRPr="00397157">
        <w:rPr>
          <w:rFonts w:ascii="Book Antiqua" w:eastAsia="Times New Roman" w:hAnsi="Book Antiqua" w:cs="Times New Roman"/>
          <w:sz w:val="24"/>
          <w:szCs w:val="24"/>
          <w:lang w:eastAsia="es-ES"/>
        </w:rPr>
        <w:t>, como medio para evaluar el nivel de uso de los servic</w:t>
      </w:r>
      <w:r w:rsidR="00D90EAD" w:rsidRPr="00397157">
        <w:rPr>
          <w:rFonts w:ascii="Book Antiqua" w:eastAsia="Times New Roman" w:hAnsi="Book Antiqua" w:cs="Times New Roman"/>
          <w:sz w:val="24"/>
          <w:szCs w:val="24"/>
          <w:lang w:eastAsia="es-ES"/>
        </w:rPr>
        <w:t>ios que se ofrecen en las bibliotecas.</w:t>
      </w:r>
    </w:p>
    <w:p w14:paraId="7B3A2488" w14:textId="77777777" w:rsidR="00581409" w:rsidRPr="00397157" w:rsidRDefault="00581409" w:rsidP="00790C8B">
      <w:pPr>
        <w:rPr>
          <w:rFonts w:ascii="Book Antiqua" w:eastAsia="Times New Roman" w:hAnsi="Book Antiqua" w:cs="Times New Roman"/>
          <w:sz w:val="24"/>
          <w:szCs w:val="24"/>
          <w:lang w:eastAsia="es-ES"/>
        </w:rPr>
      </w:pPr>
    </w:p>
    <w:p w14:paraId="009860B5" w14:textId="07C2F88E" w:rsidR="00581409" w:rsidRPr="00397157" w:rsidRDefault="006211B4" w:rsidP="00581409">
      <w:pPr>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t xml:space="preserve">Artículo </w:t>
      </w:r>
      <w:r w:rsidR="00DC102B">
        <w:rPr>
          <w:rFonts w:ascii="Book Antiqua" w:eastAsia="Times New Roman" w:hAnsi="Book Antiqua" w:cs="Times New Roman"/>
          <w:sz w:val="24"/>
          <w:szCs w:val="24"/>
          <w:lang w:eastAsia="es-ES"/>
        </w:rPr>
        <w:t>31</w:t>
      </w:r>
      <w:r w:rsidR="008620AC" w:rsidRPr="00397157">
        <w:rPr>
          <w:rFonts w:ascii="Book Antiqua" w:eastAsia="Times New Roman" w:hAnsi="Book Antiqua" w:cs="Times New Roman"/>
          <w:sz w:val="24"/>
          <w:szCs w:val="24"/>
          <w:lang w:eastAsia="es-ES"/>
        </w:rPr>
        <w:t>.</w:t>
      </w:r>
      <w:r w:rsidR="00581409" w:rsidRPr="00397157">
        <w:rPr>
          <w:rFonts w:ascii="Book Antiqua" w:eastAsia="Times New Roman" w:hAnsi="Book Antiqua" w:cs="Times New Roman"/>
          <w:sz w:val="24"/>
          <w:szCs w:val="24"/>
          <w:lang w:eastAsia="es-ES"/>
        </w:rPr>
        <w:t>- Los usuarios deberán respetar las normas de conducta establecidas para consulta en la sala de lectura, para ello deberán:</w:t>
      </w:r>
    </w:p>
    <w:p w14:paraId="70C2B76C" w14:textId="77777777" w:rsidR="00581409" w:rsidRPr="00397157" w:rsidRDefault="00581409" w:rsidP="0021730E">
      <w:pPr>
        <w:numPr>
          <w:ilvl w:val="0"/>
          <w:numId w:val="2"/>
        </w:numPr>
        <w:spacing w:before="100" w:beforeAutospacing="1" w:after="100" w:afterAutospacing="1"/>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t>Respetar la modalidad de préstamo establecido para cada usuario.</w:t>
      </w:r>
    </w:p>
    <w:p w14:paraId="7903A8DC" w14:textId="77777777" w:rsidR="00581409" w:rsidRPr="00397157" w:rsidRDefault="00581409" w:rsidP="0021730E">
      <w:pPr>
        <w:numPr>
          <w:ilvl w:val="0"/>
          <w:numId w:val="2"/>
        </w:numPr>
        <w:spacing w:before="100" w:beforeAutospacing="1" w:after="100" w:afterAutospacing="1"/>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t>Esperar a que el bibliotecario encargado registre los datos del documento solicitado, previa entrega del carnet estudiantil</w:t>
      </w:r>
      <w:r w:rsidR="003D3A0F" w:rsidRPr="00397157">
        <w:rPr>
          <w:rFonts w:ascii="Book Antiqua" w:eastAsia="Times New Roman" w:hAnsi="Book Antiqua" w:cs="Times New Roman"/>
          <w:sz w:val="24"/>
          <w:szCs w:val="24"/>
          <w:lang w:eastAsia="es-ES"/>
        </w:rPr>
        <w:t xml:space="preserve"> universitario o en su defecto, cualquier documento personal e intransferible que lo identifique.</w:t>
      </w:r>
    </w:p>
    <w:p w14:paraId="1C720A9E" w14:textId="77777777" w:rsidR="00581409" w:rsidRPr="00397157" w:rsidRDefault="00581409" w:rsidP="0021730E">
      <w:pPr>
        <w:numPr>
          <w:ilvl w:val="0"/>
          <w:numId w:val="2"/>
        </w:numPr>
        <w:spacing w:before="100" w:beforeAutospacing="1" w:after="100" w:afterAutospacing="1"/>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t>No consumir alimentos y bebidas dentro de las bibliotecas.</w:t>
      </w:r>
    </w:p>
    <w:p w14:paraId="5E0E0B44" w14:textId="77777777" w:rsidR="00581409" w:rsidRPr="00397157" w:rsidRDefault="00581409" w:rsidP="0021730E">
      <w:pPr>
        <w:numPr>
          <w:ilvl w:val="0"/>
          <w:numId w:val="2"/>
        </w:numPr>
        <w:spacing w:before="100" w:beforeAutospacing="1" w:after="100" w:afterAutospacing="1"/>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t>No fumar en las bibliotecas</w:t>
      </w:r>
      <w:r w:rsidR="003D3A0F" w:rsidRPr="00397157">
        <w:rPr>
          <w:rFonts w:ascii="Book Antiqua" w:eastAsia="Times New Roman" w:hAnsi="Book Antiqua" w:cs="Times New Roman"/>
          <w:sz w:val="24"/>
          <w:szCs w:val="24"/>
          <w:lang w:eastAsia="es-ES"/>
        </w:rPr>
        <w:t>.</w:t>
      </w:r>
    </w:p>
    <w:p w14:paraId="5BD30E90" w14:textId="77777777" w:rsidR="00581409" w:rsidRPr="00397157" w:rsidRDefault="00581409" w:rsidP="0021730E">
      <w:pPr>
        <w:numPr>
          <w:ilvl w:val="0"/>
          <w:numId w:val="2"/>
        </w:numPr>
        <w:spacing w:before="100" w:beforeAutospacing="1" w:after="100" w:afterAutospacing="1"/>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t xml:space="preserve">No dañar, ni deteriorar los documentos de consultas.  </w:t>
      </w:r>
    </w:p>
    <w:p w14:paraId="4AE28281" w14:textId="77777777" w:rsidR="00581409" w:rsidRPr="00397157" w:rsidRDefault="00581409" w:rsidP="0021730E">
      <w:pPr>
        <w:numPr>
          <w:ilvl w:val="0"/>
          <w:numId w:val="2"/>
        </w:numPr>
        <w:spacing w:before="100" w:beforeAutospacing="1" w:after="100" w:afterAutospacing="1"/>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t>No hablar en voz alta o hacer ruidos que perjudiquen a los demás.</w:t>
      </w:r>
    </w:p>
    <w:p w14:paraId="6EB560AF" w14:textId="77777777" w:rsidR="00581409" w:rsidRPr="00397157" w:rsidRDefault="00581409" w:rsidP="0021730E">
      <w:pPr>
        <w:numPr>
          <w:ilvl w:val="0"/>
          <w:numId w:val="2"/>
        </w:numPr>
        <w:spacing w:before="100" w:beforeAutospacing="1" w:after="100" w:afterAutospacing="1"/>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t>No dañar los muebles y equipos a disposición de los usuarios.</w:t>
      </w:r>
    </w:p>
    <w:p w14:paraId="3F4B00E7" w14:textId="77777777" w:rsidR="00581409" w:rsidRPr="00397157" w:rsidRDefault="00581409" w:rsidP="0021730E">
      <w:pPr>
        <w:numPr>
          <w:ilvl w:val="0"/>
          <w:numId w:val="2"/>
        </w:numPr>
        <w:spacing w:before="100" w:beforeAutospacing="1" w:after="100" w:afterAutospacing="1"/>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t>No escuchar música en voz alta que perjudiquen a los demás.</w:t>
      </w:r>
    </w:p>
    <w:p w14:paraId="3B6E63FA" w14:textId="77777777" w:rsidR="00581409" w:rsidRPr="00397157" w:rsidRDefault="00581409" w:rsidP="0021730E">
      <w:pPr>
        <w:numPr>
          <w:ilvl w:val="0"/>
          <w:numId w:val="2"/>
        </w:numPr>
        <w:spacing w:before="100" w:beforeAutospacing="1" w:after="100" w:afterAutospacing="1"/>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t>Deberán apagar los celulares dentro de la</w:t>
      </w:r>
      <w:r w:rsidR="003D3A0F" w:rsidRPr="00397157">
        <w:rPr>
          <w:rFonts w:ascii="Book Antiqua" w:eastAsia="Times New Roman" w:hAnsi="Book Antiqua" w:cs="Times New Roman"/>
          <w:sz w:val="24"/>
          <w:szCs w:val="24"/>
          <w:lang w:eastAsia="es-ES"/>
        </w:rPr>
        <w:t>s</w:t>
      </w:r>
      <w:r w:rsidRPr="00397157">
        <w:rPr>
          <w:rFonts w:ascii="Book Antiqua" w:eastAsia="Times New Roman" w:hAnsi="Book Antiqua" w:cs="Times New Roman"/>
          <w:sz w:val="24"/>
          <w:szCs w:val="24"/>
          <w:lang w:eastAsia="es-ES"/>
        </w:rPr>
        <w:t xml:space="preserve"> biblioteca</w:t>
      </w:r>
      <w:r w:rsidR="003D3A0F" w:rsidRPr="00397157">
        <w:rPr>
          <w:rFonts w:ascii="Book Antiqua" w:eastAsia="Times New Roman" w:hAnsi="Book Antiqua" w:cs="Times New Roman"/>
          <w:sz w:val="24"/>
          <w:szCs w:val="24"/>
          <w:lang w:eastAsia="es-ES"/>
        </w:rPr>
        <w:t>s</w:t>
      </w:r>
      <w:r w:rsidRPr="00397157">
        <w:rPr>
          <w:rFonts w:ascii="Book Antiqua" w:eastAsia="Times New Roman" w:hAnsi="Book Antiqua" w:cs="Times New Roman"/>
          <w:sz w:val="24"/>
          <w:szCs w:val="24"/>
          <w:lang w:eastAsia="es-ES"/>
        </w:rPr>
        <w:t>.</w:t>
      </w:r>
    </w:p>
    <w:p w14:paraId="14FE414B" w14:textId="77777777" w:rsidR="00581409" w:rsidRPr="00397157" w:rsidRDefault="00581409" w:rsidP="0021730E">
      <w:pPr>
        <w:numPr>
          <w:ilvl w:val="0"/>
          <w:numId w:val="2"/>
        </w:numPr>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t>No deberán utilizar la</w:t>
      </w:r>
      <w:r w:rsidR="003D3A0F" w:rsidRPr="00397157">
        <w:rPr>
          <w:rFonts w:ascii="Book Antiqua" w:eastAsia="Times New Roman" w:hAnsi="Book Antiqua" w:cs="Times New Roman"/>
          <w:sz w:val="24"/>
          <w:szCs w:val="24"/>
          <w:lang w:eastAsia="es-ES"/>
        </w:rPr>
        <w:t>s</w:t>
      </w:r>
      <w:r w:rsidRPr="00397157">
        <w:rPr>
          <w:rFonts w:ascii="Book Antiqua" w:eastAsia="Times New Roman" w:hAnsi="Book Antiqua" w:cs="Times New Roman"/>
          <w:sz w:val="24"/>
          <w:szCs w:val="24"/>
          <w:lang w:eastAsia="es-ES"/>
        </w:rPr>
        <w:t xml:space="preserve"> biblioteca</w:t>
      </w:r>
      <w:r w:rsidR="003D3A0F" w:rsidRPr="00397157">
        <w:rPr>
          <w:rFonts w:ascii="Book Antiqua" w:eastAsia="Times New Roman" w:hAnsi="Book Antiqua" w:cs="Times New Roman"/>
          <w:sz w:val="24"/>
          <w:szCs w:val="24"/>
          <w:lang w:eastAsia="es-ES"/>
        </w:rPr>
        <w:t>s</w:t>
      </w:r>
      <w:r w:rsidRPr="00397157">
        <w:rPr>
          <w:rFonts w:ascii="Book Antiqua" w:eastAsia="Times New Roman" w:hAnsi="Book Antiqua" w:cs="Times New Roman"/>
          <w:sz w:val="24"/>
          <w:szCs w:val="24"/>
          <w:lang w:eastAsia="es-ES"/>
        </w:rPr>
        <w:t xml:space="preserve"> como un lugar de esparcimiento para jugar, enamorarse o debatir temas. La biblioteca es un lugar para el estudio y la investigación.</w:t>
      </w:r>
    </w:p>
    <w:p w14:paraId="791B9B0E" w14:textId="77777777" w:rsidR="00A84014" w:rsidRPr="00324453" w:rsidRDefault="00734375" w:rsidP="00734375">
      <w:pPr>
        <w:pStyle w:val="Prrafodelista"/>
        <w:numPr>
          <w:ilvl w:val="0"/>
          <w:numId w:val="2"/>
        </w:numPr>
        <w:rPr>
          <w:rFonts w:ascii="Book Antiqua" w:eastAsia="Times New Roman" w:hAnsi="Book Antiqua" w:cs="Times New Roman"/>
          <w:sz w:val="24"/>
          <w:szCs w:val="24"/>
          <w:lang w:eastAsia="es-ES"/>
        </w:rPr>
      </w:pPr>
      <w:r w:rsidRPr="00324453">
        <w:rPr>
          <w:rFonts w:ascii="Book Antiqua" w:eastAsia="Times New Roman" w:hAnsi="Book Antiqua" w:cs="Times New Roman"/>
          <w:sz w:val="24"/>
          <w:szCs w:val="24"/>
          <w:lang w:eastAsia="es-ES"/>
        </w:rPr>
        <w:t>En el caso de que los usuarios no cumplan con las normativas de uso de las bibliotecas, el bibliotecario encargado podrá adoptar medidas según la falta que se haya cometido.</w:t>
      </w:r>
    </w:p>
    <w:p w14:paraId="1C493993" w14:textId="77777777" w:rsidR="00A345E4" w:rsidRPr="00397157" w:rsidRDefault="00A345E4" w:rsidP="00790C8B">
      <w:pPr>
        <w:rPr>
          <w:rFonts w:ascii="Book Antiqua" w:eastAsia="Times New Roman" w:hAnsi="Book Antiqua" w:cs="Times New Roman"/>
          <w:sz w:val="24"/>
          <w:szCs w:val="24"/>
          <w:lang w:eastAsia="es-ES"/>
        </w:rPr>
      </w:pPr>
    </w:p>
    <w:p w14:paraId="306D1DF9" w14:textId="10DBADC0" w:rsidR="00A42653" w:rsidRDefault="0057413B" w:rsidP="00A84014">
      <w:pPr>
        <w:rPr>
          <w:rFonts w:ascii="Book Antiqua" w:eastAsia="Times New Roman" w:hAnsi="Book Antiqua" w:cs="Times New Roman"/>
          <w:b/>
          <w:bCs/>
          <w:sz w:val="24"/>
          <w:szCs w:val="24"/>
          <w:lang w:eastAsia="es-ES"/>
        </w:rPr>
      </w:pPr>
      <w:r>
        <w:rPr>
          <w:rFonts w:ascii="Book Antiqua" w:eastAsia="Times New Roman" w:hAnsi="Book Antiqua" w:cs="Times New Roman"/>
          <w:b/>
          <w:bCs/>
          <w:sz w:val="24"/>
          <w:szCs w:val="24"/>
          <w:lang w:eastAsia="es-ES"/>
        </w:rPr>
        <w:t>CAPÍTULO</w:t>
      </w:r>
      <w:r w:rsidRPr="00397157">
        <w:rPr>
          <w:rFonts w:ascii="Book Antiqua" w:eastAsia="Times New Roman" w:hAnsi="Book Antiqua" w:cs="Times New Roman"/>
          <w:b/>
          <w:bCs/>
          <w:sz w:val="24"/>
          <w:szCs w:val="24"/>
          <w:lang w:eastAsia="es-ES"/>
        </w:rPr>
        <w:t xml:space="preserve"> </w:t>
      </w:r>
      <w:r>
        <w:rPr>
          <w:rFonts w:ascii="Book Antiqua" w:eastAsia="Times New Roman" w:hAnsi="Book Antiqua" w:cs="Times New Roman"/>
          <w:b/>
          <w:bCs/>
          <w:sz w:val="24"/>
          <w:szCs w:val="24"/>
          <w:lang w:eastAsia="es-ES"/>
        </w:rPr>
        <w:t>IX</w:t>
      </w:r>
      <w:r w:rsidRPr="00397157">
        <w:rPr>
          <w:rFonts w:ascii="Book Antiqua" w:eastAsia="Times New Roman" w:hAnsi="Book Antiqua" w:cs="Times New Roman"/>
          <w:b/>
          <w:bCs/>
          <w:sz w:val="24"/>
          <w:szCs w:val="24"/>
          <w:lang w:eastAsia="es-ES"/>
        </w:rPr>
        <w:t>. SERVICIO DE PRÉSTAMO</w:t>
      </w:r>
      <w:r>
        <w:rPr>
          <w:rFonts w:ascii="Book Antiqua" w:eastAsia="Times New Roman" w:hAnsi="Book Antiqua" w:cs="Times New Roman"/>
          <w:b/>
          <w:bCs/>
          <w:sz w:val="24"/>
          <w:szCs w:val="24"/>
          <w:lang w:eastAsia="es-ES"/>
        </w:rPr>
        <w:t xml:space="preserve">. </w:t>
      </w:r>
    </w:p>
    <w:p w14:paraId="6A5F77E2" w14:textId="77777777" w:rsidR="00A345E4" w:rsidRDefault="00A345E4" w:rsidP="009C6DF1">
      <w:pPr>
        <w:rPr>
          <w:rFonts w:ascii="Book Antiqua" w:eastAsia="Times New Roman" w:hAnsi="Book Antiqua" w:cs="Times New Roman"/>
          <w:b/>
          <w:bCs/>
          <w:sz w:val="24"/>
          <w:szCs w:val="24"/>
          <w:lang w:eastAsia="es-ES"/>
        </w:rPr>
      </w:pPr>
    </w:p>
    <w:p w14:paraId="00FA4C4F" w14:textId="09A63C5E" w:rsidR="002E3C80" w:rsidRPr="00A42653" w:rsidRDefault="00322171" w:rsidP="009C6DF1">
      <w:pPr>
        <w:rPr>
          <w:rFonts w:ascii="Book Antiqua" w:eastAsia="Times New Roman" w:hAnsi="Book Antiqua" w:cs="Times New Roman"/>
          <w:b/>
          <w:bCs/>
          <w:sz w:val="24"/>
          <w:szCs w:val="24"/>
          <w:lang w:eastAsia="es-ES"/>
        </w:rPr>
      </w:pPr>
      <w:r>
        <w:rPr>
          <w:rFonts w:ascii="Book Antiqua" w:eastAsia="Times New Roman" w:hAnsi="Book Antiqua" w:cs="Times New Roman"/>
          <w:b/>
          <w:bCs/>
          <w:sz w:val="24"/>
          <w:szCs w:val="24"/>
          <w:lang w:eastAsia="es-ES"/>
        </w:rPr>
        <w:t xml:space="preserve">Sesión 1.- </w:t>
      </w:r>
      <w:r w:rsidR="00A42653">
        <w:rPr>
          <w:rFonts w:ascii="Book Antiqua" w:eastAsia="Times New Roman" w:hAnsi="Book Antiqua" w:cs="Times New Roman"/>
          <w:b/>
          <w:bCs/>
          <w:sz w:val="24"/>
          <w:szCs w:val="24"/>
          <w:lang w:eastAsia="es-ES"/>
        </w:rPr>
        <w:t>Préstamo interno.</w:t>
      </w:r>
    </w:p>
    <w:p w14:paraId="1D4E316B" w14:textId="71691C7F" w:rsidR="002E3C80" w:rsidRDefault="00743100" w:rsidP="009C6DF1">
      <w:pPr>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t>Artículo</w:t>
      </w:r>
      <w:r w:rsidR="006211B4">
        <w:rPr>
          <w:rFonts w:ascii="Book Antiqua" w:eastAsia="Times New Roman" w:hAnsi="Book Antiqua" w:cs="Times New Roman"/>
          <w:sz w:val="24"/>
          <w:szCs w:val="24"/>
          <w:lang w:eastAsia="es-ES"/>
        </w:rPr>
        <w:t xml:space="preserve"> </w:t>
      </w:r>
      <w:r w:rsidR="00DC102B">
        <w:rPr>
          <w:rFonts w:ascii="Book Antiqua" w:eastAsia="Times New Roman" w:hAnsi="Book Antiqua" w:cs="Times New Roman"/>
          <w:sz w:val="24"/>
          <w:szCs w:val="24"/>
          <w:lang w:eastAsia="es-ES"/>
        </w:rPr>
        <w:t>32</w:t>
      </w:r>
      <w:r w:rsidR="00AB2FEF" w:rsidRPr="00397157">
        <w:rPr>
          <w:rFonts w:ascii="Book Antiqua" w:eastAsia="Times New Roman" w:hAnsi="Book Antiqua" w:cs="Times New Roman"/>
          <w:sz w:val="24"/>
          <w:szCs w:val="24"/>
          <w:lang w:eastAsia="es-ES"/>
        </w:rPr>
        <w:t xml:space="preserve">.- </w:t>
      </w:r>
      <w:r w:rsidR="002B4F58">
        <w:rPr>
          <w:rFonts w:ascii="Book Antiqua" w:eastAsia="Times New Roman" w:hAnsi="Book Antiqua" w:cs="Times New Roman"/>
          <w:sz w:val="24"/>
          <w:szCs w:val="24"/>
          <w:lang w:eastAsia="es-ES"/>
        </w:rPr>
        <w:t>La</w:t>
      </w:r>
      <w:r w:rsidR="002E3C80">
        <w:rPr>
          <w:rFonts w:ascii="Book Antiqua" w:eastAsia="Times New Roman" w:hAnsi="Book Antiqua" w:cs="Times New Roman"/>
          <w:sz w:val="24"/>
          <w:szCs w:val="24"/>
          <w:lang w:eastAsia="es-ES"/>
        </w:rPr>
        <w:t xml:space="preserve"> </w:t>
      </w:r>
      <w:r w:rsidR="00800DAB">
        <w:rPr>
          <w:rFonts w:ascii="Book Antiqua" w:eastAsia="Times New Roman" w:hAnsi="Book Antiqua" w:cs="Times New Roman"/>
          <w:sz w:val="24"/>
          <w:szCs w:val="24"/>
          <w:lang w:eastAsia="es-ES"/>
        </w:rPr>
        <w:t>Biblioteca General</w:t>
      </w:r>
      <w:r w:rsidR="002E3C80">
        <w:rPr>
          <w:rFonts w:ascii="Book Antiqua" w:eastAsia="Times New Roman" w:hAnsi="Book Antiqua" w:cs="Times New Roman"/>
          <w:sz w:val="24"/>
          <w:szCs w:val="24"/>
          <w:lang w:eastAsia="es-ES"/>
        </w:rPr>
        <w:t xml:space="preserve"> cuenta con fondos bibliográficos que dan soporte a todas las </w:t>
      </w:r>
      <w:r w:rsidR="001869C5">
        <w:rPr>
          <w:rFonts w:ascii="Book Antiqua" w:eastAsia="Times New Roman" w:hAnsi="Book Antiqua" w:cs="Times New Roman"/>
          <w:sz w:val="24"/>
          <w:szCs w:val="24"/>
          <w:lang w:eastAsia="es-ES"/>
        </w:rPr>
        <w:t>facultades</w:t>
      </w:r>
      <w:r w:rsidR="002E3C80">
        <w:rPr>
          <w:rFonts w:ascii="Book Antiqua" w:eastAsia="Times New Roman" w:hAnsi="Book Antiqua" w:cs="Times New Roman"/>
          <w:sz w:val="24"/>
          <w:szCs w:val="24"/>
          <w:lang w:eastAsia="es-ES"/>
        </w:rPr>
        <w:t xml:space="preserve"> de la universidad. </w:t>
      </w:r>
    </w:p>
    <w:p w14:paraId="5BCA8A9F" w14:textId="77777777" w:rsidR="00D9005B" w:rsidRDefault="00D9005B" w:rsidP="009C6DF1">
      <w:pPr>
        <w:rPr>
          <w:rFonts w:ascii="Book Antiqua" w:eastAsia="Times New Roman" w:hAnsi="Book Antiqua" w:cs="Times New Roman"/>
          <w:sz w:val="24"/>
          <w:szCs w:val="24"/>
          <w:lang w:eastAsia="es-ES"/>
        </w:rPr>
      </w:pPr>
    </w:p>
    <w:p w14:paraId="0434D650" w14:textId="3628C525" w:rsidR="002E3C80" w:rsidRPr="00DC102B" w:rsidRDefault="002E3C80" w:rsidP="002E3C80">
      <w:pPr>
        <w:rPr>
          <w:rFonts w:ascii="Book Antiqua" w:eastAsia="Times New Roman" w:hAnsi="Book Antiqua" w:cs="Times New Roman"/>
          <w:sz w:val="24"/>
          <w:szCs w:val="24"/>
          <w:lang w:eastAsia="es-ES"/>
        </w:rPr>
      </w:pPr>
      <w:r w:rsidRPr="00DC102B">
        <w:rPr>
          <w:rFonts w:ascii="Book Antiqua" w:hAnsi="Book Antiqua"/>
          <w:sz w:val="24"/>
          <w:szCs w:val="24"/>
        </w:rPr>
        <w:t xml:space="preserve">Artículo </w:t>
      </w:r>
      <w:r w:rsidR="00DC102B" w:rsidRPr="00DC102B">
        <w:rPr>
          <w:rFonts w:ascii="Book Antiqua" w:hAnsi="Book Antiqua"/>
          <w:sz w:val="24"/>
          <w:szCs w:val="24"/>
        </w:rPr>
        <w:t>33</w:t>
      </w:r>
      <w:r w:rsidRPr="00DC102B">
        <w:rPr>
          <w:rFonts w:ascii="Book Antiqua" w:hAnsi="Book Antiqua"/>
          <w:sz w:val="24"/>
          <w:szCs w:val="24"/>
        </w:rPr>
        <w:t xml:space="preserve">.- </w:t>
      </w:r>
      <w:r w:rsidR="002B4F58" w:rsidRPr="00DC102B">
        <w:rPr>
          <w:rFonts w:ascii="Book Antiqua" w:eastAsia="Times New Roman" w:hAnsi="Book Antiqua" w:cs="Times New Roman"/>
          <w:sz w:val="24"/>
          <w:szCs w:val="24"/>
          <w:lang w:eastAsia="es-ES"/>
        </w:rPr>
        <w:t>La</w:t>
      </w:r>
      <w:r w:rsidRPr="00DC102B">
        <w:rPr>
          <w:rFonts w:ascii="Book Antiqua" w:eastAsia="Times New Roman" w:hAnsi="Book Antiqua" w:cs="Times New Roman"/>
          <w:sz w:val="24"/>
          <w:szCs w:val="24"/>
          <w:lang w:eastAsia="es-ES"/>
        </w:rPr>
        <w:t xml:space="preserve"> </w:t>
      </w:r>
      <w:r w:rsidR="00800DAB" w:rsidRPr="00DC102B">
        <w:rPr>
          <w:rFonts w:ascii="Book Antiqua" w:eastAsia="Times New Roman" w:hAnsi="Book Antiqua" w:cs="Times New Roman"/>
          <w:sz w:val="24"/>
          <w:szCs w:val="24"/>
          <w:lang w:eastAsia="es-ES"/>
        </w:rPr>
        <w:t>Biblioteca General</w:t>
      </w:r>
      <w:r w:rsidRPr="00DC102B">
        <w:rPr>
          <w:rFonts w:ascii="Book Antiqua" w:eastAsia="Times New Roman" w:hAnsi="Book Antiqua" w:cs="Times New Roman"/>
          <w:sz w:val="24"/>
          <w:szCs w:val="24"/>
          <w:lang w:eastAsia="es-ES"/>
        </w:rPr>
        <w:t xml:space="preserve"> brinda el servicio de préstamo interno.</w:t>
      </w:r>
    </w:p>
    <w:p w14:paraId="7A0E5D14" w14:textId="77777777" w:rsidR="002E3C80" w:rsidRDefault="002E3C80" w:rsidP="002E3C80">
      <w:pPr>
        <w:rPr>
          <w:rFonts w:ascii="Book Antiqua" w:eastAsia="Times New Roman" w:hAnsi="Book Antiqua" w:cs="Times New Roman"/>
          <w:sz w:val="24"/>
          <w:szCs w:val="24"/>
          <w:lang w:eastAsia="es-ES"/>
        </w:rPr>
      </w:pPr>
    </w:p>
    <w:p w14:paraId="08EDCA62" w14:textId="5B6BE8B3" w:rsidR="00B74257" w:rsidRPr="00096538" w:rsidRDefault="002E3C80" w:rsidP="00B74257">
      <w:pPr>
        <w:rPr>
          <w:rFonts w:ascii="Book Antiqua" w:hAnsi="Book Antiqua"/>
          <w:sz w:val="24"/>
          <w:szCs w:val="24"/>
        </w:rPr>
      </w:pPr>
      <w:r>
        <w:rPr>
          <w:rFonts w:ascii="Book Antiqua" w:eastAsia="Times New Roman" w:hAnsi="Book Antiqua" w:cs="Times New Roman"/>
          <w:sz w:val="24"/>
          <w:szCs w:val="24"/>
          <w:lang w:eastAsia="es-ES"/>
        </w:rPr>
        <w:t xml:space="preserve">Artículo </w:t>
      </w:r>
      <w:r w:rsidR="00DC102B">
        <w:rPr>
          <w:rFonts w:ascii="Book Antiqua" w:eastAsia="Times New Roman" w:hAnsi="Book Antiqua" w:cs="Times New Roman"/>
          <w:sz w:val="24"/>
          <w:szCs w:val="24"/>
          <w:lang w:eastAsia="es-ES"/>
        </w:rPr>
        <w:t>34</w:t>
      </w:r>
      <w:r>
        <w:rPr>
          <w:rFonts w:ascii="Book Antiqua" w:eastAsia="Times New Roman" w:hAnsi="Book Antiqua" w:cs="Times New Roman"/>
          <w:sz w:val="24"/>
          <w:szCs w:val="24"/>
          <w:lang w:eastAsia="es-ES"/>
        </w:rPr>
        <w:t>.- El préstamo interno es el p</w:t>
      </w:r>
      <w:r w:rsidR="00A84014" w:rsidRPr="00397157">
        <w:rPr>
          <w:rFonts w:ascii="Book Antiqua" w:eastAsia="Times New Roman" w:hAnsi="Book Antiqua" w:cs="Times New Roman"/>
          <w:sz w:val="24"/>
          <w:szCs w:val="24"/>
          <w:lang w:eastAsia="es-ES"/>
        </w:rPr>
        <w:t>réstamo de documentos en diversos soportes para consulta y utilización en sala de lectura. Los documentos no podrán ser sacados de las bibliotecas.</w:t>
      </w:r>
      <w:r w:rsidR="00B74257" w:rsidRPr="00B74257">
        <w:rPr>
          <w:rFonts w:ascii="Book Antiqua" w:hAnsi="Book Antiqua"/>
          <w:sz w:val="24"/>
          <w:szCs w:val="24"/>
        </w:rPr>
        <w:t xml:space="preserve"> </w:t>
      </w:r>
    </w:p>
    <w:p w14:paraId="1FA4D8C7" w14:textId="77777777" w:rsidR="002E3C80" w:rsidRDefault="002E3C80" w:rsidP="00A84014">
      <w:pPr>
        <w:rPr>
          <w:rFonts w:ascii="Book Antiqua" w:eastAsia="Times New Roman" w:hAnsi="Book Antiqua" w:cs="Times New Roman"/>
          <w:sz w:val="24"/>
          <w:szCs w:val="24"/>
          <w:lang w:eastAsia="es-ES"/>
        </w:rPr>
      </w:pPr>
    </w:p>
    <w:p w14:paraId="121D14ED" w14:textId="68797F4A" w:rsidR="002C062C" w:rsidRPr="00397157" w:rsidRDefault="006211B4" w:rsidP="00A84014">
      <w:pPr>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t xml:space="preserve">Artículo </w:t>
      </w:r>
      <w:r w:rsidR="00EB7800">
        <w:rPr>
          <w:rFonts w:ascii="Book Antiqua" w:eastAsia="Times New Roman" w:hAnsi="Book Antiqua" w:cs="Times New Roman"/>
          <w:sz w:val="24"/>
          <w:szCs w:val="24"/>
          <w:lang w:eastAsia="es-ES"/>
        </w:rPr>
        <w:t>3</w:t>
      </w:r>
      <w:r w:rsidR="00DC102B">
        <w:rPr>
          <w:rFonts w:ascii="Book Antiqua" w:eastAsia="Times New Roman" w:hAnsi="Book Antiqua" w:cs="Times New Roman"/>
          <w:sz w:val="24"/>
          <w:szCs w:val="24"/>
          <w:lang w:eastAsia="es-ES"/>
        </w:rPr>
        <w:t>5</w:t>
      </w:r>
      <w:r w:rsidR="00A84014" w:rsidRPr="00397157">
        <w:rPr>
          <w:rFonts w:ascii="Book Antiqua" w:eastAsia="Times New Roman" w:hAnsi="Book Antiqua" w:cs="Times New Roman"/>
          <w:sz w:val="24"/>
          <w:szCs w:val="24"/>
          <w:lang w:eastAsia="es-ES"/>
        </w:rPr>
        <w:t>.- El trámite de préstamo es p</w:t>
      </w:r>
      <w:r w:rsidR="002E3C80">
        <w:rPr>
          <w:rFonts w:ascii="Book Antiqua" w:eastAsia="Times New Roman" w:hAnsi="Book Antiqua" w:cs="Times New Roman"/>
          <w:sz w:val="24"/>
          <w:szCs w:val="24"/>
          <w:lang w:eastAsia="es-ES"/>
        </w:rPr>
        <w:t>ersonal e intransferible</w:t>
      </w:r>
      <w:r w:rsidR="00A84014" w:rsidRPr="00397157">
        <w:rPr>
          <w:rFonts w:ascii="Book Antiqua" w:eastAsia="Times New Roman" w:hAnsi="Book Antiqua" w:cs="Times New Roman"/>
          <w:sz w:val="24"/>
          <w:szCs w:val="24"/>
          <w:lang w:eastAsia="es-ES"/>
        </w:rPr>
        <w:t>.</w:t>
      </w:r>
    </w:p>
    <w:p w14:paraId="00B87848" w14:textId="7EB8EE50" w:rsidR="00A84014" w:rsidRPr="00397157" w:rsidRDefault="002E3C80" w:rsidP="00A84014">
      <w:pPr>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br/>
        <w:t xml:space="preserve">Artículo </w:t>
      </w:r>
      <w:r w:rsidR="004456CA">
        <w:rPr>
          <w:rFonts w:ascii="Book Antiqua" w:eastAsia="Times New Roman" w:hAnsi="Book Antiqua" w:cs="Times New Roman"/>
          <w:sz w:val="24"/>
          <w:szCs w:val="24"/>
          <w:lang w:eastAsia="es-ES"/>
        </w:rPr>
        <w:t>3</w:t>
      </w:r>
      <w:r w:rsidR="00DC102B">
        <w:rPr>
          <w:rFonts w:ascii="Book Antiqua" w:eastAsia="Times New Roman" w:hAnsi="Book Antiqua" w:cs="Times New Roman"/>
          <w:sz w:val="24"/>
          <w:szCs w:val="24"/>
          <w:lang w:eastAsia="es-ES"/>
        </w:rPr>
        <w:t>6</w:t>
      </w:r>
      <w:r w:rsidR="00A84014" w:rsidRPr="00397157">
        <w:rPr>
          <w:rFonts w:ascii="Book Antiqua" w:eastAsia="Times New Roman" w:hAnsi="Book Antiqua" w:cs="Times New Roman"/>
          <w:sz w:val="24"/>
          <w:szCs w:val="24"/>
          <w:lang w:eastAsia="es-ES"/>
        </w:rPr>
        <w:t>.- El usuario podrá solicitar hasta cinco ejemplares para la consulta en sala de lectura, para ello deberá presentar obligatoriamente su carnet estudiantil, o en su defecto otro documento que lo identifique.</w:t>
      </w:r>
    </w:p>
    <w:p w14:paraId="3FEB0DC4" w14:textId="3E744DF9" w:rsidR="00A84014" w:rsidRPr="00397157" w:rsidRDefault="00AB2FEF" w:rsidP="00A84014">
      <w:pPr>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br/>
        <w:t xml:space="preserve">Artículo </w:t>
      </w:r>
      <w:r w:rsidR="004456CA">
        <w:rPr>
          <w:rFonts w:ascii="Book Antiqua" w:eastAsia="Times New Roman" w:hAnsi="Book Antiqua" w:cs="Times New Roman"/>
          <w:sz w:val="24"/>
          <w:szCs w:val="24"/>
          <w:lang w:eastAsia="es-ES"/>
        </w:rPr>
        <w:t>3</w:t>
      </w:r>
      <w:r w:rsidR="00DC102B">
        <w:rPr>
          <w:rFonts w:ascii="Book Antiqua" w:eastAsia="Times New Roman" w:hAnsi="Book Antiqua" w:cs="Times New Roman"/>
          <w:sz w:val="24"/>
          <w:szCs w:val="24"/>
          <w:lang w:eastAsia="es-ES"/>
        </w:rPr>
        <w:t>7</w:t>
      </w:r>
      <w:r w:rsidR="00A84014" w:rsidRPr="00397157">
        <w:rPr>
          <w:rFonts w:ascii="Book Antiqua" w:eastAsia="Times New Roman" w:hAnsi="Book Antiqua" w:cs="Times New Roman"/>
          <w:sz w:val="24"/>
          <w:szCs w:val="24"/>
          <w:lang w:eastAsia="es-ES"/>
        </w:rPr>
        <w:t xml:space="preserve">.- El usuario que solicita el préstamo se hará responsable de devolver el material </w:t>
      </w:r>
      <w:r w:rsidR="00322C7A">
        <w:rPr>
          <w:rFonts w:ascii="Book Antiqua" w:eastAsia="Times New Roman" w:hAnsi="Book Antiqua" w:cs="Times New Roman"/>
          <w:sz w:val="24"/>
          <w:szCs w:val="24"/>
          <w:lang w:eastAsia="es-ES"/>
        </w:rPr>
        <w:t>en el tiempo establecido</w:t>
      </w:r>
      <w:r w:rsidR="00A84014" w:rsidRPr="00397157">
        <w:rPr>
          <w:rFonts w:ascii="Book Antiqua" w:eastAsia="Times New Roman" w:hAnsi="Book Antiqua" w:cs="Times New Roman"/>
          <w:sz w:val="24"/>
          <w:szCs w:val="24"/>
          <w:lang w:eastAsia="es-ES"/>
        </w:rPr>
        <w:t xml:space="preserve"> y en buen estado.</w:t>
      </w:r>
    </w:p>
    <w:p w14:paraId="377BE71B" w14:textId="49F2F28C" w:rsidR="00A84014" w:rsidRPr="00397157" w:rsidRDefault="00730F02" w:rsidP="00A84014">
      <w:pPr>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lastRenderedPageBreak/>
        <w:br/>
        <w:t xml:space="preserve">Artículo </w:t>
      </w:r>
      <w:r w:rsidR="00BA1B76">
        <w:rPr>
          <w:rFonts w:ascii="Book Antiqua" w:eastAsia="Times New Roman" w:hAnsi="Book Antiqua" w:cs="Times New Roman"/>
          <w:sz w:val="24"/>
          <w:szCs w:val="24"/>
          <w:lang w:eastAsia="es-ES"/>
        </w:rPr>
        <w:t>3</w:t>
      </w:r>
      <w:r w:rsidR="00DC102B">
        <w:rPr>
          <w:rFonts w:ascii="Book Antiqua" w:eastAsia="Times New Roman" w:hAnsi="Book Antiqua" w:cs="Times New Roman"/>
          <w:sz w:val="24"/>
          <w:szCs w:val="24"/>
          <w:lang w:eastAsia="es-ES"/>
        </w:rPr>
        <w:t>8</w:t>
      </w:r>
      <w:r w:rsidR="00A84014" w:rsidRPr="00397157">
        <w:rPr>
          <w:rFonts w:ascii="Book Antiqua" w:eastAsia="Times New Roman" w:hAnsi="Book Antiqua" w:cs="Times New Roman"/>
          <w:sz w:val="24"/>
          <w:szCs w:val="24"/>
          <w:lang w:eastAsia="es-ES"/>
        </w:rPr>
        <w:t xml:space="preserve">.- </w:t>
      </w:r>
      <w:r w:rsidR="00181796">
        <w:rPr>
          <w:rFonts w:ascii="Book Antiqua" w:eastAsia="Times New Roman" w:hAnsi="Book Antiqua" w:cs="Times New Roman"/>
          <w:sz w:val="24"/>
          <w:szCs w:val="24"/>
          <w:lang w:eastAsia="es-ES"/>
        </w:rPr>
        <w:t>El</w:t>
      </w:r>
      <w:r w:rsidR="00A84014" w:rsidRPr="00397157">
        <w:rPr>
          <w:rFonts w:ascii="Book Antiqua" w:eastAsia="Times New Roman" w:hAnsi="Book Antiqua" w:cs="Times New Roman"/>
          <w:sz w:val="24"/>
          <w:szCs w:val="24"/>
          <w:lang w:eastAsia="es-ES"/>
        </w:rPr>
        <w:t xml:space="preserve"> usuario que utiliza el </w:t>
      </w:r>
      <w:r w:rsidR="00181796">
        <w:rPr>
          <w:rFonts w:ascii="Book Antiqua" w:eastAsia="Times New Roman" w:hAnsi="Book Antiqua" w:cs="Times New Roman"/>
          <w:sz w:val="24"/>
          <w:szCs w:val="24"/>
          <w:lang w:eastAsia="es-ES"/>
        </w:rPr>
        <w:t>servicio de préstamo interno</w:t>
      </w:r>
      <w:r w:rsidR="00A84014" w:rsidRPr="00397157">
        <w:rPr>
          <w:rFonts w:ascii="Book Antiqua" w:eastAsia="Times New Roman" w:hAnsi="Book Antiqua" w:cs="Times New Roman"/>
          <w:sz w:val="24"/>
          <w:szCs w:val="24"/>
          <w:lang w:eastAsia="es-ES"/>
        </w:rPr>
        <w:t xml:space="preserve"> no podrá extraer el libro fuera </w:t>
      </w:r>
      <w:r w:rsidR="00C3589B" w:rsidRPr="00397157">
        <w:rPr>
          <w:rFonts w:ascii="Book Antiqua" w:eastAsia="Times New Roman" w:hAnsi="Book Antiqua" w:cs="Times New Roman"/>
          <w:sz w:val="24"/>
          <w:szCs w:val="24"/>
          <w:lang w:eastAsia="es-ES"/>
        </w:rPr>
        <w:t>de la biblioteca</w:t>
      </w:r>
      <w:r w:rsidR="00A84014" w:rsidRPr="00397157">
        <w:rPr>
          <w:rFonts w:ascii="Book Antiqua" w:eastAsia="Times New Roman" w:hAnsi="Book Antiqua" w:cs="Times New Roman"/>
          <w:sz w:val="24"/>
          <w:szCs w:val="24"/>
          <w:lang w:eastAsia="es-ES"/>
        </w:rPr>
        <w:t>.</w:t>
      </w:r>
    </w:p>
    <w:p w14:paraId="275DC004" w14:textId="7417A46F" w:rsidR="00A84014" w:rsidRPr="00397157" w:rsidRDefault="00730F02" w:rsidP="00A84014">
      <w:pPr>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br/>
        <w:t xml:space="preserve">Artículo </w:t>
      </w:r>
      <w:r w:rsidR="00BA1B76">
        <w:rPr>
          <w:rFonts w:ascii="Book Antiqua" w:eastAsia="Times New Roman" w:hAnsi="Book Antiqua" w:cs="Times New Roman"/>
          <w:sz w:val="24"/>
          <w:szCs w:val="24"/>
          <w:lang w:eastAsia="es-ES"/>
        </w:rPr>
        <w:t>3</w:t>
      </w:r>
      <w:r w:rsidR="00DC102B">
        <w:rPr>
          <w:rFonts w:ascii="Book Antiqua" w:eastAsia="Times New Roman" w:hAnsi="Book Antiqua" w:cs="Times New Roman"/>
          <w:sz w:val="24"/>
          <w:szCs w:val="24"/>
          <w:lang w:eastAsia="es-ES"/>
        </w:rPr>
        <w:t>9</w:t>
      </w:r>
      <w:r w:rsidR="00A84014" w:rsidRPr="00397157">
        <w:rPr>
          <w:rFonts w:ascii="Book Antiqua" w:eastAsia="Times New Roman" w:hAnsi="Book Antiqua" w:cs="Times New Roman"/>
          <w:sz w:val="24"/>
          <w:szCs w:val="24"/>
          <w:lang w:eastAsia="es-ES"/>
        </w:rPr>
        <w:t xml:space="preserve">.- </w:t>
      </w:r>
      <w:r w:rsidRPr="00397157">
        <w:rPr>
          <w:rFonts w:ascii="Book Antiqua" w:eastAsia="Times New Roman" w:hAnsi="Book Antiqua" w:cs="Times New Roman"/>
          <w:sz w:val="24"/>
          <w:szCs w:val="24"/>
          <w:lang w:eastAsia="es-ES"/>
        </w:rPr>
        <w:t xml:space="preserve">El usuario </w:t>
      </w:r>
      <w:r w:rsidR="00A84014" w:rsidRPr="00397157">
        <w:rPr>
          <w:rFonts w:ascii="Book Antiqua" w:eastAsia="Times New Roman" w:hAnsi="Book Antiqua" w:cs="Times New Roman"/>
          <w:sz w:val="24"/>
          <w:szCs w:val="24"/>
          <w:lang w:eastAsia="es-ES"/>
        </w:rPr>
        <w:t>que necesite los documentos para fotocopiarlos deberá solicitar permiso al bibliotecario encargado para esos fines pertinentes.</w:t>
      </w:r>
    </w:p>
    <w:p w14:paraId="529C1EB0" w14:textId="44F3C61E" w:rsidR="00A84014" w:rsidRPr="00397157" w:rsidRDefault="00730F02" w:rsidP="00A84014">
      <w:pPr>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br/>
        <w:t xml:space="preserve">Artículo </w:t>
      </w:r>
      <w:r w:rsidR="00DC102B">
        <w:rPr>
          <w:rFonts w:ascii="Book Antiqua" w:eastAsia="Times New Roman" w:hAnsi="Book Antiqua" w:cs="Times New Roman"/>
          <w:sz w:val="24"/>
          <w:szCs w:val="24"/>
          <w:lang w:eastAsia="es-ES"/>
        </w:rPr>
        <w:t>40</w:t>
      </w:r>
      <w:r w:rsidR="00A84014" w:rsidRPr="00397157">
        <w:rPr>
          <w:rFonts w:ascii="Book Antiqua" w:eastAsia="Times New Roman" w:hAnsi="Book Antiqua" w:cs="Times New Roman"/>
          <w:sz w:val="24"/>
          <w:szCs w:val="24"/>
          <w:lang w:eastAsia="es-ES"/>
        </w:rPr>
        <w:t>.- Las obras antiguas de alto valor o aquellas de difícil reposición, solamente podrán consultarse en Sala de Lectura.</w:t>
      </w:r>
    </w:p>
    <w:p w14:paraId="2B5DEEFF" w14:textId="77777777" w:rsidR="00ED662A" w:rsidRDefault="00ED662A" w:rsidP="00252648">
      <w:pPr>
        <w:rPr>
          <w:rFonts w:ascii="Book Antiqua" w:eastAsia="Times New Roman" w:hAnsi="Book Antiqua" w:cs="Times New Roman"/>
          <w:sz w:val="24"/>
          <w:szCs w:val="24"/>
          <w:lang w:eastAsia="es-ES"/>
        </w:rPr>
      </w:pPr>
    </w:p>
    <w:p w14:paraId="3B23AC4E" w14:textId="3F8747C8" w:rsidR="00252648" w:rsidRPr="006D135A" w:rsidRDefault="00112B7D" w:rsidP="00252648">
      <w:pPr>
        <w:rPr>
          <w:rFonts w:ascii="Book Antiqua" w:eastAsia="Times New Roman" w:hAnsi="Book Antiqua" w:cs="Times New Roman"/>
          <w:sz w:val="24"/>
          <w:szCs w:val="24"/>
          <w:lang w:eastAsia="es-ES"/>
        </w:rPr>
      </w:pPr>
      <w:r w:rsidRPr="006D135A">
        <w:rPr>
          <w:rFonts w:ascii="Book Antiqua" w:eastAsia="Times New Roman" w:hAnsi="Book Antiqua" w:cs="Times New Roman"/>
          <w:sz w:val="24"/>
          <w:szCs w:val="24"/>
          <w:lang w:eastAsia="es-ES"/>
        </w:rPr>
        <w:t xml:space="preserve">Artículo </w:t>
      </w:r>
      <w:r w:rsidR="00DC102B">
        <w:rPr>
          <w:rFonts w:ascii="Book Antiqua" w:eastAsia="Times New Roman" w:hAnsi="Book Antiqua" w:cs="Times New Roman"/>
          <w:sz w:val="24"/>
          <w:szCs w:val="24"/>
          <w:lang w:eastAsia="es-ES"/>
        </w:rPr>
        <w:t>41</w:t>
      </w:r>
      <w:r w:rsidR="004066D9" w:rsidRPr="006D135A">
        <w:rPr>
          <w:rFonts w:ascii="Book Antiqua" w:eastAsia="Times New Roman" w:hAnsi="Book Antiqua" w:cs="Times New Roman"/>
          <w:sz w:val="24"/>
          <w:szCs w:val="24"/>
          <w:lang w:eastAsia="es-ES"/>
        </w:rPr>
        <w:t xml:space="preserve">.- Para hacer uso del préstamo todo usuario debe presentar el carnet estudiantil universitario o en su defecto, cualquier documento personal e intransferible que lo identifique y justifique su condición de usuario </w:t>
      </w:r>
      <w:r w:rsidR="009924AE" w:rsidRPr="006D135A">
        <w:rPr>
          <w:rFonts w:ascii="Book Antiqua" w:eastAsia="Times New Roman" w:hAnsi="Book Antiqua" w:cs="Times New Roman"/>
          <w:sz w:val="24"/>
          <w:szCs w:val="24"/>
          <w:lang w:eastAsia="es-ES"/>
        </w:rPr>
        <w:t xml:space="preserve">del </w:t>
      </w:r>
      <w:r w:rsidR="00800DAB" w:rsidRPr="006D135A">
        <w:rPr>
          <w:rFonts w:ascii="Book Antiqua" w:eastAsia="Times New Roman" w:hAnsi="Book Antiqua" w:cs="Times New Roman"/>
          <w:sz w:val="24"/>
          <w:szCs w:val="24"/>
          <w:lang w:eastAsia="es-ES"/>
        </w:rPr>
        <w:t>Biblioteca General</w:t>
      </w:r>
      <w:r w:rsidR="009924AE" w:rsidRPr="006D135A">
        <w:rPr>
          <w:rFonts w:ascii="Book Antiqua" w:eastAsia="Times New Roman" w:hAnsi="Book Antiqua" w:cs="Times New Roman"/>
          <w:sz w:val="24"/>
          <w:szCs w:val="24"/>
          <w:lang w:eastAsia="es-ES"/>
        </w:rPr>
        <w:t>.</w:t>
      </w:r>
    </w:p>
    <w:p w14:paraId="62960174" w14:textId="74DD7FC2" w:rsidR="00D41DF0" w:rsidRPr="000F5F25" w:rsidRDefault="004066D9" w:rsidP="00252648">
      <w:pPr>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br/>
      </w:r>
      <w:r w:rsidR="00252648" w:rsidRPr="000F5F25">
        <w:rPr>
          <w:rFonts w:ascii="Book Antiqua" w:eastAsia="Times New Roman" w:hAnsi="Book Antiqua" w:cs="Times New Roman"/>
          <w:sz w:val="24"/>
          <w:szCs w:val="24"/>
          <w:lang w:eastAsia="es-ES"/>
        </w:rPr>
        <w:t>Artículo</w:t>
      </w:r>
      <w:r w:rsidR="008C6342" w:rsidRPr="000F5F25">
        <w:rPr>
          <w:rFonts w:ascii="Book Antiqua" w:eastAsia="Times New Roman" w:hAnsi="Book Antiqua" w:cs="Times New Roman"/>
          <w:sz w:val="24"/>
          <w:szCs w:val="24"/>
          <w:lang w:eastAsia="es-ES"/>
        </w:rPr>
        <w:t xml:space="preserve"> </w:t>
      </w:r>
      <w:r w:rsidR="00DC102B">
        <w:rPr>
          <w:rFonts w:ascii="Book Antiqua" w:eastAsia="Times New Roman" w:hAnsi="Book Antiqua" w:cs="Times New Roman"/>
          <w:sz w:val="24"/>
          <w:szCs w:val="24"/>
          <w:lang w:eastAsia="es-ES"/>
        </w:rPr>
        <w:t>42</w:t>
      </w:r>
      <w:r w:rsidR="00112B7D" w:rsidRPr="000F5F25">
        <w:rPr>
          <w:rFonts w:ascii="Book Antiqua" w:eastAsia="Times New Roman" w:hAnsi="Book Antiqua" w:cs="Times New Roman"/>
          <w:sz w:val="24"/>
          <w:szCs w:val="24"/>
          <w:lang w:eastAsia="es-ES"/>
        </w:rPr>
        <w:t>.-</w:t>
      </w:r>
      <w:r w:rsidR="00252648" w:rsidRPr="000F5F25">
        <w:rPr>
          <w:rFonts w:ascii="Book Antiqua" w:eastAsia="Times New Roman" w:hAnsi="Book Antiqua" w:cs="Times New Roman"/>
          <w:sz w:val="24"/>
          <w:szCs w:val="24"/>
          <w:lang w:eastAsia="es-ES"/>
        </w:rPr>
        <w:t xml:space="preserve"> </w:t>
      </w:r>
      <w:r w:rsidR="00A1244B" w:rsidRPr="000F5F25">
        <w:rPr>
          <w:rFonts w:ascii="Book Antiqua" w:eastAsia="Times New Roman" w:hAnsi="Book Antiqua" w:cs="Times New Roman"/>
          <w:sz w:val="24"/>
          <w:szCs w:val="24"/>
          <w:lang w:eastAsia="es-ES"/>
        </w:rPr>
        <w:t>El usuario debe</w:t>
      </w:r>
      <w:r w:rsidR="00955D53" w:rsidRPr="000F5F25">
        <w:rPr>
          <w:rFonts w:ascii="Book Antiqua" w:eastAsia="Times New Roman" w:hAnsi="Book Antiqua" w:cs="Times New Roman"/>
          <w:sz w:val="24"/>
          <w:szCs w:val="24"/>
          <w:lang w:eastAsia="es-ES"/>
        </w:rPr>
        <w:t>rá</w:t>
      </w:r>
      <w:r w:rsidR="00A1244B" w:rsidRPr="000F5F25">
        <w:rPr>
          <w:rFonts w:ascii="Book Antiqua" w:eastAsia="Times New Roman" w:hAnsi="Book Antiqua" w:cs="Times New Roman"/>
          <w:sz w:val="24"/>
          <w:szCs w:val="24"/>
          <w:lang w:eastAsia="es-ES"/>
        </w:rPr>
        <w:t xml:space="preserve"> i</w:t>
      </w:r>
      <w:r w:rsidR="00170C1C" w:rsidRPr="000F5F25">
        <w:rPr>
          <w:rFonts w:ascii="Book Antiqua" w:eastAsia="Times New Roman" w:hAnsi="Book Antiqua" w:cs="Times New Roman"/>
          <w:sz w:val="24"/>
          <w:szCs w:val="24"/>
          <w:lang w:eastAsia="es-ES"/>
        </w:rPr>
        <w:t>nformar al bibliotecario si encuentra algún problema o daño en los materiales recibidos por el servicio de préstamo. De no hacerlo, el usuario asumirá la responsabilidad del estado de los mismos.</w:t>
      </w:r>
      <w:r w:rsidR="00743100" w:rsidRPr="000F5F25">
        <w:rPr>
          <w:rFonts w:ascii="Book Antiqua" w:eastAsia="Times New Roman" w:hAnsi="Book Antiqua" w:cs="Times New Roman"/>
          <w:sz w:val="24"/>
          <w:szCs w:val="24"/>
          <w:lang w:eastAsia="es-ES"/>
        </w:rPr>
        <w:t xml:space="preserve"> </w:t>
      </w:r>
    </w:p>
    <w:p w14:paraId="13F9CFE3" w14:textId="12A8BA9B" w:rsidR="0027230D" w:rsidRDefault="0027230D" w:rsidP="00252648">
      <w:pPr>
        <w:rPr>
          <w:rFonts w:ascii="Book Antiqua" w:eastAsia="Times New Roman" w:hAnsi="Book Antiqua" w:cs="Times New Roman"/>
          <w:sz w:val="24"/>
          <w:szCs w:val="24"/>
          <w:lang w:eastAsia="es-ES"/>
        </w:rPr>
      </w:pPr>
    </w:p>
    <w:p w14:paraId="4CC735F2" w14:textId="70DC7B89" w:rsidR="005359F1" w:rsidRPr="005C176F" w:rsidRDefault="005359F1" w:rsidP="005359F1">
      <w:pPr>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t xml:space="preserve">Artículo </w:t>
      </w:r>
      <w:r w:rsidR="00DC102B">
        <w:rPr>
          <w:rFonts w:ascii="Book Antiqua" w:eastAsia="Times New Roman" w:hAnsi="Book Antiqua" w:cs="Times New Roman"/>
          <w:sz w:val="24"/>
          <w:szCs w:val="24"/>
          <w:lang w:eastAsia="es-ES"/>
        </w:rPr>
        <w:t>43</w:t>
      </w:r>
      <w:r w:rsidRPr="00397157">
        <w:rPr>
          <w:rFonts w:ascii="Book Antiqua" w:eastAsia="Times New Roman" w:hAnsi="Book Antiqua" w:cs="Times New Roman"/>
          <w:sz w:val="24"/>
          <w:szCs w:val="24"/>
          <w:lang w:eastAsia="es-ES"/>
        </w:rPr>
        <w:t xml:space="preserve">.- </w:t>
      </w:r>
      <w:r w:rsidRPr="005C176F">
        <w:rPr>
          <w:rFonts w:ascii="Book Antiqua" w:hAnsi="Book Antiqua"/>
          <w:sz w:val="24"/>
          <w:szCs w:val="24"/>
        </w:rPr>
        <w:t>El horario de funcionamiento de las bibliotecas estará determinado por su horario de apertura, y los servicios que se presten finalizarán 15 minutos antes de su cierre.</w:t>
      </w:r>
    </w:p>
    <w:p w14:paraId="34732A18" w14:textId="77777777" w:rsidR="00A345E4" w:rsidRDefault="00A345E4" w:rsidP="00252648">
      <w:pPr>
        <w:rPr>
          <w:rFonts w:ascii="Book Antiqua" w:eastAsia="Times New Roman" w:hAnsi="Book Antiqua" w:cs="Times New Roman"/>
          <w:b/>
          <w:bCs/>
          <w:sz w:val="24"/>
          <w:szCs w:val="24"/>
          <w:lang w:eastAsia="es-ES"/>
        </w:rPr>
      </w:pPr>
    </w:p>
    <w:p w14:paraId="2ADC9E24" w14:textId="09411ADF" w:rsidR="00A42653" w:rsidRPr="00A42653" w:rsidRDefault="00322171" w:rsidP="00252648">
      <w:pPr>
        <w:rPr>
          <w:rFonts w:ascii="Book Antiqua" w:eastAsia="Times New Roman" w:hAnsi="Book Antiqua" w:cs="Times New Roman"/>
          <w:b/>
          <w:bCs/>
          <w:sz w:val="24"/>
          <w:szCs w:val="24"/>
          <w:lang w:eastAsia="es-ES"/>
        </w:rPr>
      </w:pPr>
      <w:r>
        <w:rPr>
          <w:rFonts w:ascii="Book Antiqua" w:eastAsia="Times New Roman" w:hAnsi="Book Antiqua" w:cs="Times New Roman"/>
          <w:b/>
          <w:bCs/>
          <w:sz w:val="24"/>
          <w:szCs w:val="24"/>
          <w:lang w:eastAsia="es-ES"/>
        </w:rPr>
        <w:t xml:space="preserve">Sesión 2.- </w:t>
      </w:r>
      <w:r w:rsidR="00A42653">
        <w:rPr>
          <w:rFonts w:ascii="Book Antiqua" w:eastAsia="Times New Roman" w:hAnsi="Book Antiqua" w:cs="Times New Roman"/>
          <w:b/>
          <w:bCs/>
          <w:sz w:val="24"/>
          <w:szCs w:val="24"/>
          <w:lang w:eastAsia="es-ES"/>
        </w:rPr>
        <w:t>Préstamo externo.</w:t>
      </w:r>
    </w:p>
    <w:p w14:paraId="78C2ABCA" w14:textId="76397904" w:rsidR="0027230D" w:rsidRPr="00096538" w:rsidRDefault="00914532" w:rsidP="00252648">
      <w:pPr>
        <w:rPr>
          <w:rFonts w:ascii="Book Antiqua" w:hAnsi="Book Antiqua"/>
          <w:sz w:val="24"/>
          <w:szCs w:val="24"/>
        </w:rPr>
      </w:pPr>
      <w:r w:rsidRPr="00096538">
        <w:rPr>
          <w:rFonts w:ascii="Book Antiqua" w:eastAsia="Times New Roman" w:hAnsi="Book Antiqua" w:cs="Times New Roman"/>
          <w:sz w:val="24"/>
          <w:szCs w:val="24"/>
          <w:lang w:eastAsia="es-ES"/>
        </w:rPr>
        <w:t xml:space="preserve">Artículo </w:t>
      </w:r>
      <w:r w:rsidR="00DC102B">
        <w:rPr>
          <w:rFonts w:ascii="Book Antiqua" w:eastAsia="Times New Roman" w:hAnsi="Book Antiqua" w:cs="Times New Roman"/>
          <w:sz w:val="24"/>
          <w:szCs w:val="24"/>
          <w:lang w:eastAsia="es-ES"/>
        </w:rPr>
        <w:t>44</w:t>
      </w:r>
      <w:r w:rsidRPr="00096538">
        <w:rPr>
          <w:rFonts w:ascii="Book Antiqua" w:eastAsia="Times New Roman" w:hAnsi="Book Antiqua" w:cs="Times New Roman"/>
          <w:sz w:val="24"/>
          <w:szCs w:val="24"/>
          <w:lang w:eastAsia="es-ES"/>
        </w:rPr>
        <w:t xml:space="preserve">.- </w:t>
      </w:r>
      <w:r w:rsidR="00096538" w:rsidRPr="00096538">
        <w:rPr>
          <w:rFonts w:ascii="Book Antiqua" w:hAnsi="Book Antiqua"/>
          <w:sz w:val="24"/>
          <w:szCs w:val="24"/>
        </w:rPr>
        <w:t>El préstamo externo constituye el procedimiento mediante el cual un usuario retira materiales bibliográficos de la biblioteca para su consulta fuera de las instalaciones, por un periodo determinado. Esta operación queda registrada en el sistema automatizado de la biblioteca.</w:t>
      </w:r>
    </w:p>
    <w:p w14:paraId="4D21DF90" w14:textId="278A63D1" w:rsidR="00096538" w:rsidRPr="00096538" w:rsidRDefault="00096538" w:rsidP="00252648">
      <w:pPr>
        <w:rPr>
          <w:rFonts w:ascii="Book Antiqua" w:hAnsi="Book Antiqua"/>
          <w:sz w:val="24"/>
          <w:szCs w:val="24"/>
        </w:rPr>
      </w:pPr>
    </w:p>
    <w:p w14:paraId="61004E54" w14:textId="1A5DF626" w:rsidR="00096538" w:rsidRPr="00096538" w:rsidRDefault="00096538" w:rsidP="00096538">
      <w:pPr>
        <w:rPr>
          <w:rFonts w:ascii="Book Antiqua" w:eastAsia="Times New Roman" w:hAnsi="Book Antiqua" w:cs="Times New Roman"/>
          <w:sz w:val="24"/>
          <w:szCs w:val="24"/>
          <w:lang w:eastAsia="es-ES"/>
        </w:rPr>
      </w:pPr>
      <w:r w:rsidRPr="00096538">
        <w:rPr>
          <w:rFonts w:ascii="Book Antiqua" w:hAnsi="Book Antiqua"/>
          <w:sz w:val="24"/>
          <w:szCs w:val="24"/>
        </w:rPr>
        <w:t xml:space="preserve">Artículo </w:t>
      </w:r>
      <w:r w:rsidR="00DC102B">
        <w:rPr>
          <w:rFonts w:ascii="Book Antiqua" w:hAnsi="Book Antiqua"/>
          <w:sz w:val="24"/>
          <w:szCs w:val="24"/>
        </w:rPr>
        <w:t>45</w:t>
      </w:r>
      <w:r w:rsidRPr="00096538">
        <w:rPr>
          <w:rFonts w:ascii="Book Antiqua" w:hAnsi="Book Antiqua"/>
          <w:sz w:val="24"/>
          <w:szCs w:val="24"/>
        </w:rPr>
        <w:t xml:space="preserve">.- </w:t>
      </w:r>
      <w:r w:rsidRPr="00096538">
        <w:rPr>
          <w:rFonts w:ascii="Book Antiqua" w:eastAsia="Times New Roman" w:hAnsi="Book Antiqua" w:cs="Times New Roman"/>
          <w:sz w:val="24"/>
          <w:szCs w:val="24"/>
          <w:lang w:eastAsia="es-ES"/>
        </w:rPr>
        <w:t>El trámite de préstamo es personal e intransferible.</w:t>
      </w:r>
    </w:p>
    <w:p w14:paraId="631BA670" w14:textId="36CCF0AD" w:rsidR="00096538" w:rsidRPr="00096538" w:rsidRDefault="00096538" w:rsidP="00096538">
      <w:pPr>
        <w:rPr>
          <w:rFonts w:ascii="Book Antiqua" w:eastAsia="Times New Roman" w:hAnsi="Book Antiqua" w:cs="Times New Roman"/>
          <w:sz w:val="24"/>
          <w:szCs w:val="24"/>
          <w:lang w:eastAsia="es-ES"/>
        </w:rPr>
      </w:pPr>
    </w:p>
    <w:p w14:paraId="7D8A3F22" w14:textId="4C3BE3E2" w:rsidR="00091355" w:rsidRPr="00091355" w:rsidRDefault="00096538" w:rsidP="00096538">
      <w:pPr>
        <w:rPr>
          <w:rFonts w:ascii="Book Antiqua" w:eastAsia="Times New Roman" w:hAnsi="Book Antiqua" w:cs="Times New Roman"/>
          <w:sz w:val="24"/>
          <w:szCs w:val="24"/>
          <w:lang w:eastAsia="es-ES"/>
        </w:rPr>
      </w:pPr>
      <w:r w:rsidRPr="00096538">
        <w:rPr>
          <w:rFonts w:ascii="Book Antiqua" w:eastAsia="Times New Roman" w:hAnsi="Book Antiqua" w:cs="Times New Roman"/>
          <w:sz w:val="24"/>
          <w:szCs w:val="24"/>
          <w:lang w:eastAsia="es-ES"/>
        </w:rPr>
        <w:t xml:space="preserve">Artículo </w:t>
      </w:r>
      <w:r w:rsidR="004456CA">
        <w:rPr>
          <w:rFonts w:ascii="Book Antiqua" w:eastAsia="Times New Roman" w:hAnsi="Book Antiqua" w:cs="Times New Roman"/>
          <w:sz w:val="24"/>
          <w:szCs w:val="24"/>
          <w:lang w:eastAsia="es-ES"/>
        </w:rPr>
        <w:t>4</w:t>
      </w:r>
      <w:r w:rsidR="00DC102B">
        <w:rPr>
          <w:rFonts w:ascii="Book Antiqua" w:eastAsia="Times New Roman" w:hAnsi="Book Antiqua" w:cs="Times New Roman"/>
          <w:sz w:val="24"/>
          <w:szCs w:val="24"/>
          <w:lang w:eastAsia="es-ES"/>
        </w:rPr>
        <w:t>6</w:t>
      </w:r>
      <w:r w:rsidRPr="00096538">
        <w:rPr>
          <w:rFonts w:ascii="Book Antiqua" w:eastAsia="Times New Roman" w:hAnsi="Book Antiqua" w:cs="Times New Roman"/>
          <w:sz w:val="24"/>
          <w:szCs w:val="24"/>
          <w:lang w:eastAsia="es-ES"/>
        </w:rPr>
        <w:t xml:space="preserve">.- </w:t>
      </w:r>
      <w:r w:rsidR="00091355" w:rsidRPr="00091355">
        <w:rPr>
          <w:rFonts w:ascii="Book Antiqua" w:hAnsi="Book Antiqua"/>
          <w:sz w:val="24"/>
          <w:szCs w:val="24"/>
        </w:rPr>
        <w:t>El usuario que recibe el préstamo es responsable de la adecuada conservación del material y de su devolución dentro del plazo establecido.</w:t>
      </w:r>
    </w:p>
    <w:p w14:paraId="44975F23" w14:textId="7E29A2F8" w:rsidR="00096538" w:rsidRPr="00096538" w:rsidRDefault="00096538" w:rsidP="00096538">
      <w:pPr>
        <w:rPr>
          <w:rFonts w:ascii="Book Antiqua" w:eastAsia="Times New Roman" w:hAnsi="Book Antiqua" w:cs="Times New Roman"/>
          <w:sz w:val="24"/>
          <w:szCs w:val="24"/>
          <w:lang w:eastAsia="es-ES"/>
        </w:rPr>
      </w:pPr>
    </w:p>
    <w:p w14:paraId="1E5DFB75" w14:textId="58E7059C" w:rsidR="00096538" w:rsidRPr="00824E67" w:rsidRDefault="00096538" w:rsidP="00096538">
      <w:pPr>
        <w:rPr>
          <w:rFonts w:ascii="Book Antiqua" w:eastAsia="Times New Roman" w:hAnsi="Book Antiqua" w:cs="Times New Roman"/>
          <w:sz w:val="24"/>
          <w:szCs w:val="24"/>
          <w:lang w:eastAsia="es-ES"/>
        </w:rPr>
      </w:pPr>
      <w:r w:rsidRPr="00824E67">
        <w:rPr>
          <w:rFonts w:ascii="Book Antiqua" w:eastAsia="Times New Roman" w:hAnsi="Book Antiqua" w:cs="Times New Roman"/>
          <w:sz w:val="24"/>
          <w:szCs w:val="24"/>
          <w:lang w:eastAsia="es-ES"/>
        </w:rPr>
        <w:t xml:space="preserve">Artículo </w:t>
      </w:r>
      <w:r w:rsidR="004456CA">
        <w:rPr>
          <w:rFonts w:ascii="Book Antiqua" w:eastAsia="Times New Roman" w:hAnsi="Book Antiqua" w:cs="Times New Roman"/>
          <w:sz w:val="24"/>
          <w:szCs w:val="24"/>
          <w:lang w:eastAsia="es-ES"/>
        </w:rPr>
        <w:t>4</w:t>
      </w:r>
      <w:r w:rsidR="00DC102B">
        <w:rPr>
          <w:rFonts w:ascii="Book Antiqua" w:eastAsia="Times New Roman" w:hAnsi="Book Antiqua" w:cs="Times New Roman"/>
          <w:sz w:val="24"/>
          <w:szCs w:val="24"/>
          <w:lang w:eastAsia="es-ES"/>
        </w:rPr>
        <w:t>7</w:t>
      </w:r>
      <w:r w:rsidRPr="00824E67">
        <w:rPr>
          <w:rFonts w:ascii="Book Antiqua" w:eastAsia="Times New Roman" w:hAnsi="Book Antiqua" w:cs="Times New Roman"/>
          <w:sz w:val="24"/>
          <w:szCs w:val="24"/>
          <w:lang w:eastAsia="es-ES"/>
        </w:rPr>
        <w:t xml:space="preserve">.- </w:t>
      </w:r>
      <w:r w:rsidR="00F01935" w:rsidRPr="00824E67">
        <w:rPr>
          <w:rFonts w:ascii="Book Antiqua" w:hAnsi="Book Antiqua"/>
          <w:sz w:val="24"/>
          <w:szCs w:val="24"/>
        </w:rPr>
        <w:t xml:space="preserve">Las condiciones de préstamo externo varían en funci6n del tipo de usuario y la </w:t>
      </w:r>
      <w:r w:rsidR="00E15991">
        <w:rPr>
          <w:rFonts w:ascii="Book Antiqua" w:hAnsi="Book Antiqua"/>
          <w:sz w:val="24"/>
          <w:szCs w:val="24"/>
        </w:rPr>
        <w:t xml:space="preserve">naturaleza </w:t>
      </w:r>
      <w:r w:rsidR="00F01935" w:rsidRPr="00824E67">
        <w:rPr>
          <w:rFonts w:ascii="Book Antiqua" w:hAnsi="Book Antiqua"/>
          <w:sz w:val="24"/>
          <w:szCs w:val="24"/>
        </w:rPr>
        <w:t>de</w:t>
      </w:r>
      <w:r w:rsidR="00E15991">
        <w:rPr>
          <w:rFonts w:ascii="Book Antiqua" w:hAnsi="Book Antiqua"/>
          <w:sz w:val="24"/>
          <w:szCs w:val="24"/>
        </w:rPr>
        <w:t>l</w:t>
      </w:r>
      <w:r w:rsidR="00F01935" w:rsidRPr="00824E67">
        <w:rPr>
          <w:rFonts w:ascii="Book Antiqua" w:hAnsi="Book Antiqua"/>
          <w:sz w:val="24"/>
          <w:szCs w:val="24"/>
        </w:rPr>
        <w:t xml:space="preserve"> documento.</w:t>
      </w:r>
    </w:p>
    <w:p w14:paraId="25FB35D2" w14:textId="314C7F46" w:rsidR="00096538" w:rsidRPr="00824E67" w:rsidRDefault="00096538" w:rsidP="00096538">
      <w:pPr>
        <w:rPr>
          <w:rFonts w:ascii="Book Antiqua" w:eastAsia="Times New Roman" w:hAnsi="Book Antiqua" w:cs="Times New Roman"/>
          <w:sz w:val="24"/>
          <w:szCs w:val="24"/>
          <w:lang w:eastAsia="es-ES"/>
        </w:rPr>
      </w:pPr>
    </w:p>
    <w:p w14:paraId="5BB43DEF" w14:textId="70C27DB2" w:rsidR="00F01935" w:rsidRPr="00824E67" w:rsidRDefault="00096538" w:rsidP="00F01935">
      <w:pPr>
        <w:rPr>
          <w:rFonts w:ascii="Book Antiqua" w:hAnsi="Book Antiqua"/>
          <w:sz w:val="24"/>
          <w:szCs w:val="24"/>
        </w:rPr>
      </w:pPr>
      <w:r w:rsidRPr="00824E67">
        <w:rPr>
          <w:rFonts w:ascii="Book Antiqua" w:eastAsia="Times New Roman" w:hAnsi="Book Antiqua" w:cs="Times New Roman"/>
          <w:sz w:val="24"/>
          <w:szCs w:val="24"/>
          <w:lang w:eastAsia="es-ES"/>
        </w:rPr>
        <w:t xml:space="preserve">Artículo </w:t>
      </w:r>
      <w:r w:rsidR="00BA1B76">
        <w:rPr>
          <w:rFonts w:ascii="Book Antiqua" w:eastAsia="Times New Roman" w:hAnsi="Book Antiqua" w:cs="Times New Roman"/>
          <w:sz w:val="24"/>
          <w:szCs w:val="24"/>
          <w:lang w:eastAsia="es-ES"/>
        </w:rPr>
        <w:t>4</w:t>
      </w:r>
      <w:r w:rsidR="00DC102B">
        <w:rPr>
          <w:rFonts w:ascii="Book Antiqua" w:eastAsia="Times New Roman" w:hAnsi="Book Antiqua" w:cs="Times New Roman"/>
          <w:sz w:val="24"/>
          <w:szCs w:val="24"/>
          <w:lang w:eastAsia="es-ES"/>
        </w:rPr>
        <w:t>8</w:t>
      </w:r>
      <w:r w:rsidRPr="00824E67">
        <w:rPr>
          <w:rFonts w:ascii="Book Antiqua" w:eastAsia="Times New Roman" w:hAnsi="Book Antiqua" w:cs="Times New Roman"/>
          <w:sz w:val="24"/>
          <w:szCs w:val="24"/>
          <w:lang w:eastAsia="es-ES"/>
        </w:rPr>
        <w:t>.-</w:t>
      </w:r>
      <w:r w:rsidR="00F01935" w:rsidRPr="00824E67">
        <w:rPr>
          <w:rFonts w:ascii="Book Antiqua" w:eastAsia="Times New Roman" w:hAnsi="Book Antiqua" w:cs="Times New Roman"/>
          <w:sz w:val="24"/>
          <w:szCs w:val="24"/>
          <w:lang w:eastAsia="es-ES"/>
        </w:rPr>
        <w:t xml:space="preserve"> </w:t>
      </w:r>
      <w:r w:rsidR="00F01935" w:rsidRPr="00824E67">
        <w:rPr>
          <w:rFonts w:ascii="Book Antiqua" w:hAnsi="Book Antiqua"/>
          <w:sz w:val="24"/>
          <w:szCs w:val="24"/>
        </w:rPr>
        <w:t xml:space="preserve">El estudiante podrá solicitar el préstamo externo de </w:t>
      </w:r>
      <w:r w:rsidR="001D1E2B">
        <w:rPr>
          <w:rFonts w:ascii="Book Antiqua" w:hAnsi="Book Antiqua"/>
          <w:sz w:val="24"/>
          <w:szCs w:val="24"/>
        </w:rPr>
        <w:t>aquellos</w:t>
      </w:r>
      <w:r w:rsidR="00F01935" w:rsidRPr="00824E67">
        <w:rPr>
          <w:rFonts w:ascii="Book Antiqua" w:hAnsi="Book Antiqua"/>
          <w:sz w:val="24"/>
          <w:szCs w:val="24"/>
        </w:rPr>
        <w:t xml:space="preserve"> títulos que cuenten con dos o más ejemplares en </w:t>
      </w:r>
      <w:r w:rsidR="001D1E2B">
        <w:rPr>
          <w:rFonts w:ascii="Book Antiqua" w:hAnsi="Book Antiqua"/>
          <w:sz w:val="24"/>
          <w:szCs w:val="24"/>
        </w:rPr>
        <w:t xml:space="preserve">la </w:t>
      </w:r>
      <w:r w:rsidR="00F01935" w:rsidRPr="00824E67">
        <w:rPr>
          <w:rFonts w:ascii="Book Antiqua" w:hAnsi="Book Antiqua"/>
          <w:sz w:val="24"/>
          <w:szCs w:val="24"/>
        </w:rPr>
        <w:t xml:space="preserve">biblioteca, </w:t>
      </w:r>
      <w:r w:rsidR="001D1E2B">
        <w:rPr>
          <w:rFonts w:ascii="Book Antiqua" w:hAnsi="Book Antiqua"/>
          <w:sz w:val="24"/>
          <w:szCs w:val="24"/>
        </w:rPr>
        <w:t xml:space="preserve">por un período de </w:t>
      </w:r>
      <w:r w:rsidR="00F01935" w:rsidRPr="00824E67">
        <w:rPr>
          <w:rFonts w:ascii="Book Antiqua" w:hAnsi="Book Antiqua"/>
          <w:sz w:val="24"/>
          <w:szCs w:val="24"/>
        </w:rPr>
        <w:t xml:space="preserve">dos días. </w:t>
      </w:r>
    </w:p>
    <w:p w14:paraId="25111AAE" w14:textId="1C393D2F" w:rsidR="00096538" w:rsidRPr="00824E67" w:rsidRDefault="00096538" w:rsidP="00096538">
      <w:pPr>
        <w:rPr>
          <w:rFonts w:ascii="Book Antiqua" w:eastAsia="Times New Roman" w:hAnsi="Book Antiqua" w:cs="Times New Roman"/>
          <w:sz w:val="24"/>
          <w:szCs w:val="24"/>
          <w:lang w:eastAsia="es-ES"/>
        </w:rPr>
      </w:pPr>
    </w:p>
    <w:p w14:paraId="3D5ED9C4" w14:textId="3D959D66" w:rsidR="00F01935" w:rsidRDefault="00096538" w:rsidP="00F01935">
      <w:pPr>
        <w:rPr>
          <w:rFonts w:ascii="Book Antiqua" w:hAnsi="Book Antiqua"/>
          <w:sz w:val="24"/>
          <w:szCs w:val="24"/>
        </w:rPr>
      </w:pPr>
      <w:r w:rsidRPr="00824E67">
        <w:rPr>
          <w:rFonts w:ascii="Book Antiqua" w:eastAsia="Times New Roman" w:hAnsi="Book Antiqua" w:cs="Times New Roman"/>
          <w:sz w:val="24"/>
          <w:szCs w:val="24"/>
          <w:lang w:eastAsia="es-ES"/>
        </w:rPr>
        <w:t xml:space="preserve">Artículo </w:t>
      </w:r>
      <w:r w:rsidR="00BA1B76">
        <w:rPr>
          <w:rFonts w:ascii="Book Antiqua" w:eastAsia="Times New Roman" w:hAnsi="Book Antiqua" w:cs="Times New Roman"/>
          <w:sz w:val="24"/>
          <w:szCs w:val="24"/>
          <w:lang w:eastAsia="es-ES"/>
        </w:rPr>
        <w:t>4</w:t>
      </w:r>
      <w:r w:rsidR="00DC102B">
        <w:rPr>
          <w:rFonts w:ascii="Book Antiqua" w:eastAsia="Times New Roman" w:hAnsi="Book Antiqua" w:cs="Times New Roman"/>
          <w:sz w:val="24"/>
          <w:szCs w:val="24"/>
          <w:lang w:eastAsia="es-ES"/>
        </w:rPr>
        <w:t>9</w:t>
      </w:r>
      <w:r w:rsidRPr="00824E67">
        <w:rPr>
          <w:rFonts w:ascii="Book Antiqua" w:eastAsia="Times New Roman" w:hAnsi="Book Antiqua" w:cs="Times New Roman"/>
          <w:sz w:val="24"/>
          <w:szCs w:val="24"/>
          <w:lang w:eastAsia="es-ES"/>
        </w:rPr>
        <w:t>.-</w:t>
      </w:r>
      <w:r w:rsidR="00F01935" w:rsidRPr="00824E67">
        <w:rPr>
          <w:rFonts w:ascii="Book Antiqua" w:eastAsia="Times New Roman" w:hAnsi="Book Antiqua" w:cs="Times New Roman"/>
          <w:sz w:val="24"/>
          <w:szCs w:val="24"/>
          <w:lang w:eastAsia="es-ES"/>
        </w:rPr>
        <w:t xml:space="preserve"> </w:t>
      </w:r>
      <w:r w:rsidR="00F01935" w:rsidRPr="00824E67">
        <w:rPr>
          <w:rFonts w:ascii="Book Antiqua" w:hAnsi="Book Antiqua"/>
          <w:sz w:val="24"/>
          <w:szCs w:val="24"/>
        </w:rPr>
        <w:t xml:space="preserve">El docente podrá solicitar el préstamo externo </w:t>
      </w:r>
      <w:r w:rsidR="005A4C61">
        <w:rPr>
          <w:rFonts w:ascii="Book Antiqua" w:hAnsi="Book Antiqua"/>
          <w:sz w:val="24"/>
          <w:szCs w:val="24"/>
        </w:rPr>
        <w:t>de aquellos</w:t>
      </w:r>
      <w:r w:rsidR="00F01935" w:rsidRPr="00824E67">
        <w:rPr>
          <w:rFonts w:ascii="Book Antiqua" w:hAnsi="Book Antiqua"/>
          <w:sz w:val="24"/>
          <w:szCs w:val="24"/>
        </w:rPr>
        <w:t xml:space="preserve"> títulos que cuenten con dos o más ejemplares en biblioteca, </w:t>
      </w:r>
      <w:r w:rsidR="005A4C61">
        <w:rPr>
          <w:rFonts w:ascii="Book Antiqua" w:hAnsi="Book Antiqua"/>
          <w:sz w:val="24"/>
          <w:szCs w:val="24"/>
        </w:rPr>
        <w:t xml:space="preserve">por un período de </w:t>
      </w:r>
      <w:r w:rsidR="00F01935" w:rsidRPr="00824E67">
        <w:rPr>
          <w:rFonts w:ascii="Book Antiqua" w:hAnsi="Book Antiqua"/>
          <w:sz w:val="24"/>
          <w:szCs w:val="24"/>
        </w:rPr>
        <w:t>tres días.</w:t>
      </w:r>
    </w:p>
    <w:p w14:paraId="45CB62A5" w14:textId="26943187" w:rsidR="00824E67" w:rsidRDefault="00824E67" w:rsidP="00F01935">
      <w:pPr>
        <w:rPr>
          <w:rFonts w:ascii="Book Antiqua" w:hAnsi="Book Antiqua"/>
          <w:sz w:val="24"/>
          <w:szCs w:val="24"/>
        </w:rPr>
      </w:pPr>
    </w:p>
    <w:p w14:paraId="6E30A223" w14:textId="33024321" w:rsidR="00824E67" w:rsidRPr="00386E2F" w:rsidRDefault="00824E67" w:rsidP="00824E67">
      <w:pPr>
        <w:rPr>
          <w:rFonts w:ascii="Book Antiqua" w:hAnsi="Book Antiqua"/>
          <w:sz w:val="24"/>
          <w:szCs w:val="24"/>
        </w:rPr>
      </w:pPr>
      <w:r w:rsidRPr="00386E2F">
        <w:rPr>
          <w:rFonts w:ascii="Book Antiqua" w:hAnsi="Book Antiqua"/>
          <w:sz w:val="24"/>
          <w:szCs w:val="24"/>
        </w:rPr>
        <w:t xml:space="preserve">Artículo </w:t>
      </w:r>
      <w:r w:rsidR="00DC102B">
        <w:rPr>
          <w:rFonts w:ascii="Book Antiqua" w:hAnsi="Book Antiqua"/>
          <w:sz w:val="24"/>
          <w:szCs w:val="24"/>
        </w:rPr>
        <w:t>50</w:t>
      </w:r>
      <w:r w:rsidRPr="00386E2F">
        <w:rPr>
          <w:rFonts w:ascii="Book Antiqua" w:hAnsi="Book Antiqua"/>
          <w:sz w:val="24"/>
          <w:szCs w:val="24"/>
        </w:rPr>
        <w:t>.- Los títulos correspondientes a la Bibliografía Básica podrán ser solicitados para préstamo externo</w:t>
      </w:r>
      <w:r w:rsidR="009D0460">
        <w:rPr>
          <w:rFonts w:ascii="Book Antiqua" w:hAnsi="Book Antiqua"/>
          <w:sz w:val="24"/>
          <w:szCs w:val="24"/>
        </w:rPr>
        <w:t xml:space="preserve"> únicamente</w:t>
      </w:r>
      <w:r w:rsidRPr="00386E2F">
        <w:rPr>
          <w:rFonts w:ascii="Book Antiqua" w:hAnsi="Book Antiqua"/>
          <w:sz w:val="24"/>
          <w:szCs w:val="24"/>
        </w:rPr>
        <w:t xml:space="preserve"> cuando </w:t>
      </w:r>
      <w:r w:rsidR="009D0460">
        <w:rPr>
          <w:rFonts w:ascii="Book Antiqua" w:hAnsi="Book Antiqua"/>
          <w:sz w:val="24"/>
          <w:szCs w:val="24"/>
        </w:rPr>
        <w:t xml:space="preserve">la biblioteca </w:t>
      </w:r>
      <w:r w:rsidRPr="00386E2F">
        <w:rPr>
          <w:rFonts w:ascii="Book Antiqua" w:hAnsi="Book Antiqua"/>
          <w:sz w:val="24"/>
          <w:szCs w:val="24"/>
        </w:rPr>
        <w:t xml:space="preserve">cuente con </w:t>
      </w:r>
      <w:r w:rsidR="009D0460">
        <w:rPr>
          <w:rFonts w:ascii="Book Antiqua" w:hAnsi="Book Antiqua"/>
          <w:sz w:val="24"/>
          <w:szCs w:val="24"/>
        </w:rPr>
        <w:t>tres</w:t>
      </w:r>
      <w:r w:rsidRPr="00386E2F">
        <w:rPr>
          <w:rFonts w:ascii="Book Antiqua" w:hAnsi="Book Antiqua"/>
          <w:sz w:val="24"/>
          <w:szCs w:val="24"/>
        </w:rPr>
        <w:t xml:space="preserve"> o más ejemplares </w:t>
      </w:r>
      <w:r w:rsidR="009D0460">
        <w:rPr>
          <w:rFonts w:ascii="Book Antiqua" w:hAnsi="Book Antiqua"/>
          <w:sz w:val="24"/>
          <w:szCs w:val="24"/>
        </w:rPr>
        <w:t>disponibles.</w:t>
      </w:r>
      <w:r w:rsidRPr="00386E2F">
        <w:rPr>
          <w:rFonts w:ascii="Book Antiqua" w:hAnsi="Book Antiqua"/>
          <w:sz w:val="24"/>
          <w:szCs w:val="24"/>
        </w:rPr>
        <w:t xml:space="preserve"> </w:t>
      </w:r>
    </w:p>
    <w:p w14:paraId="389902FF" w14:textId="77777777" w:rsidR="007C6555" w:rsidRPr="00386E2F" w:rsidRDefault="007C6555" w:rsidP="00F01935">
      <w:pPr>
        <w:rPr>
          <w:rFonts w:ascii="Book Antiqua" w:hAnsi="Book Antiqua"/>
          <w:sz w:val="24"/>
          <w:szCs w:val="24"/>
        </w:rPr>
      </w:pPr>
    </w:p>
    <w:p w14:paraId="16DF9A9E" w14:textId="6A86E2CE" w:rsidR="00824E67" w:rsidRPr="00386E2F" w:rsidRDefault="00824E67" w:rsidP="00824E67">
      <w:pPr>
        <w:rPr>
          <w:rFonts w:ascii="Book Antiqua" w:hAnsi="Book Antiqua"/>
          <w:sz w:val="24"/>
          <w:szCs w:val="24"/>
        </w:rPr>
      </w:pPr>
      <w:r w:rsidRPr="00386E2F">
        <w:rPr>
          <w:rFonts w:ascii="Book Antiqua" w:hAnsi="Book Antiqua"/>
          <w:sz w:val="24"/>
          <w:szCs w:val="24"/>
        </w:rPr>
        <w:t xml:space="preserve">Artículo </w:t>
      </w:r>
      <w:r w:rsidR="00DC102B">
        <w:rPr>
          <w:rFonts w:ascii="Book Antiqua" w:hAnsi="Book Antiqua"/>
          <w:sz w:val="24"/>
          <w:szCs w:val="24"/>
        </w:rPr>
        <w:t>51</w:t>
      </w:r>
      <w:r w:rsidRPr="00386E2F">
        <w:rPr>
          <w:rFonts w:ascii="Book Antiqua" w:hAnsi="Book Antiqua"/>
          <w:sz w:val="24"/>
          <w:szCs w:val="24"/>
        </w:rPr>
        <w:t>.- Las bibliotecas podrán establecer prestamos especiales a docentes e investigadores, tomando como referen</w:t>
      </w:r>
      <w:r w:rsidR="007A6F4C" w:rsidRPr="00386E2F">
        <w:rPr>
          <w:rFonts w:ascii="Book Antiqua" w:hAnsi="Book Antiqua"/>
          <w:sz w:val="24"/>
          <w:szCs w:val="24"/>
        </w:rPr>
        <w:t>cia</w:t>
      </w:r>
      <w:r w:rsidRPr="00386E2F">
        <w:rPr>
          <w:rFonts w:ascii="Book Antiqua" w:hAnsi="Book Antiqua"/>
          <w:sz w:val="24"/>
          <w:szCs w:val="24"/>
        </w:rPr>
        <w:t xml:space="preserve"> la duración de la actividad académica y la cantidad de ejemplares disponible</w:t>
      </w:r>
      <w:r w:rsidR="00851B44">
        <w:rPr>
          <w:rFonts w:ascii="Book Antiqua" w:hAnsi="Book Antiqua"/>
          <w:sz w:val="24"/>
          <w:szCs w:val="24"/>
        </w:rPr>
        <w:t>s</w:t>
      </w:r>
      <w:r w:rsidRPr="00386E2F">
        <w:rPr>
          <w:rFonts w:ascii="Book Antiqua" w:hAnsi="Book Antiqua"/>
          <w:sz w:val="24"/>
          <w:szCs w:val="24"/>
        </w:rPr>
        <w:t xml:space="preserve"> en </w:t>
      </w:r>
      <w:r w:rsidR="00851B44">
        <w:rPr>
          <w:rFonts w:ascii="Book Antiqua" w:hAnsi="Book Antiqua"/>
          <w:sz w:val="24"/>
          <w:szCs w:val="24"/>
        </w:rPr>
        <w:t xml:space="preserve">la </w:t>
      </w:r>
      <w:r w:rsidRPr="00386E2F">
        <w:rPr>
          <w:rFonts w:ascii="Book Antiqua" w:hAnsi="Book Antiqua"/>
          <w:sz w:val="24"/>
          <w:szCs w:val="24"/>
        </w:rPr>
        <w:t xml:space="preserve">biblioteca. </w:t>
      </w:r>
    </w:p>
    <w:p w14:paraId="7D1255FC" w14:textId="1B3B5114" w:rsidR="00824E67" w:rsidRPr="00386E2F" w:rsidRDefault="00824E67" w:rsidP="00F01935">
      <w:pPr>
        <w:rPr>
          <w:rFonts w:ascii="Book Antiqua" w:hAnsi="Book Antiqua"/>
          <w:sz w:val="24"/>
          <w:szCs w:val="24"/>
        </w:rPr>
      </w:pPr>
    </w:p>
    <w:p w14:paraId="302319E8" w14:textId="530064A1" w:rsidR="00386E2F" w:rsidRDefault="00824E67" w:rsidP="00386E2F">
      <w:pPr>
        <w:rPr>
          <w:rFonts w:ascii="Book Antiqua" w:hAnsi="Book Antiqua"/>
          <w:sz w:val="24"/>
          <w:szCs w:val="24"/>
        </w:rPr>
      </w:pPr>
      <w:r w:rsidRPr="00386E2F">
        <w:rPr>
          <w:rFonts w:ascii="Book Antiqua" w:hAnsi="Book Antiqua"/>
          <w:sz w:val="24"/>
          <w:szCs w:val="24"/>
        </w:rPr>
        <w:t xml:space="preserve">Artículo </w:t>
      </w:r>
      <w:r w:rsidR="00DC102B">
        <w:rPr>
          <w:rFonts w:ascii="Book Antiqua" w:hAnsi="Book Antiqua"/>
          <w:sz w:val="24"/>
          <w:szCs w:val="24"/>
        </w:rPr>
        <w:t>52</w:t>
      </w:r>
      <w:r w:rsidRPr="00386E2F">
        <w:rPr>
          <w:rFonts w:ascii="Book Antiqua" w:hAnsi="Book Antiqua"/>
          <w:sz w:val="24"/>
          <w:szCs w:val="24"/>
        </w:rPr>
        <w:t>.-</w:t>
      </w:r>
      <w:r w:rsidR="00386E2F" w:rsidRPr="00386E2F">
        <w:rPr>
          <w:rFonts w:ascii="Book Antiqua" w:hAnsi="Book Antiqua"/>
          <w:sz w:val="24"/>
          <w:szCs w:val="24"/>
        </w:rPr>
        <w:t xml:space="preserve"> </w:t>
      </w:r>
      <w:r w:rsidR="003B5838">
        <w:rPr>
          <w:rFonts w:ascii="Book Antiqua" w:hAnsi="Book Antiqua"/>
          <w:sz w:val="24"/>
          <w:szCs w:val="24"/>
        </w:rPr>
        <w:t>El préstamo externo podrá renovarse</w:t>
      </w:r>
      <w:r w:rsidR="00386E2F" w:rsidRPr="00386E2F">
        <w:rPr>
          <w:rFonts w:ascii="Book Antiqua" w:hAnsi="Book Antiqua"/>
          <w:sz w:val="24"/>
          <w:szCs w:val="24"/>
        </w:rPr>
        <w:t xml:space="preserve">, siempre que el </w:t>
      </w:r>
      <w:r w:rsidR="003B5838">
        <w:rPr>
          <w:rFonts w:ascii="Book Antiqua" w:hAnsi="Book Antiqua"/>
          <w:sz w:val="24"/>
          <w:szCs w:val="24"/>
        </w:rPr>
        <w:t>material</w:t>
      </w:r>
      <w:r w:rsidR="00386E2F" w:rsidRPr="00386E2F">
        <w:rPr>
          <w:rFonts w:ascii="Book Antiqua" w:hAnsi="Book Antiqua"/>
          <w:sz w:val="24"/>
          <w:szCs w:val="24"/>
        </w:rPr>
        <w:t xml:space="preserve"> se devuelva antes de que </w:t>
      </w:r>
      <w:r w:rsidR="003B5838">
        <w:rPr>
          <w:rFonts w:ascii="Book Antiqua" w:hAnsi="Book Antiqua"/>
          <w:sz w:val="24"/>
          <w:szCs w:val="24"/>
        </w:rPr>
        <w:t>finalice</w:t>
      </w:r>
      <w:r w:rsidR="00386E2F" w:rsidRPr="00386E2F">
        <w:rPr>
          <w:rFonts w:ascii="Book Antiqua" w:hAnsi="Book Antiqua"/>
          <w:sz w:val="24"/>
          <w:szCs w:val="24"/>
        </w:rPr>
        <w:t xml:space="preserve"> el plazo fijado para el préstamo y </w:t>
      </w:r>
      <w:r w:rsidR="003B5838">
        <w:rPr>
          <w:rFonts w:ascii="Book Antiqua" w:hAnsi="Book Antiqua"/>
          <w:sz w:val="24"/>
          <w:szCs w:val="24"/>
        </w:rPr>
        <w:t xml:space="preserve">siempre que </w:t>
      </w:r>
      <w:r w:rsidR="00386E2F" w:rsidRPr="00386E2F">
        <w:rPr>
          <w:rFonts w:ascii="Book Antiqua" w:hAnsi="Book Antiqua"/>
          <w:sz w:val="24"/>
          <w:szCs w:val="24"/>
        </w:rPr>
        <w:t xml:space="preserve">no haya sido solicitado por otro usuario. </w:t>
      </w:r>
    </w:p>
    <w:p w14:paraId="512150F3" w14:textId="062B59AA" w:rsidR="002B2952" w:rsidRDefault="002B2952" w:rsidP="00386E2F">
      <w:pPr>
        <w:rPr>
          <w:rFonts w:ascii="Book Antiqua" w:hAnsi="Book Antiqua"/>
          <w:sz w:val="24"/>
          <w:szCs w:val="24"/>
        </w:rPr>
      </w:pPr>
    </w:p>
    <w:p w14:paraId="481B8B00" w14:textId="5F7A0424" w:rsidR="002B2952" w:rsidRDefault="00322171" w:rsidP="00386E2F">
      <w:pPr>
        <w:rPr>
          <w:rFonts w:ascii="Book Antiqua" w:hAnsi="Book Antiqua"/>
          <w:b/>
          <w:bCs/>
          <w:sz w:val="24"/>
          <w:szCs w:val="24"/>
        </w:rPr>
      </w:pPr>
      <w:r>
        <w:rPr>
          <w:rFonts w:ascii="Book Antiqua" w:hAnsi="Book Antiqua"/>
          <w:b/>
          <w:bCs/>
          <w:sz w:val="24"/>
          <w:szCs w:val="24"/>
        </w:rPr>
        <w:t xml:space="preserve">Sesión 3.- </w:t>
      </w:r>
      <w:r w:rsidR="002B2952" w:rsidRPr="002B2952">
        <w:rPr>
          <w:rFonts w:ascii="Book Antiqua" w:hAnsi="Book Antiqua"/>
          <w:b/>
          <w:bCs/>
          <w:sz w:val="24"/>
          <w:szCs w:val="24"/>
        </w:rPr>
        <w:t>Préstamo interbibliotecario.</w:t>
      </w:r>
    </w:p>
    <w:p w14:paraId="66FDB936" w14:textId="2EB7282E" w:rsidR="00322171" w:rsidRDefault="00322171" w:rsidP="00386E2F">
      <w:pPr>
        <w:rPr>
          <w:rFonts w:ascii="Book Antiqua" w:hAnsi="Book Antiqua"/>
          <w:b/>
          <w:bCs/>
          <w:sz w:val="24"/>
          <w:szCs w:val="24"/>
        </w:rPr>
      </w:pPr>
    </w:p>
    <w:p w14:paraId="6501F738" w14:textId="43609EA5" w:rsidR="00C45FB1" w:rsidRPr="00EC1145" w:rsidRDefault="00322171" w:rsidP="00386E2F">
      <w:pPr>
        <w:rPr>
          <w:rFonts w:ascii="Book Antiqua" w:hAnsi="Book Antiqua"/>
          <w:sz w:val="24"/>
          <w:szCs w:val="24"/>
        </w:rPr>
      </w:pPr>
      <w:r w:rsidRPr="00A50EEA">
        <w:rPr>
          <w:rFonts w:ascii="Book Antiqua" w:hAnsi="Book Antiqua"/>
          <w:sz w:val="24"/>
          <w:szCs w:val="24"/>
        </w:rPr>
        <w:t>Artículo 53.-</w:t>
      </w:r>
      <w:r w:rsidR="00C45FB1" w:rsidRPr="00A50EEA">
        <w:rPr>
          <w:rFonts w:ascii="Book Antiqua" w:hAnsi="Book Antiqua"/>
          <w:sz w:val="24"/>
          <w:szCs w:val="24"/>
        </w:rPr>
        <w:t xml:space="preserve"> </w:t>
      </w:r>
      <w:r w:rsidR="00C45FB1" w:rsidRPr="00EC1145">
        <w:rPr>
          <w:rFonts w:ascii="Book Antiqua" w:hAnsi="Book Antiqua"/>
          <w:sz w:val="24"/>
          <w:szCs w:val="24"/>
        </w:rPr>
        <w:t>El préstamo interbiblioteca</w:t>
      </w:r>
      <w:r w:rsidR="00A50EEA" w:rsidRPr="00EC1145">
        <w:rPr>
          <w:rFonts w:ascii="Book Antiqua" w:hAnsi="Book Antiqua"/>
          <w:sz w:val="24"/>
          <w:szCs w:val="24"/>
        </w:rPr>
        <w:t>r</w:t>
      </w:r>
      <w:r w:rsidR="00C45FB1" w:rsidRPr="00EC1145">
        <w:rPr>
          <w:rFonts w:ascii="Book Antiqua" w:hAnsi="Book Antiqua"/>
          <w:sz w:val="24"/>
          <w:szCs w:val="24"/>
        </w:rPr>
        <w:t xml:space="preserve">io es un servicio mediante el cual una biblioteca solicita o facilita, de manera temporal, materiales bibliográficos que pertenecen a otra biblioteca con la que mantiene un convenio o acuerdo de cooperación. </w:t>
      </w:r>
    </w:p>
    <w:p w14:paraId="4C967353" w14:textId="42D3096C" w:rsidR="00A50EEA" w:rsidRPr="00A50EEA" w:rsidRDefault="00A50EEA" w:rsidP="00386E2F">
      <w:pPr>
        <w:rPr>
          <w:rFonts w:ascii="Book Antiqua" w:hAnsi="Book Antiqua"/>
          <w:sz w:val="24"/>
          <w:szCs w:val="24"/>
        </w:rPr>
      </w:pPr>
    </w:p>
    <w:p w14:paraId="10908982" w14:textId="44B9A678" w:rsidR="00A50EEA" w:rsidRDefault="00A50EEA" w:rsidP="00A50EEA">
      <w:pPr>
        <w:pStyle w:val="Default"/>
        <w:rPr>
          <w:rFonts w:ascii="Book Antiqua" w:hAnsi="Book Antiqua" w:cstheme="minorHAnsi"/>
        </w:rPr>
      </w:pPr>
      <w:r>
        <w:rPr>
          <w:rFonts w:ascii="Book Antiqua" w:hAnsi="Book Antiqua" w:cstheme="minorHAnsi"/>
        </w:rPr>
        <w:t xml:space="preserve">Artículo 54.- La finalidad del </w:t>
      </w:r>
      <w:r w:rsidRPr="00A50EEA">
        <w:rPr>
          <w:rFonts w:ascii="Book Antiqua" w:hAnsi="Book Antiqua" w:cstheme="minorHAnsi"/>
        </w:rPr>
        <w:t xml:space="preserve">Servicio de Préstamo Interbibliotecario </w:t>
      </w:r>
      <w:r>
        <w:rPr>
          <w:rFonts w:ascii="Book Antiqua" w:hAnsi="Book Antiqua" w:cstheme="minorHAnsi"/>
        </w:rPr>
        <w:t>es la de</w:t>
      </w:r>
      <w:r w:rsidRPr="00A50EEA">
        <w:rPr>
          <w:rFonts w:ascii="Book Antiqua" w:hAnsi="Book Antiqua" w:cstheme="minorHAnsi"/>
        </w:rPr>
        <w:t xml:space="preserve"> compartir los recursos bibliográficos físicos y digitales entre las instituciones firmantes del presente convenio.</w:t>
      </w:r>
    </w:p>
    <w:p w14:paraId="21341C8B" w14:textId="6737B6E4" w:rsidR="00D0714F" w:rsidRDefault="00D0714F" w:rsidP="00A50EEA">
      <w:pPr>
        <w:pStyle w:val="Default"/>
        <w:rPr>
          <w:rFonts w:ascii="Book Antiqua" w:hAnsi="Book Antiqua" w:cstheme="minorHAnsi"/>
        </w:rPr>
      </w:pPr>
    </w:p>
    <w:p w14:paraId="3B3C3891" w14:textId="77777777" w:rsidR="00E57F04" w:rsidRPr="00EC1145" w:rsidRDefault="00D0714F" w:rsidP="00E57F04">
      <w:pPr>
        <w:shd w:val="clear" w:color="auto" w:fill="FFFFFF"/>
        <w:spacing w:after="240" w:line="225" w:lineRule="atLeast"/>
        <w:rPr>
          <w:rFonts w:ascii="Book Antiqua" w:hAnsi="Book Antiqua"/>
          <w:sz w:val="24"/>
          <w:szCs w:val="24"/>
        </w:rPr>
      </w:pPr>
      <w:r>
        <w:rPr>
          <w:rFonts w:ascii="Book Antiqua" w:hAnsi="Book Antiqua" w:cstheme="minorHAnsi"/>
        </w:rPr>
        <w:t xml:space="preserve">Artículo 55.- </w:t>
      </w:r>
      <w:r w:rsidR="00A50EEA" w:rsidRPr="00EC1145">
        <w:rPr>
          <w:rFonts w:ascii="Book Antiqua" w:hAnsi="Book Antiqua" w:cstheme="minorHAnsi"/>
          <w:sz w:val="24"/>
          <w:szCs w:val="24"/>
        </w:rPr>
        <w:t xml:space="preserve">Tendrán </w:t>
      </w:r>
      <w:r w:rsidRPr="00EC1145">
        <w:rPr>
          <w:rFonts w:ascii="Book Antiqua" w:hAnsi="Book Antiqua" w:cstheme="minorHAnsi"/>
          <w:sz w:val="24"/>
          <w:szCs w:val="24"/>
        </w:rPr>
        <w:t>derecho acceder al servicio de préstamo interbibliotecario todos los usuarios de las instituciones participantes en el convenio, siempre que cumpla</w:t>
      </w:r>
      <w:r w:rsidR="00CE2D8E" w:rsidRPr="00EC1145">
        <w:rPr>
          <w:rFonts w:ascii="Book Antiqua" w:hAnsi="Book Antiqua" w:cstheme="minorHAnsi"/>
          <w:sz w:val="24"/>
          <w:szCs w:val="24"/>
        </w:rPr>
        <w:t>n</w:t>
      </w:r>
      <w:r w:rsidRPr="00EC1145">
        <w:rPr>
          <w:rFonts w:ascii="Book Antiqua" w:hAnsi="Book Antiqua" w:cstheme="minorHAnsi"/>
          <w:sz w:val="24"/>
          <w:szCs w:val="24"/>
        </w:rPr>
        <w:t xml:space="preserve"> con </w:t>
      </w:r>
      <w:r w:rsidRPr="00EC1145">
        <w:rPr>
          <w:rFonts w:ascii="Book Antiqua" w:hAnsi="Book Antiqua"/>
          <w:sz w:val="24"/>
          <w:szCs w:val="24"/>
        </w:rPr>
        <w:t>las políticas de la Biblioteca General</w:t>
      </w:r>
      <w:r w:rsidR="00CE2D8E" w:rsidRPr="00EC1145">
        <w:rPr>
          <w:rFonts w:ascii="Book Antiqua" w:hAnsi="Book Antiqua"/>
          <w:sz w:val="24"/>
          <w:szCs w:val="24"/>
        </w:rPr>
        <w:t xml:space="preserve"> y </w:t>
      </w:r>
      <w:r w:rsidRPr="00EC1145">
        <w:rPr>
          <w:rFonts w:ascii="Book Antiqua" w:hAnsi="Book Antiqua"/>
          <w:sz w:val="24"/>
          <w:szCs w:val="24"/>
        </w:rPr>
        <w:t>con las condiciones establecidas por la institución prestadora del recurso.</w:t>
      </w:r>
      <w:r w:rsidR="00E57F04" w:rsidRPr="00EC1145">
        <w:rPr>
          <w:rFonts w:ascii="Book Antiqua" w:hAnsi="Book Antiqua"/>
          <w:sz w:val="24"/>
          <w:szCs w:val="24"/>
        </w:rPr>
        <w:t xml:space="preserve"> </w:t>
      </w:r>
    </w:p>
    <w:p w14:paraId="65C6C62B" w14:textId="6E9236FB" w:rsidR="00C45FB1" w:rsidRPr="00B51BFD" w:rsidRDefault="00E57F04" w:rsidP="00B51BFD">
      <w:pPr>
        <w:shd w:val="clear" w:color="auto" w:fill="FFFFFF"/>
        <w:spacing w:after="240" w:line="225" w:lineRule="atLeast"/>
        <w:rPr>
          <w:rFonts w:ascii="Book Antiqua" w:eastAsia="Times New Roman" w:hAnsi="Book Antiqua" w:cs="Arial"/>
          <w:color w:val="000000" w:themeColor="text1"/>
          <w:sz w:val="24"/>
          <w:szCs w:val="24"/>
          <w:lang w:eastAsia="es-EC"/>
        </w:rPr>
      </w:pPr>
      <w:r>
        <w:rPr>
          <w:rFonts w:ascii="Book Antiqua" w:hAnsi="Book Antiqua"/>
        </w:rPr>
        <w:t xml:space="preserve">Articulo 56.- </w:t>
      </w:r>
      <w:r w:rsidRPr="00E57F04">
        <w:rPr>
          <w:rFonts w:ascii="Book Antiqua" w:eastAsia="Times New Roman" w:hAnsi="Book Antiqua" w:cs="Arial"/>
          <w:color w:val="000000" w:themeColor="text1"/>
          <w:sz w:val="24"/>
          <w:szCs w:val="24"/>
          <w:lang w:eastAsia="es-EC"/>
        </w:rPr>
        <w:t xml:space="preserve">Dicho servicio se </w:t>
      </w:r>
      <w:r w:rsidR="00B51BFD">
        <w:rPr>
          <w:rFonts w:ascii="Book Antiqua" w:eastAsia="Times New Roman" w:hAnsi="Book Antiqua" w:cs="Arial"/>
          <w:color w:val="000000" w:themeColor="text1"/>
          <w:sz w:val="24"/>
          <w:szCs w:val="24"/>
          <w:lang w:eastAsia="es-EC"/>
        </w:rPr>
        <w:t>gestionará</w:t>
      </w:r>
      <w:r w:rsidRPr="00E57F04">
        <w:rPr>
          <w:rFonts w:ascii="Book Antiqua" w:eastAsia="Times New Roman" w:hAnsi="Book Antiqua" w:cs="Arial"/>
          <w:color w:val="000000" w:themeColor="text1"/>
          <w:sz w:val="24"/>
          <w:szCs w:val="24"/>
          <w:lang w:eastAsia="es-EC"/>
        </w:rPr>
        <w:t xml:space="preserve"> a través de la Biblioteca </w:t>
      </w:r>
      <w:r>
        <w:rPr>
          <w:rFonts w:ascii="Book Antiqua" w:eastAsia="Times New Roman" w:hAnsi="Book Antiqua" w:cs="Arial"/>
          <w:color w:val="000000" w:themeColor="text1"/>
          <w:sz w:val="24"/>
          <w:szCs w:val="24"/>
          <w:lang w:eastAsia="es-EC"/>
        </w:rPr>
        <w:t>de cada facultad, en coordinación con la Biblioteca General.</w:t>
      </w:r>
    </w:p>
    <w:p w14:paraId="74BE179A" w14:textId="77777777" w:rsidR="004E5DFF" w:rsidRDefault="0057413B" w:rsidP="004E5DFF">
      <w:pPr>
        <w:rPr>
          <w:rFonts w:ascii="Book Antiqua" w:eastAsia="Times New Roman" w:hAnsi="Book Antiqua" w:cs="Times New Roman"/>
          <w:b/>
          <w:sz w:val="24"/>
          <w:szCs w:val="24"/>
          <w:lang w:eastAsia="es-EC"/>
        </w:rPr>
      </w:pPr>
      <w:r>
        <w:rPr>
          <w:rFonts w:ascii="Book Antiqua" w:eastAsia="Times New Roman" w:hAnsi="Book Antiqua" w:cs="Times New Roman"/>
          <w:b/>
          <w:sz w:val="24"/>
          <w:szCs w:val="24"/>
          <w:lang w:eastAsia="es-EC"/>
        </w:rPr>
        <w:t>CAPÍTULO X</w:t>
      </w:r>
      <w:r w:rsidRPr="00397157">
        <w:rPr>
          <w:rFonts w:ascii="Book Antiqua" w:eastAsia="Times New Roman" w:hAnsi="Book Antiqua" w:cs="Times New Roman"/>
          <w:b/>
          <w:sz w:val="24"/>
          <w:szCs w:val="24"/>
          <w:lang w:eastAsia="es-EC"/>
        </w:rPr>
        <w:t>.  DOCUMENTOS OBJETO DE PRÉSTAMO</w:t>
      </w:r>
    </w:p>
    <w:p w14:paraId="6822C9E6" w14:textId="77777777" w:rsidR="00A345E4" w:rsidRDefault="00A345E4" w:rsidP="004E5DFF">
      <w:pPr>
        <w:rPr>
          <w:rFonts w:ascii="Book Antiqua" w:eastAsia="Times New Roman" w:hAnsi="Book Antiqua" w:cs="Times New Roman"/>
          <w:sz w:val="24"/>
          <w:szCs w:val="24"/>
          <w:lang w:eastAsia="es-EC"/>
        </w:rPr>
      </w:pPr>
    </w:p>
    <w:p w14:paraId="596D9018" w14:textId="56B05A8C" w:rsidR="005D2ACE" w:rsidRDefault="00730F02" w:rsidP="004E5DFF">
      <w:pPr>
        <w:rPr>
          <w:rFonts w:ascii="Book Antiqua" w:eastAsia="Times New Roman" w:hAnsi="Book Antiqua" w:cs="Times New Roman"/>
          <w:sz w:val="24"/>
          <w:szCs w:val="24"/>
          <w:lang w:eastAsia="es-EC"/>
        </w:rPr>
      </w:pPr>
      <w:r>
        <w:rPr>
          <w:rFonts w:ascii="Book Antiqua" w:eastAsia="Times New Roman" w:hAnsi="Book Antiqua" w:cs="Times New Roman"/>
          <w:sz w:val="24"/>
          <w:szCs w:val="24"/>
          <w:lang w:eastAsia="es-EC"/>
        </w:rPr>
        <w:t xml:space="preserve">Artículo </w:t>
      </w:r>
      <w:r w:rsidR="00DC102B">
        <w:rPr>
          <w:rFonts w:ascii="Book Antiqua" w:eastAsia="Times New Roman" w:hAnsi="Book Antiqua" w:cs="Times New Roman"/>
          <w:sz w:val="24"/>
          <w:szCs w:val="24"/>
          <w:lang w:eastAsia="es-EC"/>
        </w:rPr>
        <w:t>5</w:t>
      </w:r>
      <w:r w:rsidR="00E90608">
        <w:rPr>
          <w:rFonts w:ascii="Book Antiqua" w:eastAsia="Times New Roman" w:hAnsi="Book Antiqua" w:cs="Times New Roman"/>
          <w:sz w:val="24"/>
          <w:szCs w:val="24"/>
          <w:lang w:eastAsia="es-EC"/>
        </w:rPr>
        <w:t>7</w:t>
      </w:r>
      <w:r w:rsidR="005D2ACE" w:rsidRPr="00397157">
        <w:rPr>
          <w:rFonts w:ascii="Book Antiqua" w:eastAsia="Times New Roman" w:hAnsi="Book Antiqua" w:cs="Times New Roman"/>
          <w:sz w:val="24"/>
          <w:szCs w:val="24"/>
          <w:lang w:eastAsia="es-EC"/>
        </w:rPr>
        <w:t>. - A los efectos del servicio de préstamo</w:t>
      </w:r>
      <w:r w:rsidR="005F6773">
        <w:rPr>
          <w:rFonts w:ascii="Book Antiqua" w:eastAsia="Times New Roman" w:hAnsi="Book Antiqua" w:cs="Times New Roman"/>
          <w:sz w:val="24"/>
          <w:szCs w:val="24"/>
          <w:lang w:eastAsia="es-EC"/>
        </w:rPr>
        <w:t>,</w:t>
      </w:r>
      <w:r w:rsidR="005D2ACE" w:rsidRPr="00397157">
        <w:rPr>
          <w:rFonts w:ascii="Book Antiqua" w:eastAsia="Times New Roman" w:hAnsi="Book Antiqua" w:cs="Times New Roman"/>
          <w:sz w:val="24"/>
          <w:szCs w:val="24"/>
          <w:lang w:eastAsia="es-EC"/>
        </w:rPr>
        <w:t xml:space="preserve"> </w:t>
      </w:r>
      <w:r w:rsidR="00E94DF5">
        <w:rPr>
          <w:rFonts w:ascii="Book Antiqua" w:eastAsia="Times New Roman" w:hAnsi="Book Antiqua" w:cs="Times New Roman"/>
          <w:sz w:val="24"/>
          <w:szCs w:val="24"/>
          <w:lang w:eastAsia="es-EC"/>
        </w:rPr>
        <w:t xml:space="preserve">los documentos son </w:t>
      </w:r>
      <w:r w:rsidR="005D2ACE" w:rsidRPr="00397157">
        <w:rPr>
          <w:rFonts w:ascii="Book Antiqua" w:eastAsia="Times New Roman" w:hAnsi="Book Antiqua" w:cs="Times New Roman"/>
          <w:sz w:val="24"/>
          <w:szCs w:val="24"/>
          <w:lang w:eastAsia="es-EC"/>
        </w:rPr>
        <w:t>cada una de las unidades físicas que conforman las colecciones bibliográficas de la</w:t>
      </w:r>
      <w:r w:rsidR="00FB1C38">
        <w:rPr>
          <w:rFonts w:ascii="Book Antiqua" w:eastAsia="Times New Roman" w:hAnsi="Book Antiqua" w:cs="Times New Roman"/>
          <w:sz w:val="24"/>
          <w:szCs w:val="24"/>
          <w:lang w:eastAsia="es-EC"/>
        </w:rPr>
        <w:t xml:space="preserve"> Biblioteca General.</w:t>
      </w:r>
    </w:p>
    <w:p w14:paraId="412D16D5" w14:textId="77777777" w:rsidR="00EB7800" w:rsidRPr="004E5DFF" w:rsidRDefault="00EB7800" w:rsidP="004E5DFF">
      <w:pPr>
        <w:rPr>
          <w:rFonts w:ascii="Book Antiqua" w:eastAsia="Times New Roman" w:hAnsi="Book Antiqua" w:cs="Times New Roman"/>
          <w:b/>
          <w:sz w:val="24"/>
          <w:szCs w:val="24"/>
          <w:lang w:eastAsia="es-EC"/>
        </w:rPr>
      </w:pPr>
    </w:p>
    <w:p w14:paraId="5B3DC5B4" w14:textId="664801E3" w:rsidR="007F1F99" w:rsidRPr="00397157" w:rsidRDefault="001E4401" w:rsidP="00E74214">
      <w:pPr>
        <w:rPr>
          <w:rFonts w:ascii="Book Antiqua" w:eastAsia="Times New Roman" w:hAnsi="Book Antiqua" w:cs="Times New Roman"/>
          <w:sz w:val="24"/>
          <w:szCs w:val="24"/>
          <w:lang w:eastAsia="es-EC"/>
        </w:rPr>
      </w:pPr>
      <w:r>
        <w:rPr>
          <w:rFonts w:ascii="Book Antiqua" w:eastAsia="Times New Roman" w:hAnsi="Book Antiqua" w:cs="Times New Roman"/>
          <w:sz w:val="24"/>
          <w:szCs w:val="24"/>
          <w:lang w:eastAsia="es-EC"/>
        </w:rPr>
        <w:t xml:space="preserve">Artículo </w:t>
      </w:r>
      <w:r w:rsidR="00DC102B">
        <w:rPr>
          <w:rFonts w:ascii="Book Antiqua" w:eastAsia="Times New Roman" w:hAnsi="Book Antiqua" w:cs="Times New Roman"/>
          <w:sz w:val="24"/>
          <w:szCs w:val="24"/>
          <w:lang w:eastAsia="es-EC"/>
        </w:rPr>
        <w:t>5</w:t>
      </w:r>
      <w:r w:rsidR="00E90608">
        <w:rPr>
          <w:rFonts w:ascii="Book Antiqua" w:eastAsia="Times New Roman" w:hAnsi="Book Antiqua" w:cs="Times New Roman"/>
          <w:sz w:val="24"/>
          <w:szCs w:val="24"/>
          <w:lang w:eastAsia="es-EC"/>
        </w:rPr>
        <w:t>8</w:t>
      </w:r>
      <w:r w:rsidR="005D2ACE" w:rsidRPr="00397157">
        <w:rPr>
          <w:rFonts w:ascii="Book Antiqua" w:eastAsia="Times New Roman" w:hAnsi="Book Antiqua" w:cs="Times New Roman"/>
          <w:sz w:val="24"/>
          <w:szCs w:val="24"/>
          <w:lang w:eastAsia="es-EC"/>
        </w:rPr>
        <w:t xml:space="preserve">. - </w:t>
      </w:r>
      <w:r w:rsidR="00B05C27">
        <w:rPr>
          <w:rFonts w:ascii="Book Antiqua" w:eastAsia="Times New Roman" w:hAnsi="Book Antiqua" w:cs="Times New Roman"/>
          <w:sz w:val="24"/>
          <w:szCs w:val="24"/>
          <w:lang w:eastAsia="es-EC"/>
        </w:rPr>
        <w:t>Son objeto de préstamo todos los documentos que conforman las</w:t>
      </w:r>
      <w:r w:rsidR="005D2ACE" w:rsidRPr="00397157">
        <w:rPr>
          <w:rFonts w:ascii="Book Antiqua" w:eastAsia="Times New Roman" w:hAnsi="Book Antiqua" w:cs="Times New Roman"/>
          <w:sz w:val="24"/>
          <w:szCs w:val="24"/>
          <w:lang w:eastAsia="es-EC"/>
        </w:rPr>
        <w:t xml:space="preserve"> colecciones bibliográficas del </w:t>
      </w:r>
      <w:r w:rsidR="00800DAB">
        <w:rPr>
          <w:rFonts w:ascii="Book Antiqua" w:eastAsia="Times New Roman" w:hAnsi="Book Antiqua" w:cs="Times New Roman"/>
          <w:sz w:val="24"/>
          <w:szCs w:val="24"/>
          <w:lang w:eastAsia="es-EC"/>
        </w:rPr>
        <w:t>Biblioteca General</w:t>
      </w:r>
      <w:r w:rsidR="005D2ACE" w:rsidRPr="00397157">
        <w:rPr>
          <w:rFonts w:ascii="Book Antiqua" w:eastAsia="Times New Roman" w:hAnsi="Book Antiqua" w:cs="Times New Roman"/>
          <w:sz w:val="24"/>
          <w:szCs w:val="24"/>
          <w:lang w:eastAsia="es-EC"/>
        </w:rPr>
        <w:t xml:space="preserve">, </w:t>
      </w:r>
      <w:r w:rsidR="007F1F99" w:rsidRPr="00397157">
        <w:rPr>
          <w:rFonts w:ascii="Book Antiqua" w:eastAsia="Times New Roman" w:hAnsi="Book Antiqua" w:cs="Times New Roman"/>
          <w:sz w:val="24"/>
          <w:szCs w:val="24"/>
          <w:lang w:eastAsia="es-EC"/>
        </w:rPr>
        <w:t>con las siguientes excepciones:</w:t>
      </w:r>
    </w:p>
    <w:p w14:paraId="6BD67430" w14:textId="50EFAFAD" w:rsidR="007F1F99" w:rsidRPr="00397157" w:rsidRDefault="005D2ACE" w:rsidP="00E74214">
      <w:pPr>
        <w:pStyle w:val="Prrafodelista"/>
        <w:numPr>
          <w:ilvl w:val="0"/>
          <w:numId w:val="5"/>
        </w:numPr>
        <w:rPr>
          <w:rFonts w:ascii="Book Antiqua" w:eastAsia="Times New Roman" w:hAnsi="Book Antiqua" w:cs="Times New Roman"/>
          <w:sz w:val="24"/>
          <w:szCs w:val="24"/>
          <w:lang w:eastAsia="es-EC"/>
        </w:rPr>
      </w:pPr>
      <w:r w:rsidRPr="00397157">
        <w:rPr>
          <w:rFonts w:ascii="Book Antiqua" w:eastAsia="Times New Roman" w:hAnsi="Book Antiqua" w:cs="Times New Roman"/>
          <w:sz w:val="24"/>
          <w:szCs w:val="24"/>
          <w:lang w:eastAsia="es-EC"/>
        </w:rPr>
        <w:t>Las obras de referencia.</w:t>
      </w:r>
      <w:r w:rsidR="00FA318E" w:rsidRPr="00397157">
        <w:rPr>
          <w:rFonts w:ascii="Book Antiqua" w:eastAsia="Times New Roman" w:hAnsi="Book Antiqua" w:cs="Times New Roman"/>
          <w:sz w:val="24"/>
          <w:szCs w:val="24"/>
          <w:lang w:eastAsia="es-EC"/>
        </w:rPr>
        <w:t xml:space="preserve"> (enciclopedias, diccionarios, anuarios, etc</w:t>
      </w:r>
      <w:r w:rsidR="009C29AB">
        <w:rPr>
          <w:rFonts w:ascii="Book Antiqua" w:eastAsia="Times New Roman" w:hAnsi="Book Antiqua" w:cs="Times New Roman"/>
          <w:sz w:val="24"/>
          <w:szCs w:val="24"/>
          <w:lang w:eastAsia="es-EC"/>
        </w:rPr>
        <w:t>.</w:t>
      </w:r>
      <w:r w:rsidR="00FA318E" w:rsidRPr="00397157">
        <w:rPr>
          <w:rFonts w:ascii="Book Antiqua" w:eastAsia="Times New Roman" w:hAnsi="Book Antiqua" w:cs="Times New Roman"/>
          <w:sz w:val="24"/>
          <w:szCs w:val="24"/>
          <w:lang w:eastAsia="es-EC"/>
        </w:rPr>
        <w:t>)</w:t>
      </w:r>
    </w:p>
    <w:p w14:paraId="1D344190" w14:textId="77777777" w:rsidR="007F1F99" w:rsidRPr="00397157" w:rsidRDefault="005D2ACE" w:rsidP="007F1F99">
      <w:pPr>
        <w:pStyle w:val="Prrafodelista"/>
        <w:numPr>
          <w:ilvl w:val="0"/>
          <w:numId w:val="5"/>
        </w:numPr>
        <w:rPr>
          <w:rFonts w:ascii="Book Antiqua" w:eastAsia="Times New Roman" w:hAnsi="Book Antiqua" w:cs="Times New Roman"/>
          <w:sz w:val="24"/>
          <w:szCs w:val="24"/>
          <w:lang w:eastAsia="es-EC"/>
        </w:rPr>
      </w:pPr>
      <w:r w:rsidRPr="00397157">
        <w:rPr>
          <w:rFonts w:ascii="Book Antiqua" w:eastAsia="Times New Roman" w:hAnsi="Book Antiqua" w:cs="Times New Roman"/>
          <w:sz w:val="24"/>
          <w:szCs w:val="24"/>
          <w:lang w:eastAsia="es-EC"/>
        </w:rPr>
        <w:t>Las publicaciones periódicas.</w:t>
      </w:r>
    </w:p>
    <w:p w14:paraId="78C3E8FB" w14:textId="77777777" w:rsidR="007F1F99" w:rsidRPr="00397157" w:rsidRDefault="005D2ACE" w:rsidP="007F1F99">
      <w:pPr>
        <w:pStyle w:val="Prrafodelista"/>
        <w:numPr>
          <w:ilvl w:val="0"/>
          <w:numId w:val="5"/>
        </w:numPr>
        <w:rPr>
          <w:rFonts w:ascii="Book Antiqua" w:eastAsia="Times New Roman" w:hAnsi="Book Antiqua" w:cs="Times New Roman"/>
          <w:sz w:val="24"/>
          <w:szCs w:val="24"/>
          <w:lang w:eastAsia="es-EC"/>
        </w:rPr>
      </w:pPr>
      <w:r w:rsidRPr="00397157">
        <w:rPr>
          <w:rFonts w:ascii="Book Antiqua" w:eastAsia="Times New Roman" w:hAnsi="Book Antiqua" w:cs="Times New Roman"/>
          <w:sz w:val="24"/>
          <w:szCs w:val="24"/>
          <w:lang w:eastAsia="es-EC"/>
        </w:rPr>
        <w:t>Los documentos de característica</w:t>
      </w:r>
      <w:r w:rsidR="00E74214" w:rsidRPr="00397157">
        <w:rPr>
          <w:rFonts w:ascii="Book Antiqua" w:eastAsia="Times New Roman" w:hAnsi="Book Antiqua" w:cs="Times New Roman"/>
          <w:sz w:val="24"/>
          <w:szCs w:val="24"/>
          <w:lang w:eastAsia="es-EC"/>
        </w:rPr>
        <w:t>s singulares (por su antigüedad</w:t>
      </w:r>
      <w:r w:rsidRPr="00397157">
        <w:rPr>
          <w:rFonts w:ascii="Book Antiqua" w:eastAsia="Times New Roman" w:hAnsi="Book Antiqua" w:cs="Times New Roman"/>
          <w:sz w:val="24"/>
          <w:szCs w:val="24"/>
          <w:lang w:eastAsia="es-EC"/>
        </w:rPr>
        <w:t>)</w:t>
      </w:r>
    </w:p>
    <w:p w14:paraId="0ECDE3D1" w14:textId="77777777" w:rsidR="007F1F99" w:rsidRPr="00397157" w:rsidRDefault="005D2ACE" w:rsidP="007F1F99">
      <w:pPr>
        <w:pStyle w:val="Prrafodelista"/>
        <w:numPr>
          <w:ilvl w:val="0"/>
          <w:numId w:val="5"/>
        </w:numPr>
        <w:rPr>
          <w:rFonts w:ascii="Book Antiqua" w:eastAsia="Times New Roman" w:hAnsi="Book Antiqua" w:cs="Times New Roman"/>
          <w:sz w:val="24"/>
          <w:szCs w:val="24"/>
          <w:lang w:eastAsia="es-EC"/>
        </w:rPr>
      </w:pPr>
      <w:r w:rsidRPr="00397157">
        <w:rPr>
          <w:rFonts w:ascii="Book Antiqua" w:eastAsia="Times New Roman" w:hAnsi="Book Antiqua" w:cs="Times New Roman"/>
          <w:sz w:val="24"/>
          <w:szCs w:val="24"/>
          <w:lang w:eastAsia="es-EC"/>
        </w:rPr>
        <w:t>Los documentos de difícil reposición.</w:t>
      </w:r>
    </w:p>
    <w:p w14:paraId="0BA97B82" w14:textId="77777777" w:rsidR="007F1F99" w:rsidRPr="00397157" w:rsidRDefault="005D2ACE" w:rsidP="007F1F99">
      <w:pPr>
        <w:pStyle w:val="Prrafodelista"/>
        <w:numPr>
          <w:ilvl w:val="0"/>
          <w:numId w:val="5"/>
        </w:numPr>
        <w:rPr>
          <w:rFonts w:ascii="Book Antiqua" w:eastAsia="Times New Roman" w:hAnsi="Book Antiqua" w:cs="Times New Roman"/>
          <w:sz w:val="24"/>
          <w:szCs w:val="24"/>
          <w:lang w:eastAsia="es-EC"/>
        </w:rPr>
      </w:pPr>
      <w:r w:rsidRPr="00397157">
        <w:rPr>
          <w:rFonts w:ascii="Book Antiqua" w:eastAsia="Times New Roman" w:hAnsi="Book Antiqua" w:cs="Times New Roman"/>
          <w:sz w:val="24"/>
          <w:szCs w:val="24"/>
          <w:lang w:eastAsia="es-EC"/>
        </w:rPr>
        <w:lastRenderedPageBreak/>
        <w:t>Las tesis doctorales, proyectos fin de carrera y trabajos de investigación no publicados.</w:t>
      </w:r>
    </w:p>
    <w:p w14:paraId="7FF3CEA3" w14:textId="77777777" w:rsidR="007F1F99" w:rsidRPr="00397157" w:rsidRDefault="005D2ACE" w:rsidP="007F1F99">
      <w:pPr>
        <w:pStyle w:val="Prrafodelista"/>
        <w:numPr>
          <w:ilvl w:val="0"/>
          <w:numId w:val="5"/>
        </w:numPr>
        <w:rPr>
          <w:rFonts w:ascii="Book Antiqua" w:eastAsia="Times New Roman" w:hAnsi="Book Antiqua" w:cs="Times New Roman"/>
          <w:sz w:val="24"/>
          <w:szCs w:val="24"/>
          <w:lang w:eastAsia="es-EC"/>
        </w:rPr>
      </w:pPr>
      <w:r w:rsidRPr="00397157">
        <w:rPr>
          <w:rFonts w:ascii="Book Antiqua" w:eastAsia="Times New Roman" w:hAnsi="Book Antiqua" w:cs="Times New Roman"/>
          <w:sz w:val="24"/>
          <w:szCs w:val="24"/>
          <w:lang w:eastAsia="es-EC"/>
        </w:rPr>
        <w:t>Al menos un ejemplar de los documentos más solicitados por los usuarios.</w:t>
      </w:r>
    </w:p>
    <w:p w14:paraId="474B4E0F" w14:textId="77777777" w:rsidR="00EE6E83" w:rsidRPr="00397157" w:rsidRDefault="005D2ACE" w:rsidP="00EE6E83">
      <w:pPr>
        <w:pStyle w:val="Prrafodelista"/>
        <w:numPr>
          <w:ilvl w:val="0"/>
          <w:numId w:val="5"/>
        </w:numPr>
        <w:rPr>
          <w:rFonts w:ascii="Book Antiqua" w:eastAsia="Times New Roman" w:hAnsi="Book Antiqua" w:cs="Times New Roman"/>
          <w:sz w:val="24"/>
          <w:szCs w:val="24"/>
          <w:lang w:eastAsia="es-EC"/>
        </w:rPr>
      </w:pPr>
      <w:r w:rsidRPr="00397157">
        <w:rPr>
          <w:rFonts w:ascii="Book Antiqua" w:eastAsia="Times New Roman" w:hAnsi="Book Antiqua" w:cs="Times New Roman"/>
          <w:sz w:val="24"/>
          <w:szCs w:val="24"/>
          <w:lang w:eastAsia="es-EC"/>
        </w:rPr>
        <w:t>Otros docum</w:t>
      </w:r>
      <w:r w:rsidR="00E74214" w:rsidRPr="00397157">
        <w:rPr>
          <w:rFonts w:ascii="Book Antiqua" w:eastAsia="Times New Roman" w:hAnsi="Book Antiqua" w:cs="Times New Roman"/>
          <w:sz w:val="24"/>
          <w:szCs w:val="24"/>
          <w:lang w:eastAsia="es-EC"/>
        </w:rPr>
        <w:t>entos que, según criterio de los responsables de</w:t>
      </w:r>
      <w:r w:rsidRPr="00397157">
        <w:rPr>
          <w:rFonts w:ascii="Book Antiqua" w:eastAsia="Times New Roman" w:hAnsi="Book Antiqua" w:cs="Times New Roman"/>
          <w:sz w:val="24"/>
          <w:szCs w:val="24"/>
          <w:lang w:eastAsia="es-EC"/>
        </w:rPr>
        <w:t xml:space="preserve"> </w:t>
      </w:r>
      <w:r w:rsidR="00E74214" w:rsidRPr="00397157">
        <w:rPr>
          <w:rFonts w:ascii="Book Antiqua" w:eastAsia="Times New Roman" w:hAnsi="Book Antiqua" w:cs="Times New Roman"/>
          <w:sz w:val="24"/>
          <w:szCs w:val="24"/>
          <w:lang w:eastAsia="es-EC"/>
        </w:rPr>
        <w:t xml:space="preserve">las </w:t>
      </w:r>
      <w:r w:rsidRPr="00397157">
        <w:rPr>
          <w:rFonts w:ascii="Book Antiqua" w:eastAsia="Times New Roman" w:hAnsi="Book Antiqua" w:cs="Times New Roman"/>
          <w:sz w:val="24"/>
          <w:szCs w:val="24"/>
          <w:lang w:eastAsia="es-EC"/>
        </w:rPr>
        <w:t>Biblioteca, se considere que deben quedar excluidos del préstamo, de un modo temporal o definitivo.</w:t>
      </w:r>
    </w:p>
    <w:p w14:paraId="2EFE5F41" w14:textId="77777777" w:rsidR="00026101" w:rsidRPr="00397157" w:rsidRDefault="00026101" w:rsidP="00EE6E83">
      <w:pPr>
        <w:rPr>
          <w:rFonts w:ascii="Book Antiqua" w:eastAsia="Times New Roman" w:hAnsi="Book Antiqua" w:cs="Times New Roman"/>
          <w:b/>
          <w:sz w:val="24"/>
          <w:szCs w:val="24"/>
          <w:lang w:eastAsia="es-ES"/>
        </w:rPr>
      </w:pPr>
    </w:p>
    <w:p w14:paraId="07CEEC25" w14:textId="77777777" w:rsidR="004E5DFF" w:rsidRDefault="0057413B" w:rsidP="004E5DFF">
      <w:pPr>
        <w:rPr>
          <w:rFonts w:ascii="Book Antiqua" w:eastAsia="Times New Roman" w:hAnsi="Book Antiqua" w:cs="Times New Roman"/>
          <w:b/>
          <w:sz w:val="24"/>
          <w:szCs w:val="24"/>
          <w:lang w:eastAsia="es-ES"/>
        </w:rPr>
      </w:pPr>
      <w:r>
        <w:rPr>
          <w:rFonts w:ascii="Book Antiqua" w:eastAsia="Times New Roman" w:hAnsi="Book Antiqua" w:cs="Times New Roman"/>
          <w:b/>
          <w:sz w:val="24"/>
          <w:szCs w:val="24"/>
          <w:lang w:eastAsia="es-ES"/>
        </w:rPr>
        <w:t>CAPÍTULO XI</w:t>
      </w:r>
      <w:r w:rsidRPr="00397157">
        <w:rPr>
          <w:rFonts w:ascii="Book Antiqua" w:eastAsia="Times New Roman" w:hAnsi="Book Antiqua" w:cs="Times New Roman"/>
          <w:b/>
          <w:sz w:val="24"/>
          <w:szCs w:val="24"/>
          <w:lang w:eastAsia="es-ES"/>
        </w:rPr>
        <w:t>. SERVICIO DE INTERNET Y SERVICIO DE AUTOPRÉSTAMO DE COMPUTADORAS:</w:t>
      </w:r>
    </w:p>
    <w:p w14:paraId="6E8ABE5F" w14:textId="77777777" w:rsidR="00A345E4" w:rsidRDefault="00A345E4" w:rsidP="004E5DFF">
      <w:pPr>
        <w:rPr>
          <w:rFonts w:ascii="Book Antiqua" w:eastAsia="Times New Roman" w:hAnsi="Book Antiqua" w:cs="Times New Roman"/>
          <w:sz w:val="24"/>
          <w:szCs w:val="24"/>
          <w:lang w:eastAsia="es-ES"/>
        </w:rPr>
      </w:pPr>
    </w:p>
    <w:p w14:paraId="5F1D0B5F" w14:textId="267B6F75" w:rsidR="00EE6E83" w:rsidRPr="004E5DFF" w:rsidRDefault="00730F02" w:rsidP="004E5DFF">
      <w:pPr>
        <w:rPr>
          <w:rFonts w:ascii="Book Antiqua" w:eastAsia="Times New Roman" w:hAnsi="Book Antiqua" w:cs="Times New Roman"/>
          <w:b/>
          <w:sz w:val="24"/>
          <w:szCs w:val="24"/>
          <w:lang w:eastAsia="es-ES"/>
        </w:rPr>
      </w:pPr>
      <w:r>
        <w:rPr>
          <w:rFonts w:ascii="Book Antiqua" w:eastAsia="Times New Roman" w:hAnsi="Book Antiqua" w:cs="Times New Roman"/>
          <w:sz w:val="24"/>
          <w:szCs w:val="24"/>
          <w:lang w:eastAsia="es-ES"/>
        </w:rPr>
        <w:t xml:space="preserve">Artículo </w:t>
      </w:r>
      <w:r w:rsidR="00EB7800">
        <w:rPr>
          <w:rFonts w:ascii="Book Antiqua" w:eastAsia="Times New Roman" w:hAnsi="Book Antiqua" w:cs="Times New Roman"/>
          <w:sz w:val="24"/>
          <w:szCs w:val="24"/>
          <w:lang w:eastAsia="es-ES"/>
        </w:rPr>
        <w:t>5</w:t>
      </w:r>
      <w:r w:rsidR="00E90608">
        <w:rPr>
          <w:rFonts w:ascii="Book Antiqua" w:eastAsia="Times New Roman" w:hAnsi="Book Antiqua" w:cs="Times New Roman"/>
          <w:sz w:val="24"/>
          <w:szCs w:val="24"/>
          <w:lang w:eastAsia="es-ES"/>
        </w:rPr>
        <w:t>9</w:t>
      </w:r>
      <w:r w:rsidR="00EE6E83" w:rsidRPr="00397157">
        <w:rPr>
          <w:rFonts w:ascii="Book Antiqua" w:eastAsia="Times New Roman" w:hAnsi="Book Antiqua" w:cs="Times New Roman"/>
          <w:sz w:val="24"/>
          <w:szCs w:val="24"/>
          <w:lang w:eastAsia="es-ES"/>
        </w:rPr>
        <w:t xml:space="preserve">.- </w:t>
      </w:r>
      <w:r w:rsidR="001869E6">
        <w:rPr>
          <w:rFonts w:ascii="Book Antiqua" w:eastAsia="Times New Roman" w:hAnsi="Book Antiqua" w:cs="Times New Roman"/>
          <w:sz w:val="24"/>
          <w:szCs w:val="24"/>
          <w:lang w:eastAsia="es-ES"/>
        </w:rPr>
        <w:t xml:space="preserve">El </w:t>
      </w:r>
      <w:r w:rsidR="00EE6E83" w:rsidRPr="00397157">
        <w:rPr>
          <w:rFonts w:ascii="Book Antiqua" w:eastAsia="Times New Roman" w:hAnsi="Book Antiqua" w:cs="Times New Roman"/>
          <w:sz w:val="24"/>
          <w:szCs w:val="24"/>
          <w:lang w:eastAsia="es-ES"/>
        </w:rPr>
        <w:t>Servicio de autopréstamo de computadoras permite realizar el autopréstamo de las computadoras</w:t>
      </w:r>
      <w:r w:rsidR="001869E6">
        <w:rPr>
          <w:rFonts w:ascii="Book Antiqua" w:eastAsia="Times New Roman" w:hAnsi="Book Antiqua" w:cs="Times New Roman"/>
          <w:sz w:val="24"/>
          <w:szCs w:val="24"/>
          <w:lang w:eastAsia="es-ES"/>
        </w:rPr>
        <w:t xml:space="preserve"> </w:t>
      </w:r>
      <w:r w:rsidR="00143DCF" w:rsidRPr="00397157">
        <w:rPr>
          <w:rFonts w:ascii="Book Antiqua" w:eastAsia="Times New Roman" w:hAnsi="Book Antiqua" w:cs="Times New Roman"/>
          <w:sz w:val="24"/>
          <w:szCs w:val="24"/>
          <w:lang w:eastAsia="es-ES"/>
        </w:rPr>
        <w:t>a través de un sistema automatiz</w:t>
      </w:r>
      <w:r w:rsidR="002C062C" w:rsidRPr="00397157">
        <w:rPr>
          <w:rFonts w:ascii="Book Antiqua" w:eastAsia="Times New Roman" w:hAnsi="Book Antiqua" w:cs="Times New Roman"/>
          <w:sz w:val="24"/>
          <w:szCs w:val="24"/>
          <w:lang w:eastAsia="es-ES"/>
        </w:rPr>
        <w:t>a</w:t>
      </w:r>
      <w:r w:rsidR="00143DCF" w:rsidRPr="00397157">
        <w:rPr>
          <w:rFonts w:ascii="Book Antiqua" w:eastAsia="Times New Roman" w:hAnsi="Book Antiqua" w:cs="Times New Roman"/>
          <w:sz w:val="24"/>
          <w:szCs w:val="24"/>
          <w:lang w:eastAsia="es-ES"/>
        </w:rPr>
        <w:t>do.</w:t>
      </w:r>
    </w:p>
    <w:p w14:paraId="790AC528" w14:textId="77777777" w:rsidR="00A345E4" w:rsidRDefault="00A345E4" w:rsidP="00C35EFF">
      <w:pPr>
        <w:rPr>
          <w:rFonts w:ascii="Book Antiqua" w:eastAsia="Times New Roman" w:hAnsi="Book Antiqua" w:cs="Times New Roman"/>
          <w:sz w:val="24"/>
          <w:szCs w:val="24"/>
          <w:lang w:eastAsia="es-ES"/>
        </w:rPr>
      </w:pPr>
    </w:p>
    <w:p w14:paraId="784A2CBA" w14:textId="4840E780" w:rsidR="00C35EFF" w:rsidRPr="00397157" w:rsidRDefault="00FB2855" w:rsidP="00C35EFF">
      <w:pPr>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t>Artículo</w:t>
      </w:r>
      <w:r w:rsidR="00730F02">
        <w:rPr>
          <w:rFonts w:ascii="Book Antiqua" w:eastAsia="Times New Roman" w:hAnsi="Book Antiqua" w:cs="Times New Roman"/>
          <w:sz w:val="24"/>
          <w:szCs w:val="24"/>
          <w:lang w:eastAsia="es-ES"/>
        </w:rPr>
        <w:t xml:space="preserve"> </w:t>
      </w:r>
      <w:r w:rsidR="00E90608">
        <w:rPr>
          <w:rFonts w:ascii="Book Antiqua" w:eastAsia="Times New Roman" w:hAnsi="Book Antiqua" w:cs="Times New Roman"/>
          <w:sz w:val="24"/>
          <w:szCs w:val="24"/>
          <w:lang w:eastAsia="es-ES"/>
        </w:rPr>
        <w:t>60</w:t>
      </w:r>
      <w:r w:rsidR="00EE6E83" w:rsidRPr="00397157">
        <w:rPr>
          <w:rFonts w:ascii="Book Antiqua" w:eastAsia="Times New Roman" w:hAnsi="Book Antiqua" w:cs="Times New Roman"/>
          <w:sz w:val="24"/>
          <w:szCs w:val="24"/>
          <w:lang w:eastAsia="es-ES"/>
        </w:rPr>
        <w:t xml:space="preserve">.- </w:t>
      </w:r>
      <w:r w:rsidR="001869E6">
        <w:rPr>
          <w:rFonts w:ascii="Book Antiqua" w:eastAsia="Times New Roman" w:hAnsi="Book Antiqua" w:cs="Times New Roman"/>
          <w:sz w:val="24"/>
          <w:szCs w:val="24"/>
          <w:lang w:eastAsia="es-ES"/>
        </w:rPr>
        <w:t xml:space="preserve">El </w:t>
      </w:r>
      <w:r w:rsidR="00D41DF0" w:rsidRPr="00397157">
        <w:rPr>
          <w:rFonts w:ascii="Book Antiqua" w:eastAsia="Times New Roman" w:hAnsi="Book Antiqua" w:cs="Times New Roman"/>
          <w:sz w:val="24"/>
          <w:szCs w:val="24"/>
          <w:lang w:eastAsia="es-ES"/>
        </w:rPr>
        <w:t>Servicio de Internet</w:t>
      </w:r>
      <w:r w:rsidR="009749BC">
        <w:rPr>
          <w:rFonts w:ascii="Book Antiqua" w:eastAsia="Times New Roman" w:hAnsi="Book Antiqua" w:cs="Times New Roman"/>
          <w:sz w:val="24"/>
          <w:szCs w:val="24"/>
          <w:lang w:eastAsia="es-ES"/>
        </w:rPr>
        <w:t xml:space="preserve"> facilita</w:t>
      </w:r>
      <w:r w:rsidR="00D41DF0" w:rsidRPr="00397157">
        <w:rPr>
          <w:rFonts w:ascii="Book Antiqua" w:eastAsia="Times New Roman" w:hAnsi="Book Antiqua" w:cs="Times New Roman"/>
          <w:sz w:val="24"/>
          <w:szCs w:val="24"/>
          <w:lang w:eastAsia="es-ES"/>
        </w:rPr>
        <w:t xml:space="preserve"> el acceso a Internet a los</w:t>
      </w:r>
      <w:r w:rsidR="004179BE" w:rsidRPr="00397157">
        <w:rPr>
          <w:rFonts w:ascii="Book Antiqua" w:eastAsia="Times New Roman" w:hAnsi="Book Antiqua" w:cs="Times New Roman"/>
          <w:sz w:val="24"/>
          <w:szCs w:val="24"/>
          <w:lang w:eastAsia="es-ES"/>
        </w:rPr>
        <w:t xml:space="preserve"> usuarios internos de la universidad</w:t>
      </w:r>
      <w:r w:rsidR="001869E6">
        <w:rPr>
          <w:rFonts w:ascii="Book Antiqua" w:eastAsia="Times New Roman" w:hAnsi="Book Antiqua" w:cs="Times New Roman"/>
          <w:sz w:val="24"/>
          <w:szCs w:val="24"/>
          <w:lang w:eastAsia="es-ES"/>
        </w:rPr>
        <w:t xml:space="preserve"> </w:t>
      </w:r>
      <w:r w:rsidR="00D41DF0" w:rsidRPr="00397157">
        <w:rPr>
          <w:rFonts w:ascii="Book Antiqua" w:eastAsia="Times New Roman" w:hAnsi="Book Antiqua" w:cs="Times New Roman"/>
          <w:sz w:val="24"/>
          <w:szCs w:val="24"/>
          <w:lang w:eastAsia="es-ES"/>
        </w:rPr>
        <w:t>como apoyo a la docencia y a la investigación.</w:t>
      </w:r>
    </w:p>
    <w:p w14:paraId="50A2C704" w14:textId="16C7490F" w:rsidR="00C35EFF" w:rsidRPr="00397157" w:rsidRDefault="004179BE" w:rsidP="00C35EFF">
      <w:pPr>
        <w:rPr>
          <w:rFonts w:ascii="Book Antiqua" w:hAnsi="Book Antiqua" w:cs="Times New Roman"/>
          <w:sz w:val="24"/>
          <w:szCs w:val="24"/>
        </w:rPr>
      </w:pPr>
      <w:r w:rsidRPr="00397157">
        <w:rPr>
          <w:rFonts w:ascii="Book Antiqua" w:eastAsia="Times New Roman" w:hAnsi="Book Antiqua" w:cs="Times New Roman"/>
          <w:sz w:val="24"/>
          <w:szCs w:val="24"/>
          <w:lang w:eastAsia="es-ES"/>
        </w:rPr>
        <w:br/>
      </w:r>
      <w:r w:rsidR="00730F02">
        <w:rPr>
          <w:rFonts w:ascii="Book Antiqua" w:hAnsi="Book Antiqua" w:cs="Times New Roman"/>
          <w:sz w:val="24"/>
          <w:szCs w:val="24"/>
        </w:rPr>
        <w:t xml:space="preserve">Artículo </w:t>
      </w:r>
      <w:r w:rsidR="00E90608">
        <w:rPr>
          <w:rFonts w:ascii="Book Antiqua" w:hAnsi="Book Antiqua" w:cs="Times New Roman"/>
          <w:sz w:val="24"/>
          <w:szCs w:val="24"/>
        </w:rPr>
        <w:t>61</w:t>
      </w:r>
      <w:r w:rsidR="00C35EFF" w:rsidRPr="00397157">
        <w:rPr>
          <w:rFonts w:ascii="Book Antiqua" w:hAnsi="Book Antiqua" w:cs="Times New Roman"/>
          <w:sz w:val="24"/>
          <w:szCs w:val="24"/>
        </w:rPr>
        <w:t xml:space="preserve">.- </w:t>
      </w:r>
      <w:r w:rsidR="002C062C" w:rsidRPr="00397157">
        <w:rPr>
          <w:rFonts w:ascii="Book Antiqua" w:hAnsi="Book Antiqua" w:cs="Times New Roman"/>
          <w:sz w:val="24"/>
          <w:szCs w:val="24"/>
        </w:rPr>
        <w:t xml:space="preserve">Siempre que se ingrese a las bibliotecas los usuarios deberán </w:t>
      </w:r>
      <w:r w:rsidR="001E4401" w:rsidRPr="00397157">
        <w:rPr>
          <w:rFonts w:ascii="Book Antiqua" w:hAnsi="Book Antiqua" w:cs="Times New Roman"/>
          <w:sz w:val="24"/>
          <w:szCs w:val="24"/>
        </w:rPr>
        <w:t>ingresar sus</w:t>
      </w:r>
      <w:r w:rsidR="00D739C8" w:rsidRPr="00397157">
        <w:rPr>
          <w:rFonts w:ascii="Book Antiqua" w:hAnsi="Book Antiqua" w:cs="Times New Roman"/>
          <w:sz w:val="24"/>
          <w:szCs w:val="24"/>
        </w:rPr>
        <w:t xml:space="preserve"> datos a</w:t>
      </w:r>
      <w:r w:rsidR="00C35EFF" w:rsidRPr="00397157">
        <w:rPr>
          <w:rFonts w:ascii="Book Antiqua" w:hAnsi="Book Antiqua" w:cs="Times New Roman"/>
          <w:sz w:val="24"/>
          <w:szCs w:val="24"/>
        </w:rPr>
        <w:t xml:space="preserve">l Sistema de </w:t>
      </w:r>
      <w:r w:rsidR="007745FF">
        <w:rPr>
          <w:rFonts w:ascii="Book Antiqua" w:hAnsi="Book Antiqua" w:cs="Times New Roman"/>
          <w:sz w:val="24"/>
          <w:szCs w:val="24"/>
        </w:rPr>
        <w:t>r</w:t>
      </w:r>
      <w:r w:rsidR="00C35EFF" w:rsidRPr="00397157">
        <w:rPr>
          <w:rFonts w:ascii="Book Antiqua" w:hAnsi="Book Antiqua" w:cs="Times New Roman"/>
          <w:sz w:val="24"/>
          <w:szCs w:val="24"/>
        </w:rPr>
        <w:t xml:space="preserve">egistro de </w:t>
      </w:r>
      <w:r w:rsidR="007745FF">
        <w:rPr>
          <w:rFonts w:ascii="Book Antiqua" w:hAnsi="Book Antiqua" w:cs="Times New Roman"/>
          <w:sz w:val="24"/>
          <w:szCs w:val="24"/>
        </w:rPr>
        <w:t>c</w:t>
      </w:r>
      <w:r w:rsidR="00C35EFF" w:rsidRPr="00397157">
        <w:rPr>
          <w:rFonts w:ascii="Book Antiqua" w:hAnsi="Book Antiqua" w:cs="Times New Roman"/>
          <w:sz w:val="24"/>
          <w:szCs w:val="24"/>
        </w:rPr>
        <w:t xml:space="preserve">ontrol de </w:t>
      </w:r>
      <w:r w:rsidR="007745FF">
        <w:rPr>
          <w:rFonts w:ascii="Book Antiqua" w:hAnsi="Book Antiqua" w:cs="Times New Roman"/>
          <w:sz w:val="24"/>
          <w:szCs w:val="24"/>
        </w:rPr>
        <w:t>u</w:t>
      </w:r>
      <w:r w:rsidR="00C35EFF" w:rsidRPr="00397157">
        <w:rPr>
          <w:rFonts w:ascii="Book Antiqua" w:hAnsi="Book Antiqua" w:cs="Times New Roman"/>
          <w:sz w:val="24"/>
          <w:szCs w:val="24"/>
        </w:rPr>
        <w:t>suario</w:t>
      </w:r>
      <w:r w:rsidR="000222DA">
        <w:rPr>
          <w:rFonts w:ascii="Book Antiqua" w:hAnsi="Book Antiqua" w:cs="Times New Roman"/>
          <w:sz w:val="24"/>
          <w:szCs w:val="24"/>
        </w:rPr>
        <w:t xml:space="preserve"> y </w:t>
      </w:r>
      <w:r w:rsidR="007745FF">
        <w:rPr>
          <w:rFonts w:ascii="Book Antiqua" w:hAnsi="Book Antiqua" w:cs="Times New Roman"/>
          <w:sz w:val="24"/>
          <w:szCs w:val="24"/>
        </w:rPr>
        <w:t>s</w:t>
      </w:r>
      <w:r w:rsidR="000222DA">
        <w:rPr>
          <w:rFonts w:ascii="Book Antiqua" w:hAnsi="Book Antiqua" w:cs="Times New Roman"/>
          <w:sz w:val="24"/>
          <w:szCs w:val="24"/>
        </w:rPr>
        <w:t>ervicios</w:t>
      </w:r>
      <w:r w:rsidR="002C062C" w:rsidRPr="00397157">
        <w:rPr>
          <w:rFonts w:ascii="Book Antiqua" w:hAnsi="Book Antiqua" w:cs="Times New Roman"/>
          <w:sz w:val="24"/>
          <w:szCs w:val="24"/>
        </w:rPr>
        <w:t xml:space="preserve">. </w:t>
      </w:r>
    </w:p>
    <w:p w14:paraId="0FB9D094" w14:textId="77777777" w:rsidR="00A23B5D" w:rsidRPr="00397157" w:rsidRDefault="00A23B5D" w:rsidP="00C35EFF">
      <w:pPr>
        <w:rPr>
          <w:rFonts w:ascii="Book Antiqua" w:eastAsia="Times New Roman" w:hAnsi="Book Antiqua" w:cs="Times New Roman"/>
          <w:sz w:val="24"/>
          <w:szCs w:val="24"/>
          <w:lang w:eastAsia="es-ES"/>
        </w:rPr>
      </w:pPr>
    </w:p>
    <w:p w14:paraId="6683755C" w14:textId="7B2E4EA7" w:rsidR="00375A99" w:rsidRDefault="00C35EFF" w:rsidP="00375A99">
      <w:pPr>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t>Artículo</w:t>
      </w:r>
      <w:r w:rsidR="00730F02">
        <w:rPr>
          <w:rFonts w:ascii="Book Antiqua" w:eastAsia="Times New Roman" w:hAnsi="Book Antiqua" w:cs="Times New Roman"/>
          <w:sz w:val="24"/>
          <w:szCs w:val="24"/>
          <w:lang w:eastAsia="es-ES"/>
        </w:rPr>
        <w:t xml:space="preserve"> </w:t>
      </w:r>
      <w:r w:rsidR="00E90608">
        <w:rPr>
          <w:rFonts w:ascii="Book Antiqua" w:eastAsia="Times New Roman" w:hAnsi="Book Antiqua" w:cs="Times New Roman"/>
          <w:sz w:val="24"/>
          <w:szCs w:val="24"/>
          <w:lang w:eastAsia="es-ES"/>
        </w:rPr>
        <w:t>62</w:t>
      </w:r>
      <w:r w:rsidRPr="00397157">
        <w:rPr>
          <w:rFonts w:ascii="Book Antiqua" w:eastAsia="Times New Roman" w:hAnsi="Book Antiqua" w:cs="Times New Roman"/>
          <w:sz w:val="24"/>
          <w:szCs w:val="24"/>
          <w:lang w:eastAsia="es-ES"/>
        </w:rPr>
        <w:t>.- Cualquier usuario interno de la universidad puede acceder al servicio de internet.</w:t>
      </w:r>
    </w:p>
    <w:p w14:paraId="5C3A4215" w14:textId="77777777" w:rsidR="00C35EFF" w:rsidRPr="00397157" w:rsidRDefault="00C35EFF" w:rsidP="00375A99">
      <w:pPr>
        <w:rPr>
          <w:rFonts w:ascii="Book Antiqua" w:hAnsi="Book Antiqua" w:cs="Times New Roman"/>
          <w:sz w:val="24"/>
          <w:szCs w:val="24"/>
        </w:rPr>
      </w:pPr>
    </w:p>
    <w:p w14:paraId="4205FC8A" w14:textId="5D03ED4A" w:rsidR="00C35EFF" w:rsidRPr="00397157" w:rsidRDefault="00730F02" w:rsidP="00C35EFF">
      <w:pPr>
        <w:rPr>
          <w:rFonts w:ascii="Book Antiqua" w:hAnsi="Book Antiqua" w:cs="Times New Roman"/>
          <w:sz w:val="24"/>
          <w:szCs w:val="24"/>
        </w:rPr>
      </w:pPr>
      <w:r>
        <w:rPr>
          <w:rFonts w:ascii="Book Antiqua" w:hAnsi="Book Antiqua" w:cs="Times New Roman"/>
          <w:sz w:val="24"/>
          <w:szCs w:val="24"/>
        </w:rPr>
        <w:t>Artículo</w:t>
      </w:r>
      <w:r w:rsidR="00E90608">
        <w:rPr>
          <w:rFonts w:ascii="Book Antiqua" w:hAnsi="Book Antiqua" w:cs="Times New Roman"/>
          <w:sz w:val="24"/>
          <w:szCs w:val="24"/>
        </w:rPr>
        <w:t xml:space="preserve"> 63</w:t>
      </w:r>
      <w:r w:rsidR="00C35EFF" w:rsidRPr="00397157">
        <w:rPr>
          <w:rFonts w:ascii="Book Antiqua" w:hAnsi="Book Antiqua" w:cs="Times New Roman"/>
          <w:sz w:val="24"/>
          <w:szCs w:val="24"/>
        </w:rPr>
        <w:t>.- El tiempo máximo de consulta del servicio de Internet es de 45 minutos por usuarios.</w:t>
      </w:r>
    </w:p>
    <w:p w14:paraId="7AB61CF6" w14:textId="77777777" w:rsidR="00A23B5D" w:rsidRPr="00397157" w:rsidRDefault="00A23B5D" w:rsidP="00C35EFF">
      <w:pPr>
        <w:rPr>
          <w:rFonts w:ascii="Book Antiqua" w:hAnsi="Book Antiqua" w:cs="Times New Roman"/>
          <w:sz w:val="24"/>
          <w:szCs w:val="24"/>
        </w:rPr>
      </w:pPr>
    </w:p>
    <w:p w14:paraId="3781F99C" w14:textId="45DB7E17" w:rsidR="00A23B5D" w:rsidRPr="00397157" w:rsidRDefault="00A23B5D" w:rsidP="00A23B5D">
      <w:pPr>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t>Artículo</w:t>
      </w:r>
      <w:r w:rsidR="00FB2855" w:rsidRPr="00397157">
        <w:rPr>
          <w:rFonts w:ascii="Book Antiqua" w:eastAsia="Times New Roman" w:hAnsi="Book Antiqua" w:cs="Times New Roman"/>
          <w:sz w:val="24"/>
          <w:szCs w:val="24"/>
          <w:lang w:eastAsia="es-ES"/>
        </w:rPr>
        <w:t xml:space="preserve"> </w:t>
      </w:r>
      <w:r w:rsidR="00DC102B">
        <w:rPr>
          <w:rFonts w:ascii="Book Antiqua" w:eastAsia="Times New Roman" w:hAnsi="Book Antiqua" w:cs="Times New Roman"/>
          <w:sz w:val="24"/>
          <w:szCs w:val="24"/>
          <w:lang w:eastAsia="es-ES"/>
        </w:rPr>
        <w:t>6</w:t>
      </w:r>
      <w:r w:rsidR="00E90608">
        <w:rPr>
          <w:rFonts w:ascii="Book Antiqua" w:eastAsia="Times New Roman" w:hAnsi="Book Antiqua" w:cs="Times New Roman"/>
          <w:sz w:val="24"/>
          <w:szCs w:val="24"/>
          <w:lang w:eastAsia="es-ES"/>
        </w:rPr>
        <w:t>4</w:t>
      </w:r>
      <w:r w:rsidRPr="00397157">
        <w:rPr>
          <w:rFonts w:ascii="Book Antiqua" w:eastAsia="Times New Roman" w:hAnsi="Book Antiqua" w:cs="Times New Roman"/>
          <w:sz w:val="24"/>
          <w:szCs w:val="24"/>
          <w:lang w:eastAsia="es-ES"/>
        </w:rPr>
        <w:t>.- Los usuarios deberán respetar las normas de conducta establecidas para el préstamo de computadoras y el Servicio de Internet</w:t>
      </w:r>
      <w:r w:rsidR="00E04A11" w:rsidRPr="00397157">
        <w:rPr>
          <w:rFonts w:ascii="Book Antiqua" w:eastAsia="Times New Roman" w:hAnsi="Book Antiqua" w:cs="Times New Roman"/>
          <w:sz w:val="24"/>
          <w:szCs w:val="24"/>
          <w:lang w:eastAsia="es-ES"/>
        </w:rPr>
        <w:t>.</w:t>
      </w:r>
    </w:p>
    <w:p w14:paraId="1051B369" w14:textId="77777777" w:rsidR="00E04A11" w:rsidRPr="00397157" w:rsidRDefault="00E04A11" w:rsidP="00E04A11">
      <w:pPr>
        <w:pStyle w:val="Prrafodelista"/>
        <w:ind w:left="0"/>
        <w:rPr>
          <w:rFonts w:ascii="Book Antiqua" w:hAnsi="Book Antiqua" w:cs="Times New Roman"/>
          <w:sz w:val="24"/>
          <w:szCs w:val="24"/>
        </w:rPr>
      </w:pPr>
    </w:p>
    <w:p w14:paraId="295C7F8A" w14:textId="40877226" w:rsidR="00E04A11" w:rsidRPr="00397157" w:rsidRDefault="00730F02" w:rsidP="00E04A11">
      <w:pPr>
        <w:pStyle w:val="Prrafodelista"/>
        <w:ind w:left="0"/>
        <w:rPr>
          <w:rFonts w:ascii="Book Antiqua" w:hAnsi="Book Antiqua" w:cs="Times New Roman"/>
          <w:sz w:val="24"/>
          <w:szCs w:val="24"/>
        </w:rPr>
      </w:pPr>
      <w:r>
        <w:rPr>
          <w:rFonts w:ascii="Book Antiqua" w:hAnsi="Book Antiqua" w:cs="Times New Roman"/>
          <w:sz w:val="24"/>
          <w:szCs w:val="24"/>
        </w:rPr>
        <w:t xml:space="preserve">Artículo </w:t>
      </w:r>
      <w:r w:rsidR="00DC102B">
        <w:rPr>
          <w:rFonts w:ascii="Book Antiqua" w:hAnsi="Book Antiqua" w:cs="Times New Roman"/>
          <w:sz w:val="24"/>
          <w:szCs w:val="24"/>
        </w:rPr>
        <w:t>6</w:t>
      </w:r>
      <w:r w:rsidR="00E90608">
        <w:rPr>
          <w:rFonts w:ascii="Book Antiqua" w:hAnsi="Book Antiqua" w:cs="Times New Roman"/>
          <w:sz w:val="24"/>
          <w:szCs w:val="24"/>
        </w:rPr>
        <w:t>5</w:t>
      </w:r>
      <w:r w:rsidR="00E04A11" w:rsidRPr="00397157">
        <w:rPr>
          <w:rFonts w:ascii="Book Antiqua" w:hAnsi="Book Antiqua" w:cs="Times New Roman"/>
          <w:sz w:val="24"/>
          <w:szCs w:val="24"/>
        </w:rPr>
        <w:t>.- Con la finalidad de hacer un buen uso de las computadoras y del servicio de internet, se aplicarán las siguientes regulaciones:</w:t>
      </w:r>
    </w:p>
    <w:p w14:paraId="5C95940B" w14:textId="77777777" w:rsidR="00026C01" w:rsidRPr="00026C01" w:rsidRDefault="000222DA" w:rsidP="00026C01">
      <w:pPr>
        <w:pStyle w:val="Prrafodelista"/>
        <w:numPr>
          <w:ilvl w:val="0"/>
          <w:numId w:val="22"/>
        </w:numPr>
        <w:rPr>
          <w:rFonts w:ascii="Book Antiqua" w:hAnsi="Book Antiqua" w:cs="Times New Roman"/>
          <w:sz w:val="24"/>
          <w:szCs w:val="24"/>
        </w:rPr>
      </w:pPr>
      <w:r>
        <w:rPr>
          <w:rFonts w:ascii="Book Antiqua" w:hAnsi="Book Antiqua" w:cs="Times New Roman"/>
          <w:sz w:val="24"/>
          <w:szCs w:val="24"/>
        </w:rPr>
        <w:t>Se deberán</w:t>
      </w:r>
      <w:r w:rsidR="00026C01">
        <w:rPr>
          <w:rFonts w:ascii="Book Antiqua" w:hAnsi="Book Antiqua" w:cs="Times New Roman"/>
          <w:sz w:val="24"/>
          <w:szCs w:val="24"/>
        </w:rPr>
        <w:t xml:space="preserve"> registrar en el Sistema de préstamo de computadoras los usuarios que hagan uso de los equipos de cómputos.</w:t>
      </w:r>
    </w:p>
    <w:p w14:paraId="715D4BB3" w14:textId="77777777" w:rsidR="00F41C68" w:rsidRPr="00397157" w:rsidRDefault="009749BC" w:rsidP="00A23B5D">
      <w:pPr>
        <w:pStyle w:val="Prrafodelista"/>
        <w:numPr>
          <w:ilvl w:val="0"/>
          <w:numId w:val="22"/>
        </w:numPr>
        <w:rPr>
          <w:rFonts w:ascii="Book Antiqua" w:hAnsi="Book Antiqua" w:cs="Times New Roman"/>
          <w:sz w:val="24"/>
          <w:szCs w:val="24"/>
        </w:rPr>
      </w:pPr>
      <w:r>
        <w:rPr>
          <w:rFonts w:ascii="Book Antiqua" w:hAnsi="Book Antiqua" w:cs="Times New Roman"/>
          <w:sz w:val="24"/>
          <w:szCs w:val="24"/>
        </w:rPr>
        <w:t xml:space="preserve">Se </w:t>
      </w:r>
      <w:r w:rsidR="00F41C68" w:rsidRPr="00397157">
        <w:rPr>
          <w:rFonts w:ascii="Book Antiqua" w:hAnsi="Book Antiqua" w:cs="Times New Roman"/>
          <w:sz w:val="24"/>
          <w:szCs w:val="24"/>
        </w:rPr>
        <w:t>deberá cuidar, respetar y hacer un uso adecuado de los recursos de cómputo</w:t>
      </w:r>
      <w:r w:rsidR="00E04A11" w:rsidRPr="00397157">
        <w:rPr>
          <w:rFonts w:ascii="Book Antiqua" w:hAnsi="Book Antiqua" w:cs="Times New Roman"/>
          <w:sz w:val="24"/>
          <w:szCs w:val="24"/>
        </w:rPr>
        <w:t>.</w:t>
      </w:r>
    </w:p>
    <w:p w14:paraId="232E0CD6" w14:textId="77777777" w:rsidR="00F41C68" w:rsidRPr="00397157" w:rsidRDefault="009749BC" w:rsidP="00A23B5D">
      <w:pPr>
        <w:pStyle w:val="Prrafodelista"/>
        <w:numPr>
          <w:ilvl w:val="0"/>
          <w:numId w:val="22"/>
        </w:numPr>
        <w:rPr>
          <w:rFonts w:ascii="Book Antiqua" w:hAnsi="Book Antiqua" w:cs="Times New Roman"/>
          <w:sz w:val="24"/>
          <w:szCs w:val="24"/>
        </w:rPr>
      </w:pPr>
      <w:r>
        <w:rPr>
          <w:rFonts w:ascii="Book Antiqua" w:hAnsi="Book Antiqua" w:cs="Times New Roman"/>
          <w:sz w:val="24"/>
          <w:szCs w:val="24"/>
        </w:rPr>
        <w:t>No se</w:t>
      </w:r>
      <w:r w:rsidR="00F41C68" w:rsidRPr="00397157">
        <w:rPr>
          <w:rFonts w:ascii="Book Antiqua" w:hAnsi="Book Antiqua" w:cs="Times New Roman"/>
          <w:sz w:val="24"/>
          <w:szCs w:val="24"/>
        </w:rPr>
        <w:t xml:space="preserve"> </w:t>
      </w:r>
      <w:r w:rsidR="00423450">
        <w:rPr>
          <w:rFonts w:ascii="Book Antiqua" w:hAnsi="Book Antiqua" w:cs="Times New Roman"/>
          <w:sz w:val="24"/>
          <w:szCs w:val="24"/>
        </w:rPr>
        <w:t>puede</w:t>
      </w:r>
      <w:r w:rsidR="00F83BB4" w:rsidRPr="00397157">
        <w:rPr>
          <w:rFonts w:ascii="Book Antiqua" w:hAnsi="Book Antiqua" w:cs="Times New Roman"/>
          <w:sz w:val="24"/>
          <w:szCs w:val="24"/>
        </w:rPr>
        <w:t xml:space="preserve"> descargar</w:t>
      </w:r>
      <w:r w:rsidR="00F41C68" w:rsidRPr="00397157">
        <w:rPr>
          <w:rFonts w:ascii="Book Antiqua" w:hAnsi="Book Antiqua" w:cs="Times New Roman"/>
          <w:sz w:val="24"/>
          <w:szCs w:val="24"/>
        </w:rPr>
        <w:t xml:space="preserve"> </w:t>
      </w:r>
      <w:r w:rsidR="0050494A" w:rsidRPr="00397157">
        <w:rPr>
          <w:rFonts w:ascii="Book Antiqua" w:hAnsi="Book Antiqua" w:cs="Times New Roman"/>
          <w:sz w:val="24"/>
          <w:szCs w:val="24"/>
        </w:rPr>
        <w:t xml:space="preserve">de internet </w:t>
      </w:r>
      <w:r w:rsidR="00F41C68" w:rsidRPr="00397157">
        <w:rPr>
          <w:rFonts w:ascii="Book Antiqua" w:hAnsi="Book Antiqua" w:cs="Times New Roman"/>
          <w:sz w:val="24"/>
          <w:szCs w:val="24"/>
        </w:rPr>
        <w:t>programas informáticos no autorizados.</w:t>
      </w:r>
    </w:p>
    <w:p w14:paraId="38AF3C7E" w14:textId="77777777" w:rsidR="00A23B5D" w:rsidRPr="00397157" w:rsidRDefault="00BE0058" w:rsidP="00A23B5D">
      <w:pPr>
        <w:pStyle w:val="Prrafodelista"/>
        <w:numPr>
          <w:ilvl w:val="0"/>
          <w:numId w:val="22"/>
        </w:numPr>
        <w:rPr>
          <w:rFonts w:ascii="Book Antiqua" w:hAnsi="Book Antiqua" w:cs="Times New Roman"/>
          <w:sz w:val="24"/>
          <w:szCs w:val="24"/>
        </w:rPr>
      </w:pPr>
      <w:r>
        <w:rPr>
          <w:rFonts w:ascii="Book Antiqua" w:eastAsia="Times New Roman" w:hAnsi="Book Antiqua" w:cs="Times New Roman"/>
          <w:sz w:val="24"/>
          <w:szCs w:val="24"/>
          <w:lang w:eastAsia="es-ES"/>
        </w:rPr>
        <w:t>N</w:t>
      </w:r>
      <w:r w:rsidR="00E04A11" w:rsidRPr="00397157">
        <w:rPr>
          <w:rFonts w:ascii="Book Antiqua" w:eastAsia="Times New Roman" w:hAnsi="Book Antiqua" w:cs="Times New Roman"/>
          <w:sz w:val="24"/>
          <w:szCs w:val="24"/>
          <w:lang w:eastAsia="es-ES"/>
        </w:rPr>
        <w:t xml:space="preserve">o </w:t>
      </w:r>
      <w:r w:rsidR="00E565BD">
        <w:rPr>
          <w:rFonts w:ascii="Book Antiqua" w:eastAsia="Times New Roman" w:hAnsi="Book Antiqua" w:cs="Times New Roman"/>
          <w:sz w:val="24"/>
          <w:szCs w:val="24"/>
          <w:lang w:eastAsia="es-ES"/>
        </w:rPr>
        <w:t xml:space="preserve">se </w:t>
      </w:r>
      <w:r w:rsidR="00423450">
        <w:rPr>
          <w:rFonts w:ascii="Book Antiqua" w:eastAsia="Times New Roman" w:hAnsi="Book Antiqua" w:cs="Times New Roman"/>
          <w:sz w:val="24"/>
          <w:szCs w:val="24"/>
          <w:lang w:eastAsia="es-ES"/>
        </w:rPr>
        <w:t>puede</w:t>
      </w:r>
      <w:r w:rsidR="00E04A11" w:rsidRPr="00397157">
        <w:rPr>
          <w:rFonts w:ascii="Book Antiqua" w:eastAsia="Times New Roman" w:hAnsi="Book Antiqua" w:cs="Times New Roman"/>
          <w:sz w:val="24"/>
          <w:szCs w:val="24"/>
          <w:lang w:eastAsia="es-ES"/>
        </w:rPr>
        <w:t xml:space="preserve"> </w:t>
      </w:r>
      <w:r w:rsidR="005E2E98" w:rsidRPr="00397157">
        <w:rPr>
          <w:rFonts w:ascii="Book Antiqua" w:eastAsia="Times New Roman" w:hAnsi="Book Antiqua" w:cs="Times New Roman"/>
          <w:sz w:val="24"/>
          <w:szCs w:val="24"/>
          <w:lang w:eastAsia="es-ES"/>
        </w:rPr>
        <w:t xml:space="preserve">consumir </w:t>
      </w:r>
      <w:r w:rsidR="005E2E98" w:rsidRPr="00397157">
        <w:rPr>
          <w:rFonts w:ascii="Book Antiqua" w:hAnsi="Book Antiqua" w:cs="Times New Roman"/>
          <w:sz w:val="24"/>
          <w:szCs w:val="24"/>
        </w:rPr>
        <w:t>alimentos</w:t>
      </w:r>
      <w:r w:rsidR="00A23B5D" w:rsidRPr="00397157">
        <w:rPr>
          <w:rFonts w:ascii="Book Antiqua" w:hAnsi="Book Antiqua" w:cs="Times New Roman"/>
          <w:sz w:val="24"/>
          <w:szCs w:val="24"/>
        </w:rPr>
        <w:t xml:space="preserve"> encima de </w:t>
      </w:r>
      <w:r w:rsidR="000D1109">
        <w:rPr>
          <w:rFonts w:ascii="Book Antiqua" w:hAnsi="Book Antiqua" w:cs="Times New Roman"/>
          <w:sz w:val="24"/>
          <w:szCs w:val="24"/>
        </w:rPr>
        <w:t xml:space="preserve">las mesas </w:t>
      </w:r>
      <w:r w:rsidR="00A23B5D" w:rsidRPr="00397157">
        <w:rPr>
          <w:rFonts w:ascii="Book Antiqua" w:hAnsi="Book Antiqua" w:cs="Times New Roman"/>
          <w:sz w:val="24"/>
          <w:szCs w:val="24"/>
        </w:rPr>
        <w:t>o computadoras.</w:t>
      </w:r>
    </w:p>
    <w:p w14:paraId="35B083F1" w14:textId="77777777" w:rsidR="00A23B5D" w:rsidRPr="00397157" w:rsidRDefault="00E565BD" w:rsidP="00A23B5D">
      <w:pPr>
        <w:pStyle w:val="Prrafodelista"/>
        <w:numPr>
          <w:ilvl w:val="0"/>
          <w:numId w:val="22"/>
        </w:numPr>
        <w:rPr>
          <w:rFonts w:ascii="Book Antiqua" w:hAnsi="Book Antiqua" w:cs="Times New Roman"/>
          <w:sz w:val="24"/>
          <w:szCs w:val="24"/>
        </w:rPr>
      </w:pPr>
      <w:r>
        <w:rPr>
          <w:rFonts w:ascii="Book Antiqua" w:hAnsi="Book Antiqua" w:cs="Times New Roman"/>
          <w:sz w:val="24"/>
          <w:szCs w:val="24"/>
        </w:rPr>
        <w:t>N</w:t>
      </w:r>
      <w:r w:rsidR="00F83BB4" w:rsidRPr="00397157">
        <w:rPr>
          <w:rFonts w:ascii="Book Antiqua" w:hAnsi="Book Antiqua" w:cs="Times New Roman"/>
          <w:sz w:val="24"/>
          <w:szCs w:val="24"/>
        </w:rPr>
        <w:t xml:space="preserve">o </w:t>
      </w:r>
      <w:r>
        <w:rPr>
          <w:rFonts w:ascii="Book Antiqua" w:hAnsi="Book Antiqua" w:cs="Times New Roman"/>
          <w:sz w:val="24"/>
          <w:szCs w:val="24"/>
        </w:rPr>
        <w:t xml:space="preserve">se </w:t>
      </w:r>
      <w:r w:rsidR="00423450">
        <w:rPr>
          <w:rFonts w:ascii="Book Antiqua" w:hAnsi="Book Antiqua" w:cs="Times New Roman"/>
          <w:sz w:val="24"/>
          <w:szCs w:val="24"/>
        </w:rPr>
        <w:t>puede</w:t>
      </w:r>
      <w:r w:rsidR="00A23B5D" w:rsidRPr="00397157">
        <w:rPr>
          <w:rFonts w:ascii="Book Antiqua" w:hAnsi="Book Antiqua" w:cs="Times New Roman"/>
          <w:sz w:val="24"/>
          <w:szCs w:val="24"/>
        </w:rPr>
        <w:t xml:space="preserve"> </w:t>
      </w:r>
      <w:r w:rsidR="00F41C68" w:rsidRPr="00397157">
        <w:rPr>
          <w:rFonts w:ascii="Book Antiqua" w:hAnsi="Book Antiqua" w:cs="Times New Roman"/>
          <w:sz w:val="24"/>
          <w:szCs w:val="24"/>
        </w:rPr>
        <w:t>acceder a</w:t>
      </w:r>
      <w:r w:rsidR="00A23B5D" w:rsidRPr="00397157">
        <w:rPr>
          <w:rFonts w:ascii="Book Antiqua" w:hAnsi="Book Antiqua" w:cs="Times New Roman"/>
          <w:sz w:val="24"/>
          <w:szCs w:val="24"/>
        </w:rPr>
        <w:t xml:space="preserve"> páginas pornográficas, </w:t>
      </w:r>
      <w:r w:rsidR="00F41C68" w:rsidRPr="00397157">
        <w:rPr>
          <w:rFonts w:ascii="Book Antiqua" w:hAnsi="Book Antiqua" w:cs="Times New Roman"/>
          <w:sz w:val="24"/>
          <w:szCs w:val="24"/>
        </w:rPr>
        <w:t xml:space="preserve">ni </w:t>
      </w:r>
      <w:r w:rsidR="00A23B5D" w:rsidRPr="00397157">
        <w:rPr>
          <w:rFonts w:ascii="Book Antiqua" w:hAnsi="Book Antiqua" w:cs="Times New Roman"/>
          <w:sz w:val="24"/>
          <w:szCs w:val="24"/>
        </w:rPr>
        <w:t xml:space="preserve">ingresar al chat, </w:t>
      </w:r>
      <w:r w:rsidR="00F41C68" w:rsidRPr="00397157">
        <w:rPr>
          <w:rFonts w:ascii="Book Antiqua" w:hAnsi="Book Antiqua" w:cs="Times New Roman"/>
          <w:sz w:val="24"/>
          <w:szCs w:val="24"/>
        </w:rPr>
        <w:t xml:space="preserve">ni </w:t>
      </w:r>
      <w:r w:rsidR="00A23B5D" w:rsidRPr="00397157">
        <w:rPr>
          <w:rFonts w:ascii="Book Antiqua" w:hAnsi="Book Antiqua" w:cs="Times New Roman"/>
          <w:sz w:val="24"/>
          <w:szCs w:val="24"/>
        </w:rPr>
        <w:t>bajar música, u otros contenidos no académicos e inadecuados.</w:t>
      </w:r>
    </w:p>
    <w:p w14:paraId="4FC28A0B" w14:textId="77777777" w:rsidR="00A23B5D" w:rsidRPr="00397157" w:rsidRDefault="00E565BD" w:rsidP="00F41C68">
      <w:pPr>
        <w:pStyle w:val="Prrafodelista"/>
        <w:numPr>
          <w:ilvl w:val="0"/>
          <w:numId w:val="22"/>
        </w:numPr>
        <w:rPr>
          <w:rFonts w:ascii="Book Antiqua" w:hAnsi="Book Antiqua" w:cs="Times New Roman"/>
          <w:sz w:val="24"/>
          <w:szCs w:val="24"/>
        </w:rPr>
      </w:pPr>
      <w:r>
        <w:rPr>
          <w:rFonts w:ascii="Book Antiqua" w:hAnsi="Book Antiqua" w:cs="Times New Roman"/>
          <w:sz w:val="24"/>
          <w:szCs w:val="24"/>
        </w:rPr>
        <w:t>No se</w:t>
      </w:r>
      <w:r w:rsidR="00E04A11" w:rsidRPr="00397157">
        <w:rPr>
          <w:rFonts w:ascii="Book Antiqua" w:hAnsi="Book Antiqua" w:cs="Times New Roman"/>
          <w:sz w:val="24"/>
          <w:szCs w:val="24"/>
        </w:rPr>
        <w:t xml:space="preserve"> </w:t>
      </w:r>
      <w:r w:rsidR="00423450">
        <w:rPr>
          <w:rFonts w:ascii="Book Antiqua" w:hAnsi="Book Antiqua" w:cs="Times New Roman"/>
          <w:sz w:val="24"/>
          <w:szCs w:val="24"/>
        </w:rPr>
        <w:t>puede</w:t>
      </w:r>
      <w:r w:rsidR="00A23B5D" w:rsidRPr="00397157">
        <w:rPr>
          <w:rFonts w:ascii="Book Antiqua" w:hAnsi="Book Antiqua" w:cs="Times New Roman"/>
          <w:sz w:val="24"/>
          <w:szCs w:val="24"/>
        </w:rPr>
        <w:t xml:space="preserve"> </w:t>
      </w:r>
      <w:r w:rsidR="00F41C68" w:rsidRPr="00397157">
        <w:rPr>
          <w:rFonts w:ascii="Book Antiqua" w:hAnsi="Book Antiqua" w:cs="Times New Roman"/>
          <w:sz w:val="24"/>
          <w:szCs w:val="24"/>
        </w:rPr>
        <w:t>trasladar</w:t>
      </w:r>
      <w:r w:rsidR="00A23B5D" w:rsidRPr="00397157">
        <w:rPr>
          <w:rFonts w:ascii="Book Antiqua" w:hAnsi="Book Antiqua" w:cs="Times New Roman"/>
          <w:sz w:val="24"/>
          <w:szCs w:val="24"/>
        </w:rPr>
        <w:t xml:space="preserve"> un equipo de un lugar a otro o manipular la configuración de los equipos, periféricos o aplicaciones.</w:t>
      </w:r>
      <w:r w:rsidR="00173B08">
        <w:rPr>
          <w:rFonts w:ascii="Book Antiqua" w:hAnsi="Book Antiqua" w:cs="Times New Roman"/>
          <w:sz w:val="24"/>
          <w:szCs w:val="24"/>
        </w:rPr>
        <w:t xml:space="preserve"> Esto incluye imagen de fondo, menús y </w:t>
      </w:r>
      <w:proofErr w:type="spellStart"/>
      <w:r w:rsidR="00173B08">
        <w:rPr>
          <w:rFonts w:ascii="Book Antiqua" w:hAnsi="Book Antiqua" w:cs="Times New Roman"/>
          <w:sz w:val="24"/>
          <w:szCs w:val="24"/>
        </w:rPr>
        <w:t>shortcuts</w:t>
      </w:r>
      <w:proofErr w:type="spellEnd"/>
      <w:r w:rsidR="00173B08">
        <w:rPr>
          <w:rFonts w:ascii="Book Antiqua" w:hAnsi="Book Antiqua" w:cs="Times New Roman"/>
          <w:sz w:val="24"/>
          <w:szCs w:val="24"/>
        </w:rPr>
        <w:t>.</w:t>
      </w:r>
    </w:p>
    <w:p w14:paraId="7536AB7F" w14:textId="77777777" w:rsidR="00F41C68" w:rsidRDefault="00E565BD" w:rsidP="00F41C68">
      <w:pPr>
        <w:pStyle w:val="Prrafodelista"/>
        <w:numPr>
          <w:ilvl w:val="0"/>
          <w:numId w:val="22"/>
        </w:numPr>
        <w:rPr>
          <w:rFonts w:ascii="Book Antiqua" w:hAnsi="Book Antiqua" w:cs="Times New Roman"/>
          <w:sz w:val="24"/>
          <w:szCs w:val="24"/>
        </w:rPr>
      </w:pPr>
      <w:r>
        <w:rPr>
          <w:rFonts w:ascii="Book Antiqua" w:hAnsi="Book Antiqua" w:cs="Times New Roman"/>
          <w:sz w:val="24"/>
          <w:szCs w:val="24"/>
        </w:rPr>
        <w:t>N</w:t>
      </w:r>
      <w:r w:rsidR="009749BC">
        <w:rPr>
          <w:rFonts w:ascii="Book Antiqua" w:hAnsi="Book Antiqua" w:cs="Times New Roman"/>
          <w:sz w:val="24"/>
          <w:szCs w:val="24"/>
        </w:rPr>
        <w:t>o</w:t>
      </w:r>
      <w:r w:rsidR="00423450">
        <w:rPr>
          <w:rFonts w:ascii="Book Antiqua" w:hAnsi="Book Antiqua" w:cs="Times New Roman"/>
          <w:sz w:val="24"/>
          <w:szCs w:val="24"/>
        </w:rPr>
        <w:t xml:space="preserve"> se puede</w:t>
      </w:r>
      <w:r w:rsidR="009749BC">
        <w:rPr>
          <w:rFonts w:ascii="Book Antiqua" w:hAnsi="Book Antiqua" w:cs="Times New Roman"/>
          <w:sz w:val="24"/>
          <w:szCs w:val="24"/>
        </w:rPr>
        <w:t xml:space="preserve"> </w:t>
      </w:r>
      <w:r>
        <w:rPr>
          <w:rFonts w:ascii="Book Antiqua" w:hAnsi="Book Antiqua" w:cs="Times New Roman"/>
          <w:sz w:val="24"/>
          <w:szCs w:val="24"/>
        </w:rPr>
        <w:t>utilizar los equipos para</w:t>
      </w:r>
      <w:r w:rsidR="009749BC">
        <w:rPr>
          <w:rFonts w:ascii="Book Antiqua" w:hAnsi="Book Antiqua" w:cs="Times New Roman"/>
          <w:sz w:val="24"/>
          <w:szCs w:val="24"/>
        </w:rPr>
        <w:t xml:space="preserve"> </w:t>
      </w:r>
      <w:r w:rsidR="00E04A11" w:rsidRPr="00397157">
        <w:rPr>
          <w:rFonts w:ascii="Book Antiqua" w:hAnsi="Book Antiqua" w:cs="Times New Roman"/>
          <w:sz w:val="24"/>
          <w:szCs w:val="24"/>
        </w:rPr>
        <w:t>juegos en línea.</w:t>
      </w:r>
    </w:p>
    <w:p w14:paraId="4D5E2FBB" w14:textId="77777777" w:rsidR="009749BC" w:rsidRDefault="00E565BD" w:rsidP="00F41C68">
      <w:pPr>
        <w:pStyle w:val="Prrafodelista"/>
        <w:numPr>
          <w:ilvl w:val="0"/>
          <w:numId w:val="22"/>
        </w:numPr>
        <w:rPr>
          <w:rFonts w:ascii="Book Antiqua" w:hAnsi="Book Antiqua" w:cs="Times New Roman"/>
          <w:sz w:val="24"/>
          <w:szCs w:val="24"/>
        </w:rPr>
      </w:pPr>
      <w:r>
        <w:rPr>
          <w:rFonts w:ascii="Book Antiqua" w:hAnsi="Book Antiqua" w:cs="Times New Roman"/>
          <w:sz w:val="24"/>
          <w:szCs w:val="24"/>
        </w:rPr>
        <w:lastRenderedPageBreak/>
        <w:t>No se puede manipular el Sistema de préstamo de computadoras para anular el tiempo programado de consulta en el equipo.</w:t>
      </w:r>
    </w:p>
    <w:p w14:paraId="561C94C2" w14:textId="77777777" w:rsidR="00053FDB" w:rsidRDefault="00053FDB" w:rsidP="00C35EFF">
      <w:pPr>
        <w:rPr>
          <w:rFonts w:ascii="Book Antiqua" w:hAnsi="Book Antiqua" w:cs="Times New Roman"/>
          <w:sz w:val="24"/>
          <w:szCs w:val="24"/>
        </w:rPr>
      </w:pPr>
    </w:p>
    <w:p w14:paraId="481E78E6" w14:textId="360F2EF4" w:rsidR="00C35EFF" w:rsidRPr="004E5DFF" w:rsidRDefault="0057413B" w:rsidP="00C35EFF">
      <w:pPr>
        <w:rPr>
          <w:rFonts w:ascii="Book Antiqua" w:hAnsi="Book Antiqua" w:cs="Times New Roman"/>
          <w:b/>
          <w:sz w:val="24"/>
          <w:szCs w:val="24"/>
        </w:rPr>
      </w:pPr>
      <w:r>
        <w:rPr>
          <w:rFonts w:ascii="Book Antiqua" w:hAnsi="Book Antiqua" w:cs="Times New Roman"/>
          <w:b/>
          <w:sz w:val="24"/>
          <w:szCs w:val="24"/>
        </w:rPr>
        <w:t>CAPÍTULO XII</w:t>
      </w:r>
      <w:r w:rsidRPr="00397157">
        <w:rPr>
          <w:rFonts w:ascii="Book Antiqua" w:hAnsi="Book Antiqua" w:cs="Times New Roman"/>
          <w:b/>
          <w:sz w:val="24"/>
          <w:szCs w:val="24"/>
        </w:rPr>
        <w:t>. OTROS SERVICIOS</w:t>
      </w:r>
    </w:p>
    <w:p w14:paraId="3A2796F0" w14:textId="77777777" w:rsidR="00A345E4" w:rsidRDefault="00A345E4" w:rsidP="00835EAD">
      <w:pPr>
        <w:rPr>
          <w:rFonts w:ascii="Book Antiqua" w:eastAsia="Times New Roman" w:hAnsi="Book Antiqua" w:cs="Times New Roman"/>
          <w:sz w:val="24"/>
          <w:szCs w:val="24"/>
          <w:lang w:eastAsia="es-ES"/>
        </w:rPr>
      </w:pPr>
    </w:p>
    <w:p w14:paraId="5410F741" w14:textId="6A14C074" w:rsidR="00835EAD" w:rsidRPr="00397157" w:rsidRDefault="001E4401" w:rsidP="00835EAD">
      <w:pPr>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t xml:space="preserve">Artículo </w:t>
      </w:r>
      <w:r w:rsidR="00DC102B">
        <w:rPr>
          <w:rFonts w:ascii="Book Antiqua" w:eastAsia="Times New Roman" w:hAnsi="Book Antiqua" w:cs="Times New Roman"/>
          <w:sz w:val="24"/>
          <w:szCs w:val="24"/>
          <w:lang w:eastAsia="es-ES"/>
        </w:rPr>
        <w:t>6</w:t>
      </w:r>
      <w:r w:rsidR="00E90608">
        <w:rPr>
          <w:rFonts w:ascii="Book Antiqua" w:eastAsia="Times New Roman" w:hAnsi="Book Antiqua" w:cs="Times New Roman"/>
          <w:sz w:val="24"/>
          <w:szCs w:val="24"/>
          <w:lang w:eastAsia="es-ES"/>
        </w:rPr>
        <w:t>6</w:t>
      </w:r>
      <w:r w:rsidR="00835EAD" w:rsidRPr="00397157">
        <w:rPr>
          <w:rFonts w:ascii="Book Antiqua" w:eastAsia="Times New Roman" w:hAnsi="Book Antiqua" w:cs="Times New Roman"/>
          <w:sz w:val="24"/>
          <w:szCs w:val="24"/>
          <w:lang w:eastAsia="es-ES"/>
        </w:rPr>
        <w:t>.- Otros servicios que se ofrecen en las bibliotecas:</w:t>
      </w:r>
    </w:p>
    <w:p w14:paraId="29EA6171" w14:textId="77777777" w:rsidR="00835EAD" w:rsidRPr="00397157" w:rsidRDefault="00835EAD" w:rsidP="0021730E">
      <w:pPr>
        <w:pStyle w:val="Prrafodelista"/>
        <w:numPr>
          <w:ilvl w:val="0"/>
          <w:numId w:val="20"/>
        </w:numPr>
        <w:ind w:left="714" w:hanging="357"/>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t>Catálogo en línea: Servicio que permite la búsqueda y recuperación de los libros impresos contenidos en el fondo bibliográfico de la biblioteca, a través del sitio web.</w:t>
      </w:r>
    </w:p>
    <w:p w14:paraId="1FA8E3F3" w14:textId="77777777" w:rsidR="00835EAD" w:rsidRPr="00397157" w:rsidRDefault="00835EAD" w:rsidP="0021730E">
      <w:pPr>
        <w:numPr>
          <w:ilvl w:val="0"/>
          <w:numId w:val="1"/>
        </w:numPr>
        <w:ind w:left="714" w:hanging="357"/>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t>Bases de datos digitales: Servicio que permite el acceso, consulta y descarga a texto completo de libros, revistas, periódicos de editoriales prestigiosas a nivel mundial, a través del sitio web de la Biblioteca.</w:t>
      </w:r>
    </w:p>
    <w:p w14:paraId="2D3DA816" w14:textId="77777777" w:rsidR="00835EAD" w:rsidRPr="00397157" w:rsidRDefault="00835EAD" w:rsidP="0021730E">
      <w:pPr>
        <w:numPr>
          <w:ilvl w:val="0"/>
          <w:numId w:val="1"/>
        </w:numPr>
        <w:spacing w:before="100" w:beforeAutospacing="1" w:after="100" w:afterAutospacing="1"/>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t>Promoción: Servicio que realiza las exposiciones de las últimas adquisiciones.</w:t>
      </w:r>
    </w:p>
    <w:p w14:paraId="3166206C" w14:textId="77777777" w:rsidR="00835EAD" w:rsidRPr="00397157" w:rsidRDefault="00835EAD" w:rsidP="0021730E">
      <w:pPr>
        <w:numPr>
          <w:ilvl w:val="0"/>
          <w:numId w:val="1"/>
        </w:numPr>
        <w:spacing w:before="100" w:beforeAutospacing="1" w:after="100" w:afterAutospacing="1"/>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t>Formación de usuarios: Capacitación y asesoramiento a los usuarios en el uso correcto y efectivo de los recursos y servicios de información.</w:t>
      </w:r>
    </w:p>
    <w:p w14:paraId="35F68D33" w14:textId="77777777" w:rsidR="00835EAD" w:rsidRPr="00397157" w:rsidRDefault="00835EAD" w:rsidP="0021730E">
      <w:pPr>
        <w:numPr>
          <w:ilvl w:val="0"/>
          <w:numId w:val="1"/>
        </w:numPr>
        <w:spacing w:before="100" w:beforeAutospacing="1" w:after="100" w:afterAutospacing="1"/>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t>Repositorio digital: Almacena, preserva y difunde la producción científica e investigadora de la comunidad universitaria, en formato digital. Su propósito fundamental es ofrecer la capacidad de compartir, referenciar, localizar y distribuir y reutilizar los recursos de información de la institución.</w:t>
      </w:r>
    </w:p>
    <w:p w14:paraId="4E93BFAF" w14:textId="377B7F32" w:rsidR="00EE6E83" w:rsidRDefault="00835EAD" w:rsidP="0021730E">
      <w:pPr>
        <w:numPr>
          <w:ilvl w:val="0"/>
          <w:numId w:val="1"/>
        </w:numPr>
        <w:spacing w:before="100" w:beforeAutospacing="1" w:after="100" w:afterAutospacing="1"/>
        <w:rPr>
          <w:rFonts w:ascii="Book Antiqua" w:eastAsia="Times New Roman" w:hAnsi="Book Antiqua" w:cs="Times New Roman"/>
          <w:sz w:val="24"/>
          <w:szCs w:val="24"/>
          <w:lang w:eastAsia="es-ES"/>
        </w:rPr>
      </w:pPr>
      <w:r w:rsidRPr="00397157">
        <w:rPr>
          <w:rFonts w:ascii="Book Antiqua" w:eastAsia="Times New Roman" w:hAnsi="Book Antiqua" w:cs="Times New Roman"/>
          <w:sz w:val="24"/>
          <w:szCs w:val="24"/>
          <w:lang w:eastAsia="es-ES"/>
        </w:rPr>
        <w:t>Servicio de referencia virtual: Asistencia a los usuarios de la biblioteca a través de la web, sobre el funcionamiento de sus recursos y servicios de información, al mismo tiempo proporciona ayuda para la búsqueda y recuperación de la información en las diferentes bases de datos.</w:t>
      </w:r>
    </w:p>
    <w:p w14:paraId="39ED5733" w14:textId="37263A1C" w:rsidR="00294BA0" w:rsidRPr="00294BA0" w:rsidRDefault="00FA0292" w:rsidP="0038517E">
      <w:pPr>
        <w:numPr>
          <w:ilvl w:val="0"/>
          <w:numId w:val="1"/>
        </w:numPr>
        <w:spacing w:before="100" w:beforeAutospacing="1" w:after="100" w:afterAutospacing="1"/>
        <w:rPr>
          <w:rFonts w:ascii="Book Antiqua" w:eastAsia="Times New Roman" w:hAnsi="Book Antiqua" w:cs="Times New Roman"/>
          <w:sz w:val="24"/>
          <w:szCs w:val="24"/>
          <w:lang w:eastAsia="es-ES"/>
        </w:rPr>
      </w:pPr>
      <w:r w:rsidRPr="00294BA0">
        <w:rPr>
          <w:rFonts w:ascii="Book Antiqua" w:eastAsia="Times New Roman" w:hAnsi="Book Antiqua" w:cs="Times New Roman"/>
          <w:sz w:val="24"/>
          <w:szCs w:val="24"/>
          <w:lang w:eastAsia="es-ES"/>
        </w:rPr>
        <w:t xml:space="preserve">Servicio </w:t>
      </w:r>
      <w:r w:rsidR="00294BA0" w:rsidRPr="00294BA0">
        <w:rPr>
          <w:rFonts w:ascii="Book Antiqua" w:eastAsia="Times New Roman" w:hAnsi="Book Antiqua" w:cs="Times New Roman"/>
          <w:sz w:val="24"/>
          <w:szCs w:val="24"/>
          <w:lang w:eastAsia="es-ES"/>
        </w:rPr>
        <w:t>de inclusión y accesibilidad</w:t>
      </w:r>
      <w:r w:rsidRPr="00294BA0">
        <w:rPr>
          <w:rFonts w:ascii="Book Antiqua" w:eastAsia="Times New Roman" w:hAnsi="Book Antiqua" w:cs="Times New Roman"/>
          <w:sz w:val="24"/>
          <w:szCs w:val="24"/>
          <w:lang w:eastAsia="es-ES"/>
        </w:rPr>
        <w:t xml:space="preserve">: </w:t>
      </w:r>
      <w:r w:rsidR="00294BA0" w:rsidRPr="00294BA0">
        <w:rPr>
          <w:rFonts w:ascii="Book Antiqua" w:eastAsia="Times New Roman" w:hAnsi="Book Antiqua" w:cs="Times New Roman"/>
          <w:sz w:val="24"/>
          <w:szCs w:val="24"/>
          <w:lang w:eastAsia="es-ES"/>
        </w:rPr>
        <w:t>T</w:t>
      </w:r>
      <w:r w:rsidR="00294BA0" w:rsidRPr="00294BA0">
        <w:rPr>
          <w:rFonts w:ascii="Book Antiqua" w:hAnsi="Book Antiqua"/>
          <w:sz w:val="24"/>
          <w:szCs w:val="24"/>
        </w:rPr>
        <w:t>iene como finalidad asegurar el acceso equitativo a la información mediante la provisión de materiales accesibles, tecnologías de apoyo, adaptaciones razonables y asistencia personalizada, de conformidad con las normativas institucionales y estándares internacionales de accesibilidad.</w:t>
      </w:r>
    </w:p>
    <w:p w14:paraId="152D7478" w14:textId="531962E2" w:rsidR="00835EAD" w:rsidRPr="00053FDB" w:rsidRDefault="00835EAD" w:rsidP="00835EAD">
      <w:pPr>
        <w:spacing w:before="100" w:beforeAutospacing="1" w:after="100" w:afterAutospacing="1"/>
        <w:rPr>
          <w:rFonts w:ascii="Book Antiqua" w:eastAsia="Times New Roman" w:hAnsi="Book Antiqua" w:cs="Times New Roman"/>
          <w:sz w:val="24"/>
          <w:szCs w:val="24"/>
          <w:lang w:eastAsia="es-ES"/>
        </w:rPr>
      </w:pPr>
      <w:r w:rsidRPr="00053FDB">
        <w:rPr>
          <w:rFonts w:ascii="Book Antiqua" w:eastAsia="Times New Roman" w:hAnsi="Book Antiqua" w:cs="Times New Roman"/>
          <w:sz w:val="24"/>
          <w:szCs w:val="24"/>
          <w:lang w:eastAsia="es-ES"/>
        </w:rPr>
        <w:t xml:space="preserve">Artículo </w:t>
      </w:r>
      <w:r w:rsidR="00DC102B">
        <w:rPr>
          <w:rFonts w:ascii="Book Antiqua" w:eastAsia="Times New Roman" w:hAnsi="Book Antiqua" w:cs="Times New Roman"/>
          <w:sz w:val="24"/>
          <w:szCs w:val="24"/>
          <w:lang w:eastAsia="es-ES"/>
        </w:rPr>
        <w:t>6</w:t>
      </w:r>
      <w:r w:rsidR="00E90608">
        <w:rPr>
          <w:rFonts w:ascii="Book Antiqua" w:eastAsia="Times New Roman" w:hAnsi="Book Antiqua" w:cs="Times New Roman"/>
          <w:sz w:val="24"/>
          <w:szCs w:val="24"/>
          <w:lang w:eastAsia="es-ES"/>
        </w:rPr>
        <w:t>7</w:t>
      </w:r>
      <w:r w:rsidRPr="00053FDB">
        <w:rPr>
          <w:rFonts w:ascii="Book Antiqua" w:eastAsia="Times New Roman" w:hAnsi="Book Antiqua" w:cs="Times New Roman"/>
          <w:sz w:val="24"/>
          <w:szCs w:val="24"/>
          <w:lang w:eastAsia="es-ES"/>
        </w:rPr>
        <w:t xml:space="preserve">.- Para </w:t>
      </w:r>
      <w:r w:rsidR="00A45221" w:rsidRPr="00053FDB">
        <w:rPr>
          <w:rFonts w:ascii="Book Antiqua" w:eastAsia="Times New Roman" w:hAnsi="Book Antiqua" w:cs="Times New Roman"/>
          <w:sz w:val="24"/>
          <w:szCs w:val="24"/>
          <w:lang w:eastAsia="es-ES"/>
        </w:rPr>
        <w:t>utilizar</w:t>
      </w:r>
      <w:r w:rsidRPr="00053FDB">
        <w:rPr>
          <w:rFonts w:ascii="Book Antiqua" w:eastAsia="Times New Roman" w:hAnsi="Book Antiqua" w:cs="Times New Roman"/>
          <w:sz w:val="24"/>
          <w:szCs w:val="24"/>
          <w:lang w:eastAsia="es-ES"/>
        </w:rPr>
        <w:t xml:space="preserve"> los servicios digitales</w:t>
      </w:r>
      <w:r w:rsidR="00A45221" w:rsidRPr="00053FDB">
        <w:rPr>
          <w:rFonts w:ascii="Book Antiqua" w:eastAsia="Times New Roman" w:hAnsi="Book Antiqua" w:cs="Times New Roman"/>
          <w:sz w:val="24"/>
          <w:szCs w:val="24"/>
          <w:lang w:eastAsia="es-ES"/>
        </w:rPr>
        <w:t xml:space="preserve">, los usuarios </w:t>
      </w:r>
      <w:r w:rsidRPr="00053FDB">
        <w:rPr>
          <w:rFonts w:ascii="Book Antiqua" w:eastAsia="Times New Roman" w:hAnsi="Book Antiqua" w:cs="Times New Roman"/>
          <w:sz w:val="24"/>
          <w:szCs w:val="24"/>
          <w:lang w:eastAsia="es-ES"/>
        </w:rPr>
        <w:t>deberá</w:t>
      </w:r>
      <w:r w:rsidR="00A45221" w:rsidRPr="00053FDB">
        <w:rPr>
          <w:rFonts w:ascii="Book Antiqua" w:eastAsia="Times New Roman" w:hAnsi="Book Antiqua" w:cs="Times New Roman"/>
          <w:sz w:val="24"/>
          <w:szCs w:val="24"/>
          <w:lang w:eastAsia="es-ES"/>
        </w:rPr>
        <w:t>n</w:t>
      </w:r>
      <w:r w:rsidRPr="00053FDB">
        <w:rPr>
          <w:rFonts w:ascii="Book Antiqua" w:eastAsia="Times New Roman" w:hAnsi="Book Antiqua" w:cs="Times New Roman"/>
          <w:sz w:val="24"/>
          <w:szCs w:val="24"/>
          <w:lang w:eastAsia="es-ES"/>
        </w:rPr>
        <w:t xml:space="preserve"> </w:t>
      </w:r>
      <w:r w:rsidR="00053FDB" w:rsidRPr="00053FDB">
        <w:rPr>
          <w:rFonts w:ascii="Book Antiqua" w:eastAsia="Times New Roman" w:hAnsi="Book Antiqua" w:cs="Times New Roman"/>
          <w:sz w:val="24"/>
          <w:szCs w:val="24"/>
          <w:lang w:eastAsia="es-ES"/>
        </w:rPr>
        <w:t>acceder</w:t>
      </w:r>
      <w:r w:rsidRPr="00053FDB">
        <w:rPr>
          <w:rFonts w:ascii="Book Antiqua" w:eastAsia="Times New Roman" w:hAnsi="Book Antiqua" w:cs="Times New Roman"/>
          <w:sz w:val="24"/>
          <w:szCs w:val="24"/>
          <w:lang w:eastAsia="es-ES"/>
        </w:rPr>
        <w:t xml:space="preserve"> al </w:t>
      </w:r>
      <w:r w:rsidR="00053FDB" w:rsidRPr="00053FDB">
        <w:rPr>
          <w:rFonts w:ascii="Book Antiqua" w:eastAsia="Times New Roman" w:hAnsi="Book Antiqua" w:cs="Times New Roman"/>
          <w:sz w:val="24"/>
          <w:szCs w:val="24"/>
          <w:lang w:eastAsia="es-ES"/>
        </w:rPr>
        <w:t>p</w:t>
      </w:r>
      <w:r w:rsidRPr="00053FDB">
        <w:rPr>
          <w:rFonts w:ascii="Book Antiqua" w:eastAsia="Times New Roman" w:hAnsi="Book Antiqua" w:cs="Times New Roman"/>
          <w:sz w:val="24"/>
          <w:szCs w:val="24"/>
          <w:lang w:eastAsia="es-ES"/>
        </w:rPr>
        <w:t xml:space="preserve">ortal </w:t>
      </w:r>
      <w:r w:rsidR="00053FDB" w:rsidRPr="00053FDB">
        <w:rPr>
          <w:rFonts w:ascii="Book Antiqua" w:eastAsia="Times New Roman" w:hAnsi="Book Antiqua" w:cs="Times New Roman"/>
          <w:sz w:val="24"/>
          <w:szCs w:val="24"/>
          <w:lang w:eastAsia="es-ES"/>
        </w:rPr>
        <w:t>w</w:t>
      </w:r>
      <w:r w:rsidRPr="00053FDB">
        <w:rPr>
          <w:rFonts w:ascii="Book Antiqua" w:eastAsia="Times New Roman" w:hAnsi="Book Antiqua" w:cs="Times New Roman"/>
          <w:sz w:val="24"/>
          <w:szCs w:val="24"/>
          <w:lang w:eastAsia="es-ES"/>
        </w:rPr>
        <w:t>eb de</w:t>
      </w:r>
      <w:r w:rsidR="003D27B7" w:rsidRPr="00053FDB">
        <w:rPr>
          <w:rFonts w:ascii="Book Antiqua" w:eastAsia="Times New Roman" w:hAnsi="Book Antiqua" w:cs="Times New Roman"/>
          <w:sz w:val="24"/>
          <w:szCs w:val="24"/>
          <w:lang w:eastAsia="es-ES"/>
        </w:rPr>
        <w:t xml:space="preserve"> </w:t>
      </w:r>
      <w:r w:rsidRPr="00053FDB">
        <w:rPr>
          <w:rFonts w:ascii="Book Antiqua" w:eastAsia="Times New Roman" w:hAnsi="Book Antiqua" w:cs="Times New Roman"/>
          <w:sz w:val="24"/>
          <w:szCs w:val="24"/>
          <w:lang w:eastAsia="es-ES"/>
        </w:rPr>
        <w:t>l</w:t>
      </w:r>
      <w:r w:rsidR="003D27B7" w:rsidRPr="00053FDB">
        <w:rPr>
          <w:rFonts w:ascii="Book Antiqua" w:eastAsia="Times New Roman" w:hAnsi="Book Antiqua" w:cs="Times New Roman"/>
          <w:sz w:val="24"/>
          <w:szCs w:val="24"/>
          <w:lang w:eastAsia="es-ES"/>
        </w:rPr>
        <w:t>a</w:t>
      </w:r>
      <w:r w:rsidRPr="00053FDB">
        <w:rPr>
          <w:rFonts w:ascii="Book Antiqua" w:eastAsia="Times New Roman" w:hAnsi="Book Antiqua" w:cs="Times New Roman"/>
          <w:sz w:val="24"/>
          <w:szCs w:val="24"/>
          <w:lang w:eastAsia="es-ES"/>
        </w:rPr>
        <w:t xml:space="preserve"> </w:t>
      </w:r>
      <w:r w:rsidR="00800DAB" w:rsidRPr="00053FDB">
        <w:rPr>
          <w:rFonts w:ascii="Book Antiqua" w:eastAsia="Times New Roman" w:hAnsi="Book Antiqua" w:cs="Times New Roman"/>
          <w:sz w:val="24"/>
          <w:szCs w:val="24"/>
          <w:lang w:eastAsia="es-ES"/>
        </w:rPr>
        <w:t>Biblioteca General</w:t>
      </w:r>
      <w:r w:rsidRPr="00053FDB">
        <w:rPr>
          <w:rFonts w:ascii="Book Antiqua" w:eastAsia="Times New Roman" w:hAnsi="Book Antiqua" w:cs="Times New Roman"/>
          <w:sz w:val="24"/>
          <w:szCs w:val="24"/>
          <w:lang w:eastAsia="es-ES"/>
        </w:rPr>
        <w:t>.</w:t>
      </w:r>
    </w:p>
    <w:p w14:paraId="6C628FDD" w14:textId="04A11BF8" w:rsidR="008137E7" w:rsidRPr="00053FDB" w:rsidRDefault="008137E7" w:rsidP="00835EAD">
      <w:pPr>
        <w:spacing w:before="100" w:beforeAutospacing="1" w:after="100" w:afterAutospacing="1"/>
        <w:rPr>
          <w:rFonts w:ascii="Book Antiqua" w:hAnsi="Book Antiqua"/>
          <w:sz w:val="24"/>
          <w:szCs w:val="24"/>
        </w:rPr>
      </w:pPr>
      <w:r w:rsidRPr="00053FDB">
        <w:rPr>
          <w:rFonts w:ascii="Book Antiqua" w:eastAsia="Times New Roman" w:hAnsi="Book Antiqua" w:cs="Times New Roman"/>
          <w:sz w:val="24"/>
          <w:szCs w:val="24"/>
          <w:lang w:eastAsia="es-ES"/>
        </w:rPr>
        <w:t xml:space="preserve">Artículo </w:t>
      </w:r>
      <w:r w:rsidR="00DC102B">
        <w:rPr>
          <w:rFonts w:ascii="Book Antiqua" w:eastAsia="Times New Roman" w:hAnsi="Book Antiqua" w:cs="Times New Roman"/>
          <w:sz w:val="24"/>
          <w:szCs w:val="24"/>
          <w:lang w:eastAsia="es-ES"/>
        </w:rPr>
        <w:t>6</w:t>
      </w:r>
      <w:r w:rsidR="00E90608">
        <w:rPr>
          <w:rFonts w:ascii="Book Antiqua" w:eastAsia="Times New Roman" w:hAnsi="Book Antiqua" w:cs="Times New Roman"/>
          <w:sz w:val="24"/>
          <w:szCs w:val="24"/>
          <w:lang w:eastAsia="es-ES"/>
        </w:rPr>
        <w:t>8</w:t>
      </w:r>
      <w:r w:rsidRPr="00053FDB">
        <w:rPr>
          <w:rFonts w:ascii="Book Antiqua" w:eastAsia="Times New Roman" w:hAnsi="Book Antiqua" w:cs="Times New Roman"/>
          <w:sz w:val="24"/>
          <w:szCs w:val="24"/>
          <w:lang w:eastAsia="es-ES"/>
        </w:rPr>
        <w:t xml:space="preserve">.- Para </w:t>
      </w:r>
      <w:r w:rsidRPr="00053FDB">
        <w:rPr>
          <w:rFonts w:ascii="Book Antiqua" w:hAnsi="Book Antiqua"/>
          <w:sz w:val="24"/>
          <w:szCs w:val="24"/>
        </w:rPr>
        <w:t>acceder a las bases de datos, los usuarios debe</w:t>
      </w:r>
      <w:r w:rsidR="00053FDB" w:rsidRPr="00053FDB">
        <w:rPr>
          <w:rFonts w:ascii="Book Antiqua" w:hAnsi="Book Antiqua"/>
          <w:sz w:val="24"/>
          <w:szCs w:val="24"/>
        </w:rPr>
        <w:t>rán</w:t>
      </w:r>
      <w:r w:rsidRPr="00053FDB">
        <w:rPr>
          <w:rFonts w:ascii="Book Antiqua" w:hAnsi="Book Antiqua"/>
          <w:sz w:val="24"/>
          <w:szCs w:val="24"/>
        </w:rPr>
        <w:t xml:space="preserve"> autenticarse a través del proxy </w:t>
      </w:r>
      <w:r w:rsidR="00053FDB" w:rsidRPr="00053FDB">
        <w:rPr>
          <w:rFonts w:ascii="Book Antiqua" w:hAnsi="Book Antiqua"/>
          <w:sz w:val="24"/>
          <w:szCs w:val="24"/>
        </w:rPr>
        <w:t xml:space="preserve">institucional, </w:t>
      </w:r>
      <w:r w:rsidRPr="00053FDB">
        <w:rPr>
          <w:rFonts w:ascii="Book Antiqua" w:hAnsi="Book Antiqua"/>
          <w:sz w:val="24"/>
          <w:szCs w:val="24"/>
        </w:rPr>
        <w:t xml:space="preserve">utilizando su </w:t>
      </w:r>
      <w:r w:rsidR="00BD7A42" w:rsidRPr="00053FDB">
        <w:rPr>
          <w:rFonts w:ascii="Book Antiqua" w:hAnsi="Book Antiqua"/>
          <w:sz w:val="24"/>
          <w:szCs w:val="24"/>
        </w:rPr>
        <w:t>usuario del correo electrónico</w:t>
      </w:r>
      <w:r w:rsidRPr="00053FDB">
        <w:rPr>
          <w:rFonts w:ascii="Book Antiqua" w:hAnsi="Book Antiqua"/>
          <w:sz w:val="24"/>
          <w:szCs w:val="24"/>
        </w:rPr>
        <w:t xml:space="preserve"> y la contraseña del SIUTMACH.</w:t>
      </w:r>
    </w:p>
    <w:p w14:paraId="4FBC87DD" w14:textId="1A2DBDB7" w:rsidR="00327D17" w:rsidRDefault="00D174DE" w:rsidP="00BD7A42">
      <w:pPr>
        <w:pStyle w:val="Textoindependiente"/>
        <w:spacing w:before="203" w:line="237" w:lineRule="auto"/>
        <w:ind w:right="143"/>
        <w:rPr>
          <w:rFonts w:ascii="Book Antiqua" w:hAnsi="Book Antiqua"/>
          <w:sz w:val="24"/>
          <w:szCs w:val="24"/>
        </w:rPr>
      </w:pPr>
      <w:r w:rsidRPr="00053FDB">
        <w:rPr>
          <w:rFonts w:ascii="Book Antiqua" w:hAnsi="Book Antiqua"/>
          <w:sz w:val="24"/>
          <w:szCs w:val="24"/>
          <w:lang w:eastAsia="es-ES"/>
        </w:rPr>
        <w:t xml:space="preserve">Artículo </w:t>
      </w:r>
      <w:r w:rsidR="00EB7800">
        <w:rPr>
          <w:rFonts w:ascii="Book Antiqua" w:hAnsi="Book Antiqua"/>
          <w:sz w:val="24"/>
          <w:szCs w:val="24"/>
          <w:lang w:eastAsia="es-ES"/>
        </w:rPr>
        <w:t>6</w:t>
      </w:r>
      <w:r w:rsidR="00E90608">
        <w:rPr>
          <w:rFonts w:ascii="Book Antiqua" w:hAnsi="Book Antiqua"/>
          <w:sz w:val="24"/>
          <w:szCs w:val="24"/>
          <w:lang w:eastAsia="es-ES"/>
        </w:rPr>
        <w:t>9</w:t>
      </w:r>
      <w:r w:rsidRPr="00053FDB">
        <w:rPr>
          <w:rFonts w:ascii="Book Antiqua" w:hAnsi="Book Antiqua"/>
          <w:sz w:val="24"/>
          <w:szCs w:val="24"/>
          <w:lang w:eastAsia="es-ES"/>
        </w:rPr>
        <w:t xml:space="preserve">.- </w:t>
      </w:r>
      <w:r w:rsidRPr="00053FDB">
        <w:rPr>
          <w:rFonts w:ascii="Book Antiqua" w:hAnsi="Book Antiqua"/>
          <w:sz w:val="24"/>
          <w:szCs w:val="24"/>
        </w:rPr>
        <w:t>A inicios de cada semestre</w:t>
      </w:r>
      <w:r w:rsidR="009F0B3C" w:rsidRPr="00053FDB">
        <w:rPr>
          <w:rFonts w:ascii="Book Antiqua" w:hAnsi="Book Antiqua"/>
          <w:sz w:val="24"/>
          <w:szCs w:val="24"/>
        </w:rPr>
        <w:t>,</w:t>
      </w:r>
      <w:r w:rsidRPr="00053FDB">
        <w:rPr>
          <w:rFonts w:ascii="Book Antiqua" w:hAnsi="Book Antiqua"/>
          <w:sz w:val="24"/>
          <w:szCs w:val="24"/>
        </w:rPr>
        <w:t xml:space="preserve"> la Biblioteca General </w:t>
      </w:r>
      <w:r w:rsidR="00327D17" w:rsidRPr="00053FDB">
        <w:rPr>
          <w:rFonts w:ascii="Book Antiqua" w:hAnsi="Book Antiqua"/>
          <w:sz w:val="24"/>
          <w:szCs w:val="24"/>
        </w:rPr>
        <w:t>ofrecerá</w:t>
      </w:r>
      <w:r w:rsidRPr="00053FDB">
        <w:rPr>
          <w:rFonts w:ascii="Book Antiqua" w:hAnsi="Book Antiqua"/>
          <w:sz w:val="24"/>
          <w:szCs w:val="24"/>
        </w:rPr>
        <w:t xml:space="preserve"> talleres de capacitación sobre el uso de sus servicios y recursos de información</w:t>
      </w:r>
      <w:r w:rsidR="00053FDB" w:rsidRPr="00053FDB">
        <w:rPr>
          <w:rFonts w:ascii="Book Antiqua" w:hAnsi="Book Antiqua"/>
          <w:sz w:val="24"/>
          <w:szCs w:val="24"/>
        </w:rPr>
        <w:t xml:space="preserve"> dirigidos </w:t>
      </w:r>
      <w:r w:rsidRPr="00053FDB">
        <w:rPr>
          <w:rFonts w:ascii="Book Antiqua" w:hAnsi="Book Antiqua"/>
          <w:sz w:val="24"/>
          <w:szCs w:val="24"/>
        </w:rPr>
        <w:t>a todo</w:t>
      </w:r>
      <w:r w:rsidR="00327D17" w:rsidRPr="00053FDB">
        <w:rPr>
          <w:rFonts w:ascii="Book Antiqua" w:hAnsi="Book Antiqua"/>
          <w:sz w:val="24"/>
          <w:szCs w:val="24"/>
        </w:rPr>
        <w:t>s los</w:t>
      </w:r>
      <w:r w:rsidRPr="00053FDB">
        <w:rPr>
          <w:rFonts w:ascii="Book Antiqua" w:hAnsi="Book Antiqua"/>
          <w:sz w:val="24"/>
          <w:szCs w:val="24"/>
        </w:rPr>
        <w:t xml:space="preserve"> estudiante</w:t>
      </w:r>
      <w:r w:rsidR="00327D17" w:rsidRPr="00053FDB">
        <w:rPr>
          <w:rFonts w:ascii="Book Antiqua" w:hAnsi="Book Antiqua"/>
          <w:sz w:val="24"/>
          <w:szCs w:val="24"/>
        </w:rPr>
        <w:t>s</w:t>
      </w:r>
      <w:r w:rsidRPr="00053FDB">
        <w:rPr>
          <w:rFonts w:ascii="Book Antiqua" w:hAnsi="Book Antiqua"/>
          <w:sz w:val="24"/>
          <w:szCs w:val="24"/>
        </w:rPr>
        <w:t xml:space="preserve"> de nuevo ingreso a la universidad.</w:t>
      </w:r>
    </w:p>
    <w:p w14:paraId="7F267051" w14:textId="66CE9F05" w:rsidR="0029740E" w:rsidRDefault="0029740E" w:rsidP="00117E8D">
      <w:pPr>
        <w:pStyle w:val="Textoindependiente"/>
        <w:spacing w:before="203" w:line="237" w:lineRule="auto"/>
        <w:ind w:right="143"/>
        <w:rPr>
          <w:rFonts w:ascii="Book Antiqua" w:hAnsi="Book Antiqua"/>
          <w:sz w:val="24"/>
          <w:szCs w:val="24"/>
        </w:rPr>
      </w:pPr>
      <w:r>
        <w:rPr>
          <w:rFonts w:ascii="Book Antiqua" w:hAnsi="Book Antiqua"/>
          <w:sz w:val="24"/>
          <w:szCs w:val="24"/>
        </w:rPr>
        <w:t xml:space="preserve">Artículo </w:t>
      </w:r>
      <w:r w:rsidR="00E90608">
        <w:rPr>
          <w:rFonts w:ascii="Book Antiqua" w:hAnsi="Book Antiqua"/>
          <w:sz w:val="24"/>
          <w:szCs w:val="24"/>
        </w:rPr>
        <w:t>70</w:t>
      </w:r>
      <w:r>
        <w:rPr>
          <w:rFonts w:ascii="Book Antiqua" w:hAnsi="Book Antiqua"/>
          <w:sz w:val="24"/>
          <w:szCs w:val="24"/>
        </w:rPr>
        <w:t xml:space="preserve">.- La Biblioteca General podrá emplear herramienta de inteligencia artificial para mejorar y optimizar los procesos técnicos, administrativos y de </w:t>
      </w:r>
      <w:r>
        <w:rPr>
          <w:rFonts w:ascii="Book Antiqua" w:hAnsi="Book Antiqua"/>
          <w:sz w:val="24"/>
          <w:szCs w:val="24"/>
        </w:rPr>
        <w:lastRenderedPageBreak/>
        <w:t>atención al usuario, garantizando la supervisión humana y el cumplimiento de las normas institucionales</w:t>
      </w:r>
      <w:r w:rsidR="008665EA">
        <w:rPr>
          <w:rFonts w:ascii="Book Antiqua" w:hAnsi="Book Antiqua"/>
          <w:sz w:val="24"/>
          <w:szCs w:val="24"/>
        </w:rPr>
        <w:t xml:space="preserve"> establecidas</w:t>
      </w:r>
      <w:r>
        <w:rPr>
          <w:rFonts w:ascii="Book Antiqua" w:hAnsi="Book Antiqua"/>
          <w:sz w:val="24"/>
          <w:szCs w:val="24"/>
        </w:rPr>
        <w:t>.</w:t>
      </w:r>
    </w:p>
    <w:p w14:paraId="4F538C87" w14:textId="77777777" w:rsidR="00117E8D" w:rsidRDefault="00117E8D" w:rsidP="00117E8D">
      <w:pPr>
        <w:pStyle w:val="Textoindependiente"/>
        <w:spacing w:before="203" w:line="237" w:lineRule="auto"/>
        <w:ind w:right="143"/>
        <w:rPr>
          <w:rFonts w:ascii="Book Antiqua" w:hAnsi="Book Antiqua"/>
          <w:sz w:val="24"/>
          <w:szCs w:val="24"/>
        </w:rPr>
      </w:pPr>
    </w:p>
    <w:p w14:paraId="13B678BB" w14:textId="77777777" w:rsidR="00752647" w:rsidRDefault="0057413B" w:rsidP="00752647">
      <w:pPr>
        <w:rPr>
          <w:rFonts w:ascii="Book Antiqua" w:eastAsia="Times New Roman" w:hAnsi="Book Antiqua" w:cs="Times New Roman"/>
          <w:b/>
          <w:sz w:val="24"/>
          <w:szCs w:val="24"/>
          <w:lang w:eastAsia="es-ES"/>
        </w:rPr>
      </w:pPr>
      <w:r w:rsidRPr="003221C5">
        <w:rPr>
          <w:rFonts w:ascii="Book Antiqua" w:eastAsia="Times New Roman" w:hAnsi="Book Antiqua" w:cs="Times New Roman"/>
          <w:b/>
          <w:sz w:val="24"/>
          <w:szCs w:val="24"/>
          <w:lang w:eastAsia="es-ES"/>
        </w:rPr>
        <w:t xml:space="preserve">CAPÍTULO </w:t>
      </w:r>
      <w:r>
        <w:rPr>
          <w:rFonts w:ascii="Book Antiqua" w:eastAsia="Times New Roman" w:hAnsi="Book Antiqua" w:cs="Times New Roman"/>
          <w:b/>
          <w:sz w:val="24"/>
          <w:szCs w:val="24"/>
          <w:lang w:eastAsia="es-ES"/>
        </w:rPr>
        <w:t>XIII</w:t>
      </w:r>
      <w:r w:rsidRPr="003221C5">
        <w:rPr>
          <w:rFonts w:ascii="Book Antiqua" w:eastAsia="Times New Roman" w:hAnsi="Book Antiqua" w:cs="Times New Roman"/>
          <w:b/>
          <w:sz w:val="24"/>
          <w:szCs w:val="24"/>
          <w:lang w:eastAsia="es-ES"/>
        </w:rPr>
        <w:t>.- SANCIONES PARA EL INCUMPLIMIENTO DE LAS NORMATIVAS DE USO DE LAS INSTALACIONES DE LAS BIBLIOTECAS.</w:t>
      </w:r>
    </w:p>
    <w:p w14:paraId="08B3A4EF" w14:textId="77777777" w:rsidR="00A345E4" w:rsidRDefault="00A345E4" w:rsidP="00752647">
      <w:pPr>
        <w:rPr>
          <w:rFonts w:ascii="Book Antiqua" w:eastAsia="Times New Roman" w:hAnsi="Book Antiqua" w:cs="Times New Roman"/>
          <w:sz w:val="24"/>
          <w:szCs w:val="24"/>
          <w:lang w:eastAsia="es-ES"/>
        </w:rPr>
      </w:pPr>
    </w:p>
    <w:p w14:paraId="3EE206F2" w14:textId="48FDEA17" w:rsidR="00EC1BD9" w:rsidRPr="00752647" w:rsidRDefault="00730F02" w:rsidP="00752647">
      <w:pPr>
        <w:rPr>
          <w:rStyle w:val="apple-converted-space"/>
          <w:rFonts w:ascii="Book Antiqua" w:eastAsia="Times New Roman" w:hAnsi="Book Antiqua" w:cs="Times New Roman"/>
          <w:b/>
          <w:sz w:val="24"/>
          <w:szCs w:val="24"/>
          <w:lang w:eastAsia="es-ES"/>
        </w:rPr>
      </w:pPr>
      <w:r>
        <w:rPr>
          <w:rFonts w:ascii="Book Antiqua" w:eastAsia="Times New Roman" w:hAnsi="Book Antiqua" w:cs="Times New Roman"/>
          <w:sz w:val="24"/>
          <w:szCs w:val="24"/>
          <w:lang w:eastAsia="es-ES"/>
        </w:rPr>
        <w:t xml:space="preserve">Artículo </w:t>
      </w:r>
      <w:r w:rsidR="00E90608">
        <w:rPr>
          <w:rFonts w:ascii="Book Antiqua" w:eastAsia="Times New Roman" w:hAnsi="Book Antiqua" w:cs="Times New Roman"/>
          <w:sz w:val="24"/>
          <w:szCs w:val="24"/>
          <w:lang w:eastAsia="es-ES"/>
        </w:rPr>
        <w:t>71</w:t>
      </w:r>
      <w:r w:rsidR="0050494A" w:rsidRPr="00397157">
        <w:rPr>
          <w:rFonts w:ascii="Book Antiqua" w:eastAsia="Times New Roman" w:hAnsi="Book Antiqua" w:cs="Times New Roman"/>
          <w:sz w:val="24"/>
          <w:szCs w:val="24"/>
          <w:lang w:eastAsia="es-ES"/>
        </w:rPr>
        <w:t>.</w:t>
      </w:r>
      <w:r w:rsidR="005E2E98" w:rsidRPr="00397157">
        <w:rPr>
          <w:rFonts w:ascii="Book Antiqua" w:eastAsia="Times New Roman" w:hAnsi="Book Antiqua" w:cs="Times New Roman"/>
          <w:sz w:val="24"/>
          <w:szCs w:val="24"/>
          <w:lang w:eastAsia="es-ES"/>
        </w:rPr>
        <w:t>- Las</w:t>
      </w:r>
      <w:r w:rsidR="00EC1BD9" w:rsidRPr="00397157">
        <w:rPr>
          <w:rFonts w:ascii="Book Antiqua" w:eastAsia="Times New Roman" w:hAnsi="Book Antiqua" w:cs="Times New Roman"/>
          <w:sz w:val="24"/>
          <w:szCs w:val="24"/>
          <w:lang w:eastAsia="es-ES"/>
        </w:rPr>
        <w:t xml:space="preserve"> conductas que </w:t>
      </w:r>
      <w:r w:rsidR="00732DC8">
        <w:rPr>
          <w:rFonts w:ascii="Book Antiqua" w:eastAsia="Times New Roman" w:hAnsi="Book Antiqua" w:cs="Times New Roman"/>
          <w:sz w:val="24"/>
          <w:szCs w:val="24"/>
          <w:lang w:eastAsia="es-ES"/>
        </w:rPr>
        <w:t xml:space="preserve">alteren el </w:t>
      </w:r>
      <w:r w:rsidR="00EC1BD9" w:rsidRPr="00397157">
        <w:rPr>
          <w:rFonts w:ascii="Book Antiqua" w:eastAsia="Times New Roman" w:hAnsi="Book Antiqua" w:cs="Times New Roman"/>
          <w:sz w:val="24"/>
          <w:szCs w:val="24"/>
          <w:lang w:eastAsia="es-ES"/>
        </w:rPr>
        <w:t>orden</w:t>
      </w:r>
      <w:r w:rsidR="00732DC8">
        <w:rPr>
          <w:rFonts w:ascii="Book Antiqua" w:eastAsia="Times New Roman" w:hAnsi="Book Antiqua" w:cs="Times New Roman"/>
          <w:sz w:val="24"/>
          <w:szCs w:val="24"/>
          <w:lang w:eastAsia="es-ES"/>
        </w:rPr>
        <w:t xml:space="preserve"> dentro de las instalaciones de las bibliotecas,</w:t>
      </w:r>
      <w:r w:rsidR="00EC1BD9" w:rsidRPr="00397157">
        <w:rPr>
          <w:rFonts w:ascii="Book Antiqua" w:eastAsia="Times New Roman" w:hAnsi="Book Antiqua" w:cs="Times New Roman"/>
          <w:sz w:val="24"/>
          <w:szCs w:val="24"/>
          <w:lang w:eastAsia="es-ES"/>
        </w:rPr>
        <w:t xml:space="preserve"> tales como comportamiento ruidoso o inapropiado para los demás, consumo de comidas, bebidas o tabaco en las bibliotecas, darán lugar a la medida de llamado de atención verbal por el comportamiento indebido dada la falta cometida.</w:t>
      </w:r>
      <w:r w:rsidR="000B7AF0" w:rsidRPr="00397157">
        <w:rPr>
          <w:rFonts w:ascii="Book Antiqua" w:eastAsia="Times New Roman" w:hAnsi="Book Antiqua" w:cs="Times New Roman"/>
          <w:sz w:val="24"/>
          <w:szCs w:val="24"/>
          <w:lang w:eastAsia="es-ES"/>
        </w:rPr>
        <w:t xml:space="preserve"> </w:t>
      </w:r>
    </w:p>
    <w:p w14:paraId="55D9CD79" w14:textId="5343245D" w:rsidR="00732DC8" w:rsidRPr="00732DC8" w:rsidRDefault="00732DC8" w:rsidP="00EC1BD9">
      <w:pPr>
        <w:spacing w:before="100" w:beforeAutospacing="1" w:after="100" w:afterAutospacing="1"/>
        <w:rPr>
          <w:rFonts w:ascii="Book Antiqua" w:eastAsia="Times New Roman" w:hAnsi="Book Antiqua" w:cs="Times New Roman"/>
          <w:sz w:val="24"/>
          <w:szCs w:val="24"/>
          <w:lang w:eastAsia="es-ES"/>
        </w:rPr>
      </w:pPr>
      <w:r>
        <w:rPr>
          <w:rFonts w:ascii="Book Antiqua" w:hAnsi="Book Antiqua"/>
          <w:sz w:val="24"/>
          <w:szCs w:val="24"/>
        </w:rPr>
        <w:t xml:space="preserve">Artículo </w:t>
      </w:r>
      <w:r w:rsidR="00E90608">
        <w:rPr>
          <w:rFonts w:ascii="Book Antiqua" w:hAnsi="Book Antiqua"/>
          <w:sz w:val="24"/>
          <w:szCs w:val="24"/>
        </w:rPr>
        <w:t>72</w:t>
      </w:r>
      <w:r>
        <w:rPr>
          <w:rFonts w:ascii="Book Antiqua" w:hAnsi="Book Antiqua"/>
          <w:sz w:val="24"/>
          <w:szCs w:val="24"/>
        </w:rPr>
        <w:t xml:space="preserve">.- </w:t>
      </w:r>
      <w:r w:rsidRPr="00732DC8">
        <w:rPr>
          <w:rFonts w:ascii="Book Antiqua" w:hAnsi="Book Antiqua"/>
          <w:sz w:val="24"/>
          <w:szCs w:val="24"/>
        </w:rPr>
        <w:t xml:space="preserve">Ante cualquier comportamiento que contravenga las normas de la biblioteca, el personal está autorizado a realizar un </w:t>
      </w:r>
      <w:r w:rsidRPr="00732DC8">
        <w:rPr>
          <w:rStyle w:val="Textoennegrita"/>
          <w:rFonts w:ascii="Book Antiqua" w:hAnsi="Book Antiqua"/>
          <w:b w:val="0"/>
          <w:bCs w:val="0"/>
          <w:sz w:val="24"/>
          <w:szCs w:val="24"/>
        </w:rPr>
        <w:t>llamado de atención verbal</w:t>
      </w:r>
      <w:r w:rsidRPr="00732DC8">
        <w:rPr>
          <w:rFonts w:ascii="Book Antiqua" w:hAnsi="Book Antiqua"/>
          <w:b/>
          <w:bCs/>
          <w:sz w:val="24"/>
          <w:szCs w:val="24"/>
        </w:rPr>
        <w:t>,</w:t>
      </w:r>
      <w:r w:rsidRPr="00732DC8">
        <w:rPr>
          <w:rFonts w:ascii="Book Antiqua" w:hAnsi="Book Antiqua"/>
          <w:sz w:val="24"/>
          <w:szCs w:val="24"/>
        </w:rPr>
        <w:t xml:space="preserve"> informando al usuario sobre la falta cometida y solicitando la corrección inmediata de su conducta.</w:t>
      </w:r>
    </w:p>
    <w:p w14:paraId="01773878" w14:textId="0716B02C" w:rsidR="00AE0226" w:rsidRDefault="007D3F50" w:rsidP="00EC1BD9">
      <w:pPr>
        <w:spacing w:before="100" w:beforeAutospacing="1" w:after="100" w:afterAutospacing="1"/>
        <w:rPr>
          <w:rFonts w:ascii="Book Antiqua" w:eastAsia="Times New Roman" w:hAnsi="Book Antiqua" w:cs="Times New Roman"/>
          <w:sz w:val="24"/>
          <w:szCs w:val="24"/>
          <w:lang w:eastAsia="es-EC"/>
        </w:rPr>
      </w:pPr>
      <w:r w:rsidRPr="00397157">
        <w:rPr>
          <w:rFonts w:ascii="Book Antiqua" w:eastAsia="Times New Roman" w:hAnsi="Book Antiqua" w:cs="Times New Roman"/>
          <w:bCs/>
          <w:sz w:val="24"/>
          <w:szCs w:val="24"/>
          <w:lang w:eastAsia="es-EC"/>
        </w:rPr>
        <w:t xml:space="preserve">Artículo </w:t>
      </w:r>
      <w:r w:rsidR="00E90608">
        <w:rPr>
          <w:rFonts w:ascii="Book Antiqua" w:eastAsia="Times New Roman" w:hAnsi="Book Antiqua" w:cs="Times New Roman"/>
          <w:bCs/>
          <w:sz w:val="24"/>
          <w:szCs w:val="24"/>
          <w:lang w:eastAsia="es-EC"/>
        </w:rPr>
        <w:t>73</w:t>
      </w:r>
      <w:r w:rsidRPr="00397157">
        <w:rPr>
          <w:rFonts w:ascii="Book Antiqua" w:eastAsia="Times New Roman" w:hAnsi="Book Antiqua" w:cs="Times New Roman"/>
          <w:b/>
          <w:bCs/>
          <w:sz w:val="24"/>
          <w:szCs w:val="24"/>
          <w:lang w:eastAsia="es-EC"/>
        </w:rPr>
        <w:t xml:space="preserve">.- </w:t>
      </w:r>
      <w:r w:rsidRPr="00397157">
        <w:rPr>
          <w:rFonts w:ascii="Book Antiqua" w:eastAsia="Times New Roman" w:hAnsi="Book Antiqua" w:cs="Times New Roman"/>
          <w:bCs/>
          <w:sz w:val="24"/>
          <w:szCs w:val="24"/>
          <w:lang w:eastAsia="es-EC"/>
        </w:rPr>
        <w:t>Las</w:t>
      </w:r>
      <w:r w:rsidRPr="00397157">
        <w:rPr>
          <w:rFonts w:ascii="Book Antiqua" w:eastAsia="Times New Roman" w:hAnsi="Book Antiqua" w:cs="Times New Roman"/>
          <w:sz w:val="24"/>
          <w:szCs w:val="24"/>
          <w:lang w:eastAsia="es-EC"/>
        </w:rPr>
        <w:t xml:space="preserve"> conductas que </w:t>
      </w:r>
      <w:r w:rsidR="00EC1BD9" w:rsidRPr="00397157">
        <w:rPr>
          <w:rFonts w:ascii="Book Antiqua" w:eastAsia="Times New Roman" w:hAnsi="Book Antiqua" w:cs="Times New Roman"/>
          <w:sz w:val="24"/>
          <w:szCs w:val="24"/>
          <w:lang w:eastAsia="es-EC"/>
        </w:rPr>
        <w:t>ocasionen</w:t>
      </w:r>
      <w:r w:rsidRPr="00397157">
        <w:rPr>
          <w:rFonts w:ascii="Book Antiqua" w:eastAsia="Times New Roman" w:hAnsi="Book Antiqua" w:cs="Times New Roman"/>
          <w:sz w:val="24"/>
          <w:szCs w:val="24"/>
          <w:lang w:eastAsia="es-EC"/>
        </w:rPr>
        <w:t xml:space="preserve"> alteración de las normas de respeto hacia </w:t>
      </w:r>
      <w:r w:rsidR="00AE0226">
        <w:rPr>
          <w:rFonts w:ascii="Book Antiqua" w:eastAsia="Times New Roman" w:hAnsi="Book Antiqua" w:cs="Times New Roman"/>
          <w:sz w:val="24"/>
          <w:szCs w:val="24"/>
          <w:lang w:eastAsia="es-EC"/>
        </w:rPr>
        <w:t>otros</w:t>
      </w:r>
      <w:r w:rsidRPr="00397157">
        <w:rPr>
          <w:rFonts w:ascii="Book Antiqua" w:eastAsia="Times New Roman" w:hAnsi="Book Antiqua" w:cs="Times New Roman"/>
          <w:sz w:val="24"/>
          <w:szCs w:val="24"/>
          <w:lang w:eastAsia="es-EC"/>
        </w:rPr>
        <w:t xml:space="preserve"> usuarios </w:t>
      </w:r>
      <w:r w:rsidR="00AE0226">
        <w:rPr>
          <w:rFonts w:ascii="Book Antiqua" w:eastAsia="Times New Roman" w:hAnsi="Book Antiqua" w:cs="Times New Roman"/>
          <w:sz w:val="24"/>
          <w:szCs w:val="24"/>
          <w:lang w:eastAsia="es-EC"/>
        </w:rPr>
        <w:t>o a</w:t>
      </w:r>
      <w:r w:rsidRPr="00397157">
        <w:rPr>
          <w:rFonts w:ascii="Book Antiqua" w:eastAsia="Times New Roman" w:hAnsi="Book Antiqua" w:cs="Times New Roman"/>
          <w:sz w:val="24"/>
          <w:szCs w:val="24"/>
          <w:lang w:eastAsia="es-EC"/>
        </w:rPr>
        <w:t>l personal de la Biblioteca</w:t>
      </w:r>
      <w:r w:rsidR="00AE0226">
        <w:rPr>
          <w:rFonts w:ascii="Book Antiqua" w:eastAsia="Times New Roman" w:hAnsi="Book Antiqua" w:cs="Times New Roman"/>
          <w:sz w:val="24"/>
          <w:szCs w:val="24"/>
          <w:lang w:eastAsia="es-EC"/>
        </w:rPr>
        <w:t>, podrán</w:t>
      </w:r>
      <w:r w:rsidRPr="00397157">
        <w:rPr>
          <w:rFonts w:ascii="Book Antiqua" w:eastAsia="Times New Roman" w:hAnsi="Book Antiqua" w:cs="Times New Roman"/>
          <w:sz w:val="24"/>
          <w:szCs w:val="24"/>
          <w:lang w:eastAsia="es-EC"/>
        </w:rPr>
        <w:t xml:space="preserve"> dar lugar a la expulsión inmediata de las instalaciones de la</w:t>
      </w:r>
      <w:r w:rsidR="00EC1BD9" w:rsidRPr="00397157">
        <w:rPr>
          <w:rFonts w:ascii="Book Antiqua" w:eastAsia="Times New Roman" w:hAnsi="Book Antiqua" w:cs="Times New Roman"/>
          <w:sz w:val="24"/>
          <w:szCs w:val="24"/>
          <w:lang w:eastAsia="es-EC"/>
        </w:rPr>
        <w:t>s</w:t>
      </w:r>
      <w:r w:rsidRPr="00397157">
        <w:rPr>
          <w:rFonts w:ascii="Book Antiqua" w:eastAsia="Times New Roman" w:hAnsi="Book Antiqua" w:cs="Times New Roman"/>
          <w:sz w:val="24"/>
          <w:szCs w:val="24"/>
          <w:lang w:eastAsia="es-EC"/>
        </w:rPr>
        <w:t xml:space="preserve"> biblioteca</w:t>
      </w:r>
      <w:r w:rsidR="00EC1BD9" w:rsidRPr="00397157">
        <w:rPr>
          <w:rFonts w:ascii="Book Antiqua" w:eastAsia="Times New Roman" w:hAnsi="Book Antiqua" w:cs="Times New Roman"/>
          <w:sz w:val="24"/>
          <w:szCs w:val="24"/>
          <w:lang w:eastAsia="es-EC"/>
        </w:rPr>
        <w:t>s</w:t>
      </w:r>
      <w:r w:rsidRPr="00397157">
        <w:rPr>
          <w:rFonts w:ascii="Book Antiqua" w:eastAsia="Times New Roman" w:hAnsi="Book Antiqua" w:cs="Times New Roman"/>
          <w:sz w:val="24"/>
          <w:szCs w:val="24"/>
          <w:lang w:eastAsia="es-EC"/>
        </w:rPr>
        <w:t>.</w:t>
      </w:r>
    </w:p>
    <w:p w14:paraId="7B00C1A4" w14:textId="6EB27328" w:rsidR="0021730E" w:rsidRDefault="00730F02" w:rsidP="0021730E">
      <w:pPr>
        <w:spacing w:before="100" w:beforeAutospacing="1" w:after="100" w:afterAutospacing="1"/>
        <w:rPr>
          <w:rFonts w:ascii="Book Antiqua" w:eastAsia="Times New Roman" w:hAnsi="Book Antiqua" w:cs="Times New Roman"/>
          <w:sz w:val="24"/>
          <w:szCs w:val="24"/>
          <w:lang w:eastAsia="es-EC"/>
        </w:rPr>
      </w:pPr>
      <w:r>
        <w:rPr>
          <w:rFonts w:ascii="Book Antiqua" w:eastAsia="Times New Roman" w:hAnsi="Book Antiqua" w:cs="Times New Roman"/>
          <w:sz w:val="24"/>
          <w:szCs w:val="24"/>
          <w:lang w:eastAsia="es-EC"/>
        </w:rPr>
        <w:t xml:space="preserve">Artículo </w:t>
      </w:r>
      <w:r w:rsidR="00DC102B">
        <w:rPr>
          <w:rFonts w:ascii="Book Antiqua" w:eastAsia="Times New Roman" w:hAnsi="Book Antiqua" w:cs="Times New Roman"/>
          <w:sz w:val="24"/>
          <w:szCs w:val="24"/>
          <w:lang w:eastAsia="es-EC"/>
        </w:rPr>
        <w:t>7</w:t>
      </w:r>
      <w:r w:rsidR="00E90608">
        <w:rPr>
          <w:rFonts w:ascii="Book Antiqua" w:eastAsia="Times New Roman" w:hAnsi="Book Antiqua" w:cs="Times New Roman"/>
          <w:sz w:val="24"/>
          <w:szCs w:val="24"/>
          <w:lang w:eastAsia="es-EC"/>
        </w:rPr>
        <w:t>4</w:t>
      </w:r>
      <w:r w:rsidR="00EC1BD9" w:rsidRPr="00397157">
        <w:rPr>
          <w:rFonts w:ascii="Book Antiqua" w:eastAsia="Times New Roman" w:hAnsi="Book Antiqua" w:cs="Times New Roman"/>
          <w:sz w:val="24"/>
          <w:szCs w:val="24"/>
          <w:lang w:eastAsia="es-EC"/>
        </w:rPr>
        <w:t xml:space="preserve">. </w:t>
      </w:r>
      <w:r w:rsidR="0021730E" w:rsidRPr="00397157">
        <w:rPr>
          <w:rFonts w:ascii="Book Antiqua" w:eastAsia="Times New Roman" w:hAnsi="Book Antiqua" w:cs="Times New Roman"/>
          <w:sz w:val="24"/>
          <w:szCs w:val="24"/>
          <w:lang w:eastAsia="es-EC"/>
        </w:rPr>
        <w:t>La reiteración</w:t>
      </w:r>
      <w:r w:rsidR="006240CF" w:rsidRPr="00397157">
        <w:rPr>
          <w:rFonts w:ascii="Book Antiqua" w:eastAsia="Times New Roman" w:hAnsi="Book Antiqua" w:cs="Times New Roman"/>
          <w:sz w:val="24"/>
          <w:szCs w:val="24"/>
          <w:lang w:eastAsia="es-EC"/>
        </w:rPr>
        <w:t xml:space="preserve"> </w:t>
      </w:r>
      <w:r w:rsidR="0021730E" w:rsidRPr="00397157">
        <w:rPr>
          <w:rFonts w:ascii="Book Antiqua" w:eastAsia="Times New Roman" w:hAnsi="Book Antiqua" w:cs="Times New Roman"/>
          <w:sz w:val="24"/>
          <w:szCs w:val="24"/>
          <w:lang w:eastAsia="es-EC"/>
        </w:rPr>
        <w:t xml:space="preserve">de las conductas indicadas en el apartado anterior dará lugar </w:t>
      </w:r>
      <w:r w:rsidR="00EC1BD9" w:rsidRPr="00397157">
        <w:rPr>
          <w:rFonts w:ascii="Book Antiqua" w:eastAsia="Times New Roman" w:hAnsi="Book Antiqua" w:cs="Times New Roman"/>
          <w:sz w:val="24"/>
          <w:szCs w:val="24"/>
          <w:lang w:eastAsia="es-EC"/>
        </w:rPr>
        <w:t xml:space="preserve">que se informe a las autoridades de las </w:t>
      </w:r>
      <w:r w:rsidR="00317D47">
        <w:rPr>
          <w:rFonts w:ascii="Book Antiqua" w:eastAsia="Times New Roman" w:hAnsi="Book Antiqua" w:cs="Times New Roman"/>
          <w:sz w:val="24"/>
          <w:szCs w:val="24"/>
          <w:lang w:eastAsia="es-EC"/>
        </w:rPr>
        <w:t>facultade</w:t>
      </w:r>
      <w:r w:rsidR="00EC1BD9" w:rsidRPr="00397157">
        <w:rPr>
          <w:rFonts w:ascii="Book Antiqua" w:eastAsia="Times New Roman" w:hAnsi="Book Antiqua" w:cs="Times New Roman"/>
          <w:sz w:val="24"/>
          <w:szCs w:val="24"/>
          <w:lang w:eastAsia="es-EC"/>
        </w:rPr>
        <w:t xml:space="preserve">s para que </w:t>
      </w:r>
      <w:r w:rsidR="00317D47">
        <w:rPr>
          <w:rFonts w:ascii="Book Antiqua" w:eastAsia="Times New Roman" w:hAnsi="Book Antiqua" w:cs="Times New Roman"/>
          <w:sz w:val="24"/>
          <w:szCs w:val="24"/>
          <w:lang w:eastAsia="es-EC"/>
        </w:rPr>
        <w:t>adopten</w:t>
      </w:r>
      <w:r w:rsidR="00EC1BD9" w:rsidRPr="00397157">
        <w:rPr>
          <w:rFonts w:ascii="Book Antiqua" w:eastAsia="Times New Roman" w:hAnsi="Book Antiqua" w:cs="Times New Roman"/>
          <w:sz w:val="24"/>
          <w:szCs w:val="24"/>
          <w:lang w:eastAsia="es-EC"/>
        </w:rPr>
        <w:t xml:space="preserve"> las medidas pertinentes según sea el caso</w:t>
      </w:r>
      <w:r w:rsidR="0021730E" w:rsidRPr="00397157">
        <w:rPr>
          <w:rFonts w:ascii="Book Antiqua" w:eastAsia="Times New Roman" w:hAnsi="Book Antiqua" w:cs="Times New Roman"/>
          <w:sz w:val="24"/>
          <w:szCs w:val="24"/>
          <w:lang w:eastAsia="es-EC"/>
        </w:rPr>
        <w:t>.</w:t>
      </w:r>
    </w:p>
    <w:p w14:paraId="6711A192" w14:textId="204C3402" w:rsidR="004D1CA7" w:rsidRPr="0020298E" w:rsidRDefault="0057413B" w:rsidP="00752647">
      <w:pPr>
        <w:rPr>
          <w:rFonts w:ascii="Book Antiqua" w:eastAsia="Times New Roman" w:hAnsi="Book Antiqua" w:cs="Times New Roman"/>
          <w:b/>
          <w:sz w:val="24"/>
          <w:szCs w:val="24"/>
          <w:lang w:eastAsia="es-ES"/>
        </w:rPr>
      </w:pPr>
      <w:r w:rsidRPr="0020298E">
        <w:rPr>
          <w:rFonts w:ascii="Book Antiqua" w:eastAsia="Times New Roman" w:hAnsi="Book Antiqua" w:cs="Times New Roman"/>
          <w:b/>
          <w:sz w:val="24"/>
          <w:szCs w:val="24"/>
          <w:lang w:eastAsia="es-ES"/>
        </w:rPr>
        <w:t xml:space="preserve">CAPÍTULO </w:t>
      </w:r>
      <w:r>
        <w:rPr>
          <w:rFonts w:ascii="Book Antiqua" w:eastAsia="Times New Roman" w:hAnsi="Book Antiqua" w:cs="Times New Roman"/>
          <w:b/>
          <w:sz w:val="24"/>
          <w:szCs w:val="24"/>
          <w:lang w:eastAsia="es-ES"/>
        </w:rPr>
        <w:t>XIV</w:t>
      </w:r>
      <w:r w:rsidRPr="0020298E">
        <w:rPr>
          <w:rFonts w:ascii="Book Antiqua" w:eastAsia="Times New Roman" w:hAnsi="Book Antiqua" w:cs="Times New Roman"/>
          <w:b/>
          <w:sz w:val="24"/>
          <w:szCs w:val="24"/>
          <w:lang w:eastAsia="es-ES"/>
        </w:rPr>
        <w:t>.- SANCIONES PARA EL I</w:t>
      </w:r>
      <w:r>
        <w:rPr>
          <w:rFonts w:ascii="Book Antiqua" w:eastAsia="Times New Roman" w:hAnsi="Book Antiqua" w:cs="Times New Roman"/>
          <w:b/>
          <w:sz w:val="24"/>
          <w:szCs w:val="24"/>
          <w:lang w:eastAsia="es-ES"/>
        </w:rPr>
        <w:t>NCUMPLIMIENTO DE</w:t>
      </w:r>
      <w:r w:rsidRPr="0020298E">
        <w:rPr>
          <w:rFonts w:ascii="Book Antiqua" w:eastAsia="Times New Roman" w:hAnsi="Book Antiqua" w:cs="Times New Roman"/>
          <w:b/>
          <w:sz w:val="24"/>
          <w:szCs w:val="24"/>
          <w:lang w:eastAsia="es-ES"/>
        </w:rPr>
        <w:t xml:space="preserve"> LAS NORMATIVAS DEL SERVICIO DE PRÉSTAMO INTERNO </w:t>
      </w:r>
    </w:p>
    <w:p w14:paraId="7F3101FF" w14:textId="77777777" w:rsidR="00A345E4" w:rsidRDefault="00A345E4" w:rsidP="00752647">
      <w:pPr>
        <w:rPr>
          <w:rFonts w:ascii="Book Antiqua" w:eastAsia="Times New Roman" w:hAnsi="Book Antiqua" w:cs="Times New Roman"/>
          <w:sz w:val="24"/>
          <w:szCs w:val="24"/>
          <w:lang w:eastAsia="es-ES"/>
        </w:rPr>
      </w:pPr>
    </w:p>
    <w:p w14:paraId="2A7042F8" w14:textId="38C0CF4E" w:rsidR="00C56527" w:rsidRPr="00417026" w:rsidRDefault="001E4401" w:rsidP="00752647">
      <w:pPr>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t xml:space="preserve">Artículo </w:t>
      </w:r>
      <w:r w:rsidR="00DC102B">
        <w:rPr>
          <w:rFonts w:ascii="Book Antiqua" w:eastAsia="Times New Roman" w:hAnsi="Book Antiqua" w:cs="Times New Roman"/>
          <w:sz w:val="24"/>
          <w:szCs w:val="24"/>
          <w:lang w:eastAsia="es-ES"/>
        </w:rPr>
        <w:t>7</w:t>
      </w:r>
      <w:r w:rsidR="00E90608">
        <w:rPr>
          <w:rFonts w:ascii="Book Antiqua" w:eastAsia="Times New Roman" w:hAnsi="Book Antiqua" w:cs="Times New Roman"/>
          <w:sz w:val="24"/>
          <w:szCs w:val="24"/>
          <w:lang w:eastAsia="es-ES"/>
        </w:rPr>
        <w:t>5</w:t>
      </w:r>
      <w:r w:rsidR="00C56527" w:rsidRPr="00397157">
        <w:rPr>
          <w:rFonts w:ascii="Book Antiqua" w:eastAsia="Times New Roman" w:hAnsi="Book Antiqua" w:cs="Times New Roman"/>
          <w:sz w:val="24"/>
          <w:szCs w:val="24"/>
          <w:lang w:eastAsia="es-ES"/>
        </w:rPr>
        <w:t xml:space="preserve">.- El usuario que </w:t>
      </w:r>
      <w:r w:rsidR="00E6011B">
        <w:rPr>
          <w:rFonts w:ascii="Book Antiqua" w:eastAsia="Times New Roman" w:hAnsi="Book Antiqua" w:cs="Times New Roman"/>
          <w:sz w:val="24"/>
          <w:szCs w:val="24"/>
          <w:lang w:eastAsia="es-ES"/>
        </w:rPr>
        <w:t>extraiga</w:t>
      </w:r>
      <w:r w:rsidR="00C56527" w:rsidRPr="00397157">
        <w:rPr>
          <w:rFonts w:ascii="Book Antiqua" w:eastAsia="Times New Roman" w:hAnsi="Book Antiqua" w:cs="Times New Roman"/>
          <w:sz w:val="24"/>
          <w:szCs w:val="24"/>
          <w:lang w:eastAsia="es-ES"/>
        </w:rPr>
        <w:t xml:space="preserve"> de la sala de lectura cualquier tipo de documentos o medios de enseñanza, le serán aplicadas </w:t>
      </w:r>
      <w:r w:rsidR="00FC17AB">
        <w:rPr>
          <w:rFonts w:ascii="Book Antiqua" w:eastAsia="Times New Roman" w:hAnsi="Book Antiqua" w:cs="Times New Roman"/>
          <w:sz w:val="24"/>
          <w:szCs w:val="24"/>
          <w:lang w:eastAsia="es-ES"/>
        </w:rPr>
        <w:t>las siguientes sanciones</w:t>
      </w:r>
      <w:r w:rsidR="00C56527" w:rsidRPr="00397157">
        <w:rPr>
          <w:rFonts w:ascii="Book Antiqua" w:eastAsia="Times New Roman" w:hAnsi="Book Antiqua" w:cs="Times New Roman"/>
          <w:sz w:val="24"/>
          <w:szCs w:val="24"/>
          <w:lang w:eastAsia="es-ES"/>
        </w:rPr>
        <w:t xml:space="preserve"> según corresponda al </w:t>
      </w:r>
      <w:r w:rsidR="00C56527" w:rsidRPr="00417026">
        <w:rPr>
          <w:rFonts w:ascii="Book Antiqua" w:eastAsia="Times New Roman" w:hAnsi="Book Antiqua" w:cs="Times New Roman"/>
          <w:sz w:val="24"/>
          <w:szCs w:val="24"/>
          <w:lang w:eastAsia="es-ES"/>
        </w:rPr>
        <w:t>caso:</w:t>
      </w:r>
    </w:p>
    <w:p w14:paraId="2FC5F145" w14:textId="77777777" w:rsidR="008D1757" w:rsidRPr="00E6011B" w:rsidRDefault="00407C20" w:rsidP="008D1757">
      <w:pPr>
        <w:numPr>
          <w:ilvl w:val="0"/>
          <w:numId w:val="4"/>
        </w:numPr>
        <w:spacing w:before="100" w:beforeAutospacing="1" w:after="100" w:afterAutospacing="1"/>
        <w:rPr>
          <w:rFonts w:ascii="Book Antiqua" w:eastAsia="Times New Roman" w:hAnsi="Book Antiqua" w:cs="Times New Roman"/>
          <w:sz w:val="24"/>
          <w:szCs w:val="24"/>
          <w:lang w:eastAsia="es-ES"/>
        </w:rPr>
      </w:pPr>
      <w:r w:rsidRPr="00E6011B">
        <w:rPr>
          <w:rFonts w:ascii="Book Antiqua" w:eastAsia="Times New Roman" w:hAnsi="Book Antiqua" w:cs="Times New Roman"/>
          <w:sz w:val="24"/>
          <w:szCs w:val="24"/>
          <w:lang w:eastAsia="es-ES"/>
        </w:rPr>
        <w:t xml:space="preserve">Si la </w:t>
      </w:r>
      <w:r w:rsidR="00E6011B" w:rsidRPr="00E6011B">
        <w:rPr>
          <w:rFonts w:ascii="Book Antiqua" w:eastAsia="Times New Roman" w:hAnsi="Book Antiqua" w:cs="Times New Roman"/>
          <w:sz w:val="24"/>
          <w:szCs w:val="24"/>
          <w:lang w:eastAsia="es-ES"/>
        </w:rPr>
        <w:t>extracción</w:t>
      </w:r>
      <w:r w:rsidRPr="00E6011B">
        <w:rPr>
          <w:rFonts w:ascii="Book Antiqua" w:eastAsia="Times New Roman" w:hAnsi="Book Antiqua" w:cs="Times New Roman"/>
          <w:sz w:val="24"/>
          <w:szCs w:val="24"/>
          <w:lang w:eastAsia="es-ES"/>
        </w:rPr>
        <w:t xml:space="preserve"> del documento o medio de enseñanza se produce por un día, se le suspenderá los servicios de p</w:t>
      </w:r>
      <w:r w:rsidR="008D1757" w:rsidRPr="00E6011B">
        <w:rPr>
          <w:rFonts w:ascii="Book Antiqua" w:eastAsia="Times New Roman" w:hAnsi="Book Antiqua" w:cs="Times New Roman"/>
          <w:sz w:val="24"/>
          <w:szCs w:val="24"/>
          <w:lang w:eastAsia="es-ES"/>
        </w:rPr>
        <w:t xml:space="preserve">réstamo interno </w:t>
      </w:r>
      <w:r w:rsidR="00E6011B" w:rsidRPr="00E6011B">
        <w:rPr>
          <w:rFonts w:ascii="Book Antiqua" w:eastAsia="Times New Roman" w:hAnsi="Book Antiqua" w:cs="Times New Roman"/>
          <w:sz w:val="24"/>
          <w:szCs w:val="24"/>
          <w:lang w:eastAsia="es-ES"/>
        </w:rPr>
        <w:t>durante 5 días</w:t>
      </w:r>
      <w:r w:rsidR="008D1757" w:rsidRPr="00E6011B">
        <w:rPr>
          <w:rFonts w:ascii="Book Antiqua" w:eastAsia="Times New Roman" w:hAnsi="Book Antiqua" w:cs="Times New Roman"/>
          <w:sz w:val="24"/>
          <w:szCs w:val="24"/>
          <w:lang w:eastAsia="es-ES"/>
        </w:rPr>
        <w:t xml:space="preserve"> y se le hará un llamado de atención verbal</w:t>
      </w:r>
      <w:r w:rsidRPr="00E6011B">
        <w:rPr>
          <w:rFonts w:ascii="Book Antiqua" w:eastAsia="Times New Roman" w:hAnsi="Book Antiqua" w:cs="Times New Roman"/>
          <w:sz w:val="24"/>
          <w:szCs w:val="24"/>
          <w:lang w:eastAsia="es-ES"/>
        </w:rPr>
        <w:t>.</w:t>
      </w:r>
    </w:p>
    <w:p w14:paraId="57C5C15A" w14:textId="77777777" w:rsidR="00E6011B" w:rsidRPr="009509F9" w:rsidRDefault="008D1757" w:rsidP="009509F9">
      <w:pPr>
        <w:numPr>
          <w:ilvl w:val="0"/>
          <w:numId w:val="4"/>
        </w:numPr>
        <w:spacing w:before="100" w:beforeAutospacing="1" w:after="100" w:afterAutospacing="1"/>
        <w:rPr>
          <w:rFonts w:ascii="Book Antiqua" w:eastAsia="Times New Roman" w:hAnsi="Book Antiqua" w:cs="Times New Roman"/>
          <w:sz w:val="24"/>
          <w:szCs w:val="24"/>
          <w:lang w:eastAsia="es-ES"/>
        </w:rPr>
      </w:pPr>
      <w:r w:rsidRPr="00E6011B">
        <w:rPr>
          <w:rFonts w:ascii="Book Antiqua" w:eastAsia="Times New Roman" w:hAnsi="Book Antiqua" w:cs="Times New Roman"/>
          <w:sz w:val="24"/>
          <w:szCs w:val="24"/>
          <w:lang w:eastAsia="es-ES"/>
        </w:rPr>
        <w:t xml:space="preserve">Si la </w:t>
      </w:r>
      <w:r w:rsidR="00E6011B" w:rsidRPr="00E6011B">
        <w:rPr>
          <w:rFonts w:ascii="Book Antiqua" w:eastAsia="Times New Roman" w:hAnsi="Book Antiqua" w:cs="Times New Roman"/>
          <w:sz w:val="24"/>
          <w:szCs w:val="24"/>
          <w:lang w:eastAsia="es-ES"/>
        </w:rPr>
        <w:t>extracción</w:t>
      </w:r>
      <w:r w:rsidRPr="00E6011B">
        <w:rPr>
          <w:rFonts w:ascii="Book Antiqua" w:eastAsia="Times New Roman" w:hAnsi="Book Antiqua" w:cs="Times New Roman"/>
          <w:sz w:val="24"/>
          <w:szCs w:val="24"/>
          <w:lang w:eastAsia="es-ES"/>
        </w:rPr>
        <w:t xml:space="preserve"> del documento o medio de enseñanza se produce </w:t>
      </w:r>
      <w:r w:rsidR="00D9005B">
        <w:rPr>
          <w:rFonts w:ascii="Book Antiqua" w:eastAsia="Times New Roman" w:hAnsi="Book Antiqua" w:cs="Times New Roman"/>
          <w:sz w:val="24"/>
          <w:szCs w:val="24"/>
          <w:lang w:eastAsia="es-ES"/>
        </w:rPr>
        <w:t>por más</w:t>
      </w:r>
      <w:r w:rsidRPr="00E6011B">
        <w:rPr>
          <w:rFonts w:ascii="Book Antiqua" w:eastAsia="Times New Roman" w:hAnsi="Book Antiqua" w:cs="Times New Roman"/>
          <w:sz w:val="24"/>
          <w:szCs w:val="24"/>
          <w:lang w:eastAsia="es-ES"/>
        </w:rPr>
        <w:t xml:space="preserve"> de </w:t>
      </w:r>
      <w:r w:rsidR="00E6011B" w:rsidRPr="00E6011B">
        <w:rPr>
          <w:rFonts w:ascii="Book Antiqua" w:eastAsia="Times New Roman" w:hAnsi="Book Antiqua" w:cs="Times New Roman"/>
          <w:sz w:val="24"/>
          <w:szCs w:val="24"/>
          <w:lang w:eastAsia="es-ES"/>
        </w:rPr>
        <w:t>3</w:t>
      </w:r>
      <w:r w:rsidRPr="00E6011B">
        <w:rPr>
          <w:rFonts w:ascii="Book Antiqua" w:eastAsia="Times New Roman" w:hAnsi="Book Antiqua" w:cs="Times New Roman"/>
          <w:sz w:val="24"/>
          <w:szCs w:val="24"/>
          <w:lang w:eastAsia="es-ES"/>
        </w:rPr>
        <w:t xml:space="preserve"> días, </w:t>
      </w:r>
      <w:r w:rsidR="00E6011B">
        <w:rPr>
          <w:rFonts w:ascii="Book Antiqua" w:eastAsia="Times New Roman" w:hAnsi="Book Antiqua" w:cs="Times New Roman"/>
          <w:sz w:val="24"/>
          <w:szCs w:val="24"/>
          <w:lang w:eastAsia="es-ES"/>
        </w:rPr>
        <w:t xml:space="preserve">el usuario </w:t>
      </w:r>
      <w:r w:rsidR="00E6011B" w:rsidRPr="00E6011B">
        <w:rPr>
          <w:rFonts w:ascii="Book Antiqua" w:eastAsia="Times New Roman" w:hAnsi="Book Antiqua" w:cs="Times New Roman"/>
          <w:sz w:val="24"/>
          <w:szCs w:val="24"/>
          <w:lang w:eastAsia="es-ES"/>
        </w:rPr>
        <w:t xml:space="preserve">no podrá acceder a los servicios bibliotecarios por </w:t>
      </w:r>
      <w:r w:rsidR="00E6011B">
        <w:rPr>
          <w:rFonts w:ascii="Book Antiqua" w:eastAsia="Times New Roman" w:hAnsi="Book Antiqua" w:cs="Times New Roman"/>
          <w:sz w:val="24"/>
          <w:szCs w:val="24"/>
          <w:lang w:eastAsia="es-ES"/>
        </w:rPr>
        <w:t xml:space="preserve">un período de </w:t>
      </w:r>
      <w:r w:rsidR="00E6011B" w:rsidRPr="00E6011B">
        <w:rPr>
          <w:rFonts w:ascii="Book Antiqua" w:eastAsia="Times New Roman" w:hAnsi="Book Antiqua" w:cs="Times New Roman"/>
          <w:sz w:val="24"/>
          <w:szCs w:val="24"/>
          <w:lang w:eastAsia="es-ES"/>
        </w:rPr>
        <w:t>30 días.</w:t>
      </w:r>
    </w:p>
    <w:p w14:paraId="58977901" w14:textId="3D824C9E" w:rsidR="00696ACE" w:rsidRPr="003016A4" w:rsidRDefault="00AE7BA8" w:rsidP="005863F3">
      <w:pPr>
        <w:numPr>
          <w:ilvl w:val="0"/>
          <w:numId w:val="4"/>
        </w:numPr>
        <w:spacing w:before="100" w:beforeAutospacing="1" w:after="100" w:afterAutospacing="1"/>
        <w:rPr>
          <w:rFonts w:ascii="Book Antiqua" w:eastAsia="Times New Roman" w:hAnsi="Book Antiqua" w:cs="Times New Roman"/>
          <w:sz w:val="24"/>
          <w:szCs w:val="24"/>
          <w:lang w:eastAsia="es-ES"/>
        </w:rPr>
      </w:pPr>
      <w:r w:rsidRPr="003016A4">
        <w:rPr>
          <w:rFonts w:ascii="Book Antiqua" w:eastAsia="Times New Roman" w:hAnsi="Book Antiqua" w:cs="Times New Roman"/>
          <w:sz w:val="24"/>
          <w:szCs w:val="24"/>
          <w:lang w:eastAsia="es-ES"/>
        </w:rPr>
        <w:t>El</w:t>
      </w:r>
      <w:r w:rsidR="005D2EBE" w:rsidRPr="003016A4">
        <w:rPr>
          <w:rFonts w:ascii="Book Antiqua" w:eastAsia="Times New Roman" w:hAnsi="Book Antiqua" w:cs="Times New Roman"/>
          <w:sz w:val="24"/>
          <w:szCs w:val="24"/>
          <w:lang w:eastAsia="es-ES"/>
        </w:rPr>
        <w:t xml:space="preserve"> usuario que reincida </w:t>
      </w:r>
      <w:r w:rsidR="000E64A2" w:rsidRPr="003016A4">
        <w:rPr>
          <w:rFonts w:ascii="Book Antiqua" w:eastAsia="Times New Roman" w:hAnsi="Book Antiqua" w:cs="Times New Roman"/>
          <w:sz w:val="24"/>
          <w:szCs w:val="24"/>
          <w:lang w:eastAsia="es-ES"/>
        </w:rPr>
        <w:t xml:space="preserve">en </w:t>
      </w:r>
      <w:r w:rsidRPr="003016A4">
        <w:rPr>
          <w:rFonts w:ascii="Book Antiqua" w:eastAsia="Times New Roman" w:hAnsi="Book Antiqua" w:cs="Times New Roman"/>
          <w:sz w:val="24"/>
          <w:szCs w:val="24"/>
          <w:lang w:eastAsia="es-EC"/>
        </w:rPr>
        <w:t xml:space="preserve">la </w:t>
      </w:r>
      <w:r w:rsidR="009509F9" w:rsidRPr="003016A4">
        <w:rPr>
          <w:rFonts w:ascii="Book Antiqua" w:eastAsia="Times New Roman" w:hAnsi="Book Antiqua" w:cs="Times New Roman"/>
          <w:sz w:val="24"/>
          <w:szCs w:val="24"/>
          <w:lang w:eastAsia="es-EC"/>
        </w:rPr>
        <w:t>extracción de los</w:t>
      </w:r>
      <w:r w:rsidRPr="003016A4">
        <w:rPr>
          <w:rFonts w:ascii="Book Antiqua" w:eastAsia="Times New Roman" w:hAnsi="Book Antiqua" w:cs="Times New Roman"/>
          <w:sz w:val="24"/>
          <w:szCs w:val="24"/>
          <w:lang w:eastAsia="es-EC"/>
        </w:rPr>
        <w:t xml:space="preserve"> documento</w:t>
      </w:r>
      <w:r w:rsidR="009509F9" w:rsidRPr="003016A4">
        <w:rPr>
          <w:rFonts w:ascii="Book Antiqua" w:eastAsia="Times New Roman" w:hAnsi="Book Antiqua" w:cs="Times New Roman"/>
          <w:sz w:val="24"/>
          <w:szCs w:val="24"/>
          <w:lang w:eastAsia="es-EC"/>
        </w:rPr>
        <w:t>s</w:t>
      </w:r>
      <w:r w:rsidR="000E64A2" w:rsidRPr="003016A4">
        <w:rPr>
          <w:rFonts w:ascii="Book Antiqua" w:eastAsia="Times New Roman" w:hAnsi="Book Antiqua" w:cs="Times New Roman"/>
          <w:sz w:val="24"/>
          <w:szCs w:val="24"/>
          <w:lang w:eastAsia="es-ES"/>
        </w:rPr>
        <w:t xml:space="preserve">, se le aplicará una amonestación por escrito con copia a la autoridad máxima de la </w:t>
      </w:r>
      <w:r w:rsidR="00C20FBF">
        <w:rPr>
          <w:rFonts w:ascii="Book Antiqua" w:eastAsia="Times New Roman" w:hAnsi="Book Antiqua" w:cs="Times New Roman"/>
          <w:sz w:val="24"/>
          <w:szCs w:val="24"/>
          <w:lang w:eastAsia="es-ES"/>
        </w:rPr>
        <w:t>facultad</w:t>
      </w:r>
      <w:r w:rsidR="00696ACE" w:rsidRPr="003016A4">
        <w:rPr>
          <w:rFonts w:ascii="Book Antiqua" w:eastAsia="Times New Roman" w:hAnsi="Book Antiqua" w:cs="Times New Roman"/>
          <w:sz w:val="24"/>
          <w:szCs w:val="24"/>
          <w:lang w:eastAsia="es-ES"/>
        </w:rPr>
        <w:t xml:space="preserve"> a la que pertenece.</w:t>
      </w:r>
    </w:p>
    <w:p w14:paraId="4609F700" w14:textId="6D25C1C1" w:rsidR="00696ACE" w:rsidRDefault="00F17142" w:rsidP="00696ACE">
      <w:pPr>
        <w:rPr>
          <w:rFonts w:ascii="Book Antiqua" w:eastAsia="Times New Roman" w:hAnsi="Book Antiqua" w:cs="Times New Roman"/>
          <w:sz w:val="24"/>
          <w:szCs w:val="24"/>
          <w:lang w:eastAsia="es-ES"/>
        </w:rPr>
      </w:pPr>
      <w:r w:rsidRPr="00696ACE">
        <w:rPr>
          <w:rFonts w:ascii="Book Antiqua" w:eastAsia="Times New Roman" w:hAnsi="Book Antiqua" w:cs="Times New Roman"/>
          <w:sz w:val="24"/>
          <w:szCs w:val="24"/>
          <w:lang w:eastAsia="es-ES"/>
        </w:rPr>
        <w:lastRenderedPageBreak/>
        <w:t xml:space="preserve">Artículo </w:t>
      </w:r>
      <w:r w:rsidR="00DC102B">
        <w:rPr>
          <w:rFonts w:ascii="Book Antiqua" w:eastAsia="Times New Roman" w:hAnsi="Book Antiqua" w:cs="Times New Roman"/>
          <w:sz w:val="24"/>
          <w:szCs w:val="24"/>
          <w:lang w:eastAsia="es-ES"/>
        </w:rPr>
        <w:t>7</w:t>
      </w:r>
      <w:r w:rsidR="00E90608">
        <w:rPr>
          <w:rFonts w:ascii="Book Antiqua" w:eastAsia="Times New Roman" w:hAnsi="Book Antiqua" w:cs="Times New Roman"/>
          <w:sz w:val="24"/>
          <w:szCs w:val="24"/>
          <w:lang w:eastAsia="es-ES"/>
        </w:rPr>
        <w:t>6</w:t>
      </w:r>
      <w:r w:rsidR="00C56527" w:rsidRPr="00696ACE">
        <w:rPr>
          <w:rFonts w:ascii="Book Antiqua" w:eastAsia="Times New Roman" w:hAnsi="Book Antiqua" w:cs="Times New Roman"/>
          <w:sz w:val="24"/>
          <w:szCs w:val="24"/>
          <w:lang w:eastAsia="es-ES"/>
        </w:rPr>
        <w:t>.- Quienes dañen o extravíen documentos o medios de enseñanza en préstamo, estarán obligados a su reposición con otro igual, o de última</w:t>
      </w:r>
      <w:r w:rsidR="004D1FF7" w:rsidRPr="00696ACE">
        <w:rPr>
          <w:rFonts w:ascii="Book Antiqua" w:eastAsia="Times New Roman" w:hAnsi="Book Antiqua" w:cs="Times New Roman"/>
          <w:sz w:val="24"/>
          <w:szCs w:val="24"/>
          <w:lang w:eastAsia="es-ES"/>
        </w:rPr>
        <w:t xml:space="preserve"> edición</w:t>
      </w:r>
      <w:r w:rsidR="00C56527" w:rsidRPr="00696ACE">
        <w:rPr>
          <w:rFonts w:ascii="Book Antiqua" w:eastAsia="Times New Roman" w:hAnsi="Book Antiqua" w:cs="Times New Roman"/>
          <w:sz w:val="24"/>
          <w:szCs w:val="24"/>
          <w:lang w:eastAsia="es-ES"/>
        </w:rPr>
        <w:t>.</w:t>
      </w:r>
    </w:p>
    <w:p w14:paraId="07559A76" w14:textId="77777777" w:rsidR="00BF6FC5" w:rsidRDefault="00BF6FC5" w:rsidP="00696ACE">
      <w:pPr>
        <w:rPr>
          <w:rFonts w:ascii="Book Antiqua" w:eastAsia="Times New Roman" w:hAnsi="Book Antiqua" w:cs="Times New Roman"/>
          <w:sz w:val="24"/>
          <w:szCs w:val="24"/>
          <w:lang w:eastAsia="es-ES"/>
        </w:rPr>
      </w:pPr>
    </w:p>
    <w:p w14:paraId="7A136413" w14:textId="427D65C2" w:rsidR="00C56527" w:rsidRPr="00397157" w:rsidRDefault="001E4401" w:rsidP="00696ACE">
      <w:pPr>
        <w:rPr>
          <w:rFonts w:ascii="Book Antiqua" w:eastAsia="Times New Roman" w:hAnsi="Book Antiqua" w:cs="Times New Roman"/>
          <w:sz w:val="24"/>
          <w:szCs w:val="24"/>
          <w:lang w:eastAsia="es-ES"/>
        </w:rPr>
      </w:pPr>
      <w:r>
        <w:rPr>
          <w:rFonts w:ascii="Book Antiqua" w:eastAsia="Times New Roman" w:hAnsi="Book Antiqua" w:cs="Times New Roman"/>
          <w:sz w:val="24"/>
          <w:szCs w:val="24"/>
          <w:lang w:eastAsia="es-ES"/>
        </w:rPr>
        <w:t xml:space="preserve">Artículo </w:t>
      </w:r>
      <w:r w:rsidR="00DC102B">
        <w:rPr>
          <w:rFonts w:ascii="Book Antiqua" w:eastAsia="Times New Roman" w:hAnsi="Book Antiqua" w:cs="Times New Roman"/>
          <w:sz w:val="24"/>
          <w:szCs w:val="24"/>
          <w:lang w:eastAsia="es-ES"/>
        </w:rPr>
        <w:t>7</w:t>
      </w:r>
      <w:r w:rsidR="00E90608">
        <w:rPr>
          <w:rFonts w:ascii="Book Antiqua" w:eastAsia="Times New Roman" w:hAnsi="Book Antiqua" w:cs="Times New Roman"/>
          <w:sz w:val="24"/>
          <w:szCs w:val="24"/>
          <w:lang w:eastAsia="es-ES"/>
        </w:rPr>
        <w:t>7</w:t>
      </w:r>
      <w:r w:rsidR="00C56527" w:rsidRPr="00397157">
        <w:rPr>
          <w:rFonts w:ascii="Book Antiqua" w:eastAsia="Times New Roman" w:hAnsi="Book Antiqua" w:cs="Times New Roman"/>
          <w:sz w:val="24"/>
          <w:szCs w:val="24"/>
          <w:lang w:eastAsia="es-ES"/>
        </w:rPr>
        <w:t>.- El usuario responsa</w:t>
      </w:r>
      <w:r w:rsidR="00D33370" w:rsidRPr="00397157">
        <w:rPr>
          <w:rFonts w:ascii="Book Antiqua" w:eastAsia="Times New Roman" w:hAnsi="Book Antiqua" w:cs="Times New Roman"/>
          <w:sz w:val="24"/>
          <w:szCs w:val="24"/>
          <w:lang w:eastAsia="es-ES"/>
        </w:rPr>
        <w:t xml:space="preserve">ble de la extracción, </w:t>
      </w:r>
      <w:r w:rsidR="00DE1D4F">
        <w:rPr>
          <w:rFonts w:ascii="Book Antiqua" w:eastAsia="Times New Roman" w:hAnsi="Book Antiqua" w:cs="Times New Roman"/>
          <w:sz w:val="24"/>
          <w:szCs w:val="24"/>
          <w:lang w:eastAsia="es-ES"/>
        </w:rPr>
        <w:t>pérdida</w:t>
      </w:r>
      <w:r w:rsidR="00D33370" w:rsidRPr="00397157">
        <w:rPr>
          <w:rFonts w:ascii="Book Antiqua" w:eastAsia="Times New Roman" w:hAnsi="Book Antiqua" w:cs="Times New Roman"/>
          <w:sz w:val="24"/>
          <w:szCs w:val="24"/>
          <w:lang w:eastAsia="es-ES"/>
        </w:rPr>
        <w:t xml:space="preserve"> o </w:t>
      </w:r>
      <w:r w:rsidR="00FE5C9B">
        <w:rPr>
          <w:rFonts w:ascii="Book Antiqua" w:eastAsia="Times New Roman" w:hAnsi="Book Antiqua" w:cs="Times New Roman"/>
          <w:sz w:val="24"/>
          <w:szCs w:val="24"/>
          <w:lang w:eastAsia="es-ES"/>
        </w:rPr>
        <w:t>deterioro</w:t>
      </w:r>
      <w:r w:rsidR="00C56527" w:rsidRPr="00397157">
        <w:rPr>
          <w:rFonts w:ascii="Book Antiqua" w:eastAsia="Times New Roman" w:hAnsi="Book Antiqua" w:cs="Times New Roman"/>
          <w:sz w:val="24"/>
          <w:szCs w:val="24"/>
          <w:lang w:eastAsia="es-ES"/>
        </w:rPr>
        <w:t xml:space="preserve"> de los fondos bibliográficos, deberán reparar los daños y perjuicios causados, reponiendo los bie</w:t>
      </w:r>
      <w:r w:rsidR="00D33370" w:rsidRPr="00397157">
        <w:rPr>
          <w:rFonts w:ascii="Book Antiqua" w:eastAsia="Times New Roman" w:hAnsi="Book Antiqua" w:cs="Times New Roman"/>
          <w:sz w:val="24"/>
          <w:szCs w:val="24"/>
          <w:lang w:eastAsia="es-ES"/>
        </w:rPr>
        <w:t>nes y en caso de no ser posible</w:t>
      </w:r>
      <w:r w:rsidR="005B2603">
        <w:rPr>
          <w:rFonts w:ascii="Book Antiqua" w:eastAsia="Times New Roman" w:hAnsi="Book Antiqua" w:cs="Times New Roman"/>
          <w:sz w:val="24"/>
          <w:szCs w:val="24"/>
          <w:lang w:eastAsia="es-ES"/>
        </w:rPr>
        <w:t>,</w:t>
      </w:r>
      <w:r w:rsidR="00D33370" w:rsidRPr="00397157">
        <w:rPr>
          <w:rFonts w:ascii="Book Antiqua" w:eastAsia="Times New Roman" w:hAnsi="Book Antiqua" w:cs="Times New Roman"/>
          <w:sz w:val="24"/>
          <w:szCs w:val="24"/>
          <w:lang w:eastAsia="es-ES"/>
        </w:rPr>
        <w:t xml:space="preserve"> cubrir el costo del bien</w:t>
      </w:r>
      <w:r w:rsidR="00F17142">
        <w:rPr>
          <w:rFonts w:ascii="Book Antiqua" w:eastAsia="Times New Roman" w:hAnsi="Book Antiqua" w:cs="Times New Roman"/>
          <w:sz w:val="24"/>
          <w:szCs w:val="24"/>
          <w:lang w:eastAsia="es-ES"/>
        </w:rPr>
        <w:t xml:space="preserve">, sin perjuicio de </w:t>
      </w:r>
      <w:r w:rsidR="007452B3">
        <w:rPr>
          <w:rFonts w:ascii="Book Antiqua" w:eastAsia="Times New Roman" w:hAnsi="Book Antiqua" w:cs="Times New Roman"/>
          <w:sz w:val="24"/>
          <w:szCs w:val="24"/>
          <w:lang w:eastAsia="es-ES"/>
        </w:rPr>
        <w:t xml:space="preserve">la </w:t>
      </w:r>
      <w:r w:rsidR="00F17142">
        <w:rPr>
          <w:rFonts w:ascii="Book Antiqua" w:eastAsia="Times New Roman" w:hAnsi="Book Antiqua" w:cs="Times New Roman"/>
          <w:sz w:val="24"/>
          <w:szCs w:val="24"/>
          <w:lang w:eastAsia="es-ES"/>
        </w:rPr>
        <w:t xml:space="preserve">aplicación de las sanciones establecidas en el Artículo 17 </w:t>
      </w:r>
      <w:r w:rsidR="007452B3">
        <w:rPr>
          <w:rFonts w:ascii="Book Antiqua" w:eastAsia="Times New Roman" w:hAnsi="Book Antiqua" w:cs="Times New Roman"/>
          <w:sz w:val="24"/>
          <w:szCs w:val="24"/>
          <w:lang w:eastAsia="es-ES"/>
        </w:rPr>
        <w:t>del Reglamento de sanciones de la universidad</w:t>
      </w:r>
      <w:r w:rsidR="00C56527" w:rsidRPr="00397157">
        <w:rPr>
          <w:rFonts w:ascii="Book Antiqua" w:eastAsia="Times New Roman" w:hAnsi="Book Antiqua" w:cs="Times New Roman"/>
          <w:sz w:val="24"/>
          <w:szCs w:val="24"/>
          <w:lang w:eastAsia="es-ES"/>
        </w:rPr>
        <w:t>.</w:t>
      </w:r>
    </w:p>
    <w:p w14:paraId="54F32A7B" w14:textId="54DFA3EB" w:rsidR="00C56527" w:rsidRPr="00397157" w:rsidRDefault="00BF6FC5" w:rsidP="00C56527">
      <w:pPr>
        <w:rPr>
          <w:rFonts w:ascii="Book Antiqua" w:eastAsia="Times New Roman" w:hAnsi="Book Antiqua" w:cs="Times New Roman"/>
          <w:b/>
          <w:bCs/>
          <w:sz w:val="24"/>
          <w:szCs w:val="24"/>
          <w:lang w:eastAsia="es-ES"/>
        </w:rPr>
      </w:pPr>
      <w:r>
        <w:rPr>
          <w:rFonts w:ascii="Book Antiqua" w:eastAsia="Times New Roman" w:hAnsi="Book Antiqua" w:cs="Times New Roman"/>
          <w:sz w:val="24"/>
          <w:szCs w:val="24"/>
          <w:lang w:eastAsia="es-ES"/>
        </w:rPr>
        <w:br/>
        <w:t xml:space="preserve">Artículo </w:t>
      </w:r>
      <w:r w:rsidR="00DC102B">
        <w:rPr>
          <w:rFonts w:ascii="Book Antiqua" w:eastAsia="Times New Roman" w:hAnsi="Book Antiqua" w:cs="Times New Roman"/>
          <w:sz w:val="24"/>
          <w:szCs w:val="24"/>
          <w:lang w:eastAsia="es-ES"/>
        </w:rPr>
        <w:t>7</w:t>
      </w:r>
      <w:r w:rsidR="00E90608">
        <w:rPr>
          <w:rFonts w:ascii="Book Antiqua" w:eastAsia="Times New Roman" w:hAnsi="Book Antiqua" w:cs="Times New Roman"/>
          <w:sz w:val="24"/>
          <w:szCs w:val="24"/>
          <w:lang w:eastAsia="es-ES"/>
        </w:rPr>
        <w:t>8</w:t>
      </w:r>
      <w:r w:rsidR="00C91E7C" w:rsidRPr="00397157">
        <w:rPr>
          <w:rFonts w:ascii="Book Antiqua" w:eastAsia="Times New Roman" w:hAnsi="Book Antiqua" w:cs="Times New Roman"/>
          <w:sz w:val="24"/>
          <w:szCs w:val="24"/>
          <w:lang w:eastAsia="es-ES"/>
        </w:rPr>
        <w:t>.</w:t>
      </w:r>
      <w:r w:rsidR="00C56527" w:rsidRPr="00397157">
        <w:rPr>
          <w:rFonts w:ascii="Book Antiqua" w:eastAsia="Times New Roman" w:hAnsi="Book Antiqua" w:cs="Times New Roman"/>
          <w:sz w:val="24"/>
          <w:szCs w:val="24"/>
          <w:lang w:eastAsia="es-ES"/>
        </w:rPr>
        <w:t>- La reposición del libro se recibirá con la factura correspondiente.</w:t>
      </w:r>
      <w:r w:rsidR="00C56527" w:rsidRPr="00397157">
        <w:rPr>
          <w:rFonts w:ascii="Book Antiqua" w:eastAsia="Times New Roman" w:hAnsi="Book Antiqua" w:cs="Times New Roman"/>
          <w:sz w:val="24"/>
          <w:szCs w:val="24"/>
          <w:lang w:eastAsia="es-ES"/>
        </w:rPr>
        <w:br/>
      </w:r>
    </w:p>
    <w:p w14:paraId="0FB19B03" w14:textId="78F97D0E" w:rsidR="0021730E" w:rsidRPr="00397157" w:rsidRDefault="00C91E7C" w:rsidP="00790C8B">
      <w:pPr>
        <w:rPr>
          <w:rFonts w:ascii="Book Antiqua" w:eastAsia="Times New Roman" w:hAnsi="Book Antiqua" w:cs="Times New Roman"/>
          <w:sz w:val="24"/>
          <w:szCs w:val="24"/>
          <w:lang w:eastAsia="es-EC"/>
        </w:rPr>
      </w:pPr>
      <w:r w:rsidRPr="00397157">
        <w:rPr>
          <w:rFonts w:ascii="Book Antiqua" w:eastAsia="Times New Roman" w:hAnsi="Book Antiqua" w:cs="Times New Roman"/>
          <w:sz w:val="24"/>
          <w:szCs w:val="24"/>
          <w:lang w:eastAsia="es-ES"/>
        </w:rPr>
        <w:t xml:space="preserve">Artículo </w:t>
      </w:r>
      <w:r w:rsidR="00DC102B">
        <w:rPr>
          <w:rFonts w:ascii="Book Antiqua" w:eastAsia="Times New Roman" w:hAnsi="Book Antiqua" w:cs="Times New Roman"/>
          <w:sz w:val="24"/>
          <w:szCs w:val="24"/>
          <w:lang w:eastAsia="es-ES"/>
        </w:rPr>
        <w:t>7</w:t>
      </w:r>
      <w:r w:rsidR="00E90608">
        <w:rPr>
          <w:rFonts w:ascii="Book Antiqua" w:eastAsia="Times New Roman" w:hAnsi="Book Antiqua" w:cs="Times New Roman"/>
          <w:sz w:val="24"/>
          <w:szCs w:val="24"/>
          <w:lang w:eastAsia="es-ES"/>
        </w:rPr>
        <w:t>9</w:t>
      </w:r>
      <w:r w:rsidRPr="00397157">
        <w:rPr>
          <w:rFonts w:ascii="Book Antiqua" w:eastAsia="Times New Roman" w:hAnsi="Book Antiqua" w:cs="Times New Roman"/>
          <w:sz w:val="24"/>
          <w:szCs w:val="24"/>
          <w:lang w:eastAsia="es-ES"/>
        </w:rPr>
        <w:t xml:space="preserve">.- </w:t>
      </w:r>
      <w:r w:rsidRPr="00397157">
        <w:rPr>
          <w:rFonts w:ascii="Book Antiqua" w:eastAsia="Times New Roman" w:hAnsi="Book Antiqua" w:cs="Times New Roman"/>
          <w:sz w:val="24"/>
          <w:szCs w:val="24"/>
          <w:lang w:eastAsia="es-EC"/>
        </w:rPr>
        <w:t>La adopción y ejecución de estas medidas corresponderá al jefe de biblioteca y responsable de cada una de las bibliotecas</w:t>
      </w:r>
      <w:r w:rsidR="008C7A8A">
        <w:rPr>
          <w:rFonts w:ascii="Book Antiqua" w:eastAsia="Times New Roman" w:hAnsi="Book Antiqua" w:cs="Times New Roman"/>
          <w:sz w:val="24"/>
          <w:szCs w:val="24"/>
          <w:lang w:eastAsia="es-EC"/>
        </w:rPr>
        <w:t xml:space="preserve">, </w:t>
      </w:r>
      <w:r w:rsidR="007452B3">
        <w:rPr>
          <w:rFonts w:ascii="Book Antiqua" w:eastAsia="Times New Roman" w:hAnsi="Book Antiqua" w:cs="Times New Roman"/>
          <w:sz w:val="24"/>
          <w:szCs w:val="24"/>
          <w:lang w:eastAsia="es-EC"/>
        </w:rPr>
        <w:t xml:space="preserve">en coordinación con la </w:t>
      </w:r>
      <w:r w:rsidR="008C7A8A">
        <w:rPr>
          <w:rFonts w:ascii="Book Antiqua" w:eastAsia="Times New Roman" w:hAnsi="Book Antiqua" w:cs="Times New Roman"/>
          <w:sz w:val="24"/>
          <w:szCs w:val="24"/>
          <w:lang w:eastAsia="es-EC"/>
        </w:rPr>
        <w:t>Dirección de Investigación, Desarrollo e Innovación</w:t>
      </w:r>
      <w:r w:rsidR="00541036">
        <w:rPr>
          <w:rFonts w:ascii="Book Antiqua" w:eastAsia="Times New Roman" w:hAnsi="Book Antiqua" w:cs="Times New Roman"/>
          <w:sz w:val="24"/>
          <w:szCs w:val="24"/>
          <w:lang w:eastAsia="es-EC"/>
        </w:rPr>
        <w:t xml:space="preserve"> y autoridades de las facultades.</w:t>
      </w:r>
    </w:p>
    <w:p w14:paraId="2B946BE7" w14:textId="77777777" w:rsidR="00970EE4" w:rsidRPr="00397157" w:rsidRDefault="00970EE4" w:rsidP="00A96074">
      <w:pPr>
        <w:rPr>
          <w:rFonts w:ascii="Book Antiqua" w:eastAsia="Times New Roman" w:hAnsi="Book Antiqua" w:cs="Times New Roman"/>
          <w:sz w:val="24"/>
          <w:szCs w:val="24"/>
          <w:lang w:eastAsia="es-EC"/>
        </w:rPr>
      </w:pPr>
    </w:p>
    <w:p w14:paraId="77FC3E07" w14:textId="0BAD824C" w:rsidR="00A403A9" w:rsidRPr="004D1CA7" w:rsidRDefault="00FB2855" w:rsidP="002B101A">
      <w:pPr>
        <w:rPr>
          <w:rFonts w:ascii="Book Antiqua" w:eastAsia="Times New Roman" w:hAnsi="Book Antiqua" w:cs="Times New Roman"/>
          <w:b/>
          <w:bCs/>
          <w:color w:val="00A0AF"/>
          <w:sz w:val="24"/>
          <w:szCs w:val="24"/>
          <w:lang w:eastAsia="es-ES"/>
        </w:rPr>
      </w:pPr>
      <w:r w:rsidRPr="00397157">
        <w:rPr>
          <w:rFonts w:ascii="Book Antiqua" w:eastAsia="Times New Roman" w:hAnsi="Book Antiqua" w:cs="Times New Roman"/>
          <w:sz w:val="24"/>
          <w:szCs w:val="24"/>
          <w:lang w:eastAsia="es-EC"/>
        </w:rPr>
        <w:t xml:space="preserve">Artículo </w:t>
      </w:r>
      <w:r w:rsidR="00E90608">
        <w:rPr>
          <w:rFonts w:ascii="Book Antiqua" w:eastAsia="Times New Roman" w:hAnsi="Book Antiqua" w:cs="Times New Roman"/>
          <w:sz w:val="24"/>
          <w:szCs w:val="24"/>
          <w:lang w:eastAsia="es-EC"/>
        </w:rPr>
        <w:t>80</w:t>
      </w:r>
      <w:r w:rsidR="00970EE4" w:rsidRPr="00397157">
        <w:rPr>
          <w:rFonts w:ascii="Book Antiqua" w:eastAsia="Times New Roman" w:hAnsi="Book Antiqua" w:cs="Times New Roman"/>
          <w:sz w:val="24"/>
          <w:szCs w:val="24"/>
          <w:lang w:eastAsia="es-EC"/>
        </w:rPr>
        <w:t xml:space="preserve">.- </w:t>
      </w:r>
      <w:r w:rsidR="005A716A" w:rsidRPr="00397157">
        <w:rPr>
          <w:rFonts w:ascii="Book Antiqua" w:eastAsia="Times New Roman" w:hAnsi="Book Antiqua" w:cs="Times New Roman"/>
          <w:sz w:val="24"/>
          <w:szCs w:val="24"/>
          <w:lang w:eastAsia="es-EC"/>
        </w:rPr>
        <w:t>En caso de</w:t>
      </w:r>
      <w:r w:rsidR="00AE0168" w:rsidRPr="00397157">
        <w:rPr>
          <w:rFonts w:ascii="Book Antiqua" w:eastAsia="Times New Roman" w:hAnsi="Book Antiqua" w:cs="Times New Roman"/>
          <w:sz w:val="24"/>
          <w:szCs w:val="24"/>
          <w:lang w:eastAsia="es-EC"/>
        </w:rPr>
        <w:t xml:space="preserve"> no cumplir con esta normativa se informará </w:t>
      </w:r>
      <w:r w:rsidR="005A716A" w:rsidRPr="00397157">
        <w:rPr>
          <w:rFonts w:ascii="Book Antiqua" w:eastAsia="Times New Roman" w:hAnsi="Book Antiqua" w:cs="Times New Roman"/>
          <w:sz w:val="24"/>
          <w:szCs w:val="24"/>
          <w:lang w:eastAsia="es-EC"/>
        </w:rPr>
        <w:t>a la</w:t>
      </w:r>
      <w:r w:rsidR="00AE0168" w:rsidRPr="00397157">
        <w:rPr>
          <w:rFonts w:ascii="Book Antiqua" w:eastAsia="Times New Roman" w:hAnsi="Book Antiqua" w:cs="Times New Roman"/>
          <w:sz w:val="24"/>
          <w:szCs w:val="24"/>
          <w:lang w:eastAsia="es-EC"/>
        </w:rPr>
        <w:t>s</w:t>
      </w:r>
      <w:r w:rsidR="005A716A" w:rsidRPr="00397157">
        <w:rPr>
          <w:rFonts w:ascii="Book Antiqua" w:eastAsia="Times New Roman" w:hAnsi="Book Antiqua" w:cs="Times New Roman"/>
          <w:sz w:val="24"/>
          <w:szCs w:val="24"/>
          <w:lang w:eastAsia="es-EC"/>
        </w:rPr>
        <w:t xml:space="preserve"> autoridad</w:t>
      </w:r>
      <w:r w:rsidR="00AE0168" w:rsidRPr="00397157">
        <w:rPr>
          <w:rFonts w:ascii="Book Antiqua" w:eastAsia="Times New Roman" w:hAnsi="Book Antiqua" w:cs="Times New Roman"/>
          <w:sz w:val="24"/>
          <w:szCs w:val="24"/>
          <w:lang w:eastAsia="es-EC"/>
        </w:rPr>
        <w:t>es</w:t>
      </w:r>
      <w:r w:rsidR="005A716A" w:rsidRPr="00397157">
        <w:rPr>
          <w:rFonts w:ascii="Book Antiqua" w:eastAsia="Times New Roman" w:hAnsi="Book Antiqua" w:cs="Times New Roman"/>
          <w:sz w:val="24"/>
          <w:szCs w:val="24"/>
          <w:lang w:eastAsia="es-EC"/>
        </w:rPr>
        <w:t xml:space="preserve"> para que se apliquen las sanciones disciplinarias o académicas que sean pertinentes. </w:t>
      </w:r>
    </w:p>
    <w:p w14:paraId="22E48CD4" w14:textId="77777777" w:rsidR="00E92697" w:rsidRPr="00397157" w:rsidRDefault="00E92697" w:rsidP="009D0BF1">
      <w:pPr>
        <w:rPr>
          <w:rFonts w:ascii="Book Antiqua" w:eastAsia="Times New Roman" w:hAnsi="Book Antiqua" w:cs="Times New Roman"/>
          <w:sz w:val="24"/>
          <w:szCs w:val="24"/>
          <w:lang w:eastAsia="es-EC"/>
        </w:rPr>
      </w:pPr>
    </w:p>
    <w:p w14:paraId="34FB6547" w14:textId="08C0938F" w:rsidR="00E92697" w:rsidRPr="0057413B" w:rsidRDefault="0057413B" w:rsidP="00E92697">
      <w:pPr>
        <w:rPr>
          <w:rFonts w:ascii="Book Antiqua" w:eastAsia="Times New Roman" w:hAnsi="Book Antiqua" w:cs="Times New Roman"/>
          <w:b/>
          <w:sz w:val="24"/>
          <w:szCs w:val="24"/>
          <w:lang w:eastAsia="es-EC"/>
        </w:rPr>
      </w:pPr>
      <w:r w:rsidRPr="0057413B">
        <w:rPr>
          <w:rFonts w:ascii="Book Antiqua" w:eastAsia="Times New Roman" w:hAnsi="Book Antiqua" w:cs="Times New Roman"/>
          <w:b/>
          <w:sz w:val="24"/>
          <w:szCs w:val="24"/>
          <w:lang w:eastAsia="es-EC"/>
        </w:rPr>
        <w:t>CAPÍTULO XI.- UTILIZACIÓN INADECUADA DE LAS COMPUTADORAS Y DEL SERVICIO DE INTERNET</w:t>
      </w:r>
      <w:bookmarkStart w:id="0" w:name="art14"/>
      <w:bookmarkEnd w:id="0"/>
    </w:p>
    <w:p w14:paraId="2B691A7A" w14:textId="77777777" w:rsidR="004131FF" w:rsidRPr="00397157" w:rsidRDefault="004131FF" w:rsidP="00E92697">
      <w:pPr>
        <w:rPr>
          <w:rFonts w:ascii="Book Antiqua" w:eastAsia="Times New Roman" w:hAnsi="Book Antiqua" w:cs="Times New Roman"/>
          <w:sz w:val="24"/>
          <w:szCs w:val="24"/>
          <w:lang w:eastAsia="es-EC"/>
        </w:rPr>
      </w:pPr>
    </w:p>
    <w:p w14:paraId="281A83E6" w14:textId="411B7817" w:rsidR="00541036" w:rsidRDefault="00FB6DCB" w:rsidP="004429DB">
      <w:pPr>
        <w:rPr>
          <w:rFonts w:ascii="Book Antiqua" w:eastAsia="Times New Roman" w:hAnsi="Book Antiqua" w:cs="Times New Roman"/>
          <w:sz w:val="24"/>
          <w:szCs w:val="24"/>
          <w:lang w:val="es-EC" w:eastAsia="es-EC"/>
        </w:rPr>
      </w:pPr>
      <w:r>
        <w:rPr>
          <w:rFonts w:ascii="Book Antiqua" w:eastAsia="Times New Roman" w:hAnsi="Book Antiqua" w:cs="Times New Roman"/>
          <w:sz w:val="24"/>
          <w:szCs w:val="24"/>
          <w:lang w:eastAsia="es-EC"/>
        </w:rPr>
        <w:t xml:space="preserve">Artículo </w:t>
      </w:r>
      <w:r w:rsidR="00E90608">
        <w:rPr>
          <w:rFonts w:ascii="Book Antiqua" w:eastAsia="Times New Roman" w:hAnsi="Book Antiqua" w:cs="Times New Roman"/>
          <w:sz w:val="24"/>
          <w:szCs w:val="24"/>
          <w:lang w:eastAsia="es-EC"/>
        </w:rPr>
        <w:t>81</w:t>
      </w:r>
      <w:r w:rsidR="00E92697" w:rsidRPr="00397157">
        <w:rPr>
          <w:rFonts w:ascii="Book Antiqua" w:eastAsia="Times New Roman" w:hAnsi="Book Antiqua" w:cs="Times New Roman"/>
          <w:sz w:val="24"/>
          <w:szCs w:val="24"/>
          <w:lang w:eastAsia="es-EC"/>
        </w:rPr>
        <w:t xml:space="preserve">.- </w:t>
      </w:r>
      <w:r w:rsidR="00541036" w:rsidRPr="00541036">
        <w:rPr>
          <w:rFonts w:ascii="Book Antiqua" w:eastAsia="Times New Roman" w:hAnsi="Book Antiqua" w:cs="Times New Roman"/>
          <w:sz w:val="24"/>
          <w:szCs w:val="24"/>
          <w:lang w:val="es-EC" w:eastAsia="es-EC"/>
        </w:rPr>
        <w:t xml:space="preserve">La utilización inadecuada de las tecnologías de la información disponibles en la biblioteca, como la manipulación de la configuración de equipos, periféricos o aplicaciones; el acceso a contenidos violentos, pornográficos u otros no académicos; las descargas o usos que contravengan las regulaciones sobre propiedad intelectual; las descargas masivas, redistribución o usos comerciales no autorizados de la información de los recursos electrónicos suscritos por la biblioteca; o los accesos no autorizados a servidores institucionales o externo, dará lugar a la suspensión de los derechos de usuario de la biblioteca por un período de hasta </w:t>
      </w:r>
      <w:r w:rsidR="004647D2">
        <w:rPr>
          <w:rFonts w:ascii="Book Antiqua" w:eastAsia="Times New Roman" w:hAnsi="Book Antiqua" w:cs="Times New Roman"/>
          <w:sz w:val="24"/>
          <w:szCs w:val="24"/>
          <w:lang w:val="es-EC" w:eastAsia="es-EC"/>
        </w:rPr>
        <w:t xml:space="preserve">de </w:t>
      </w:r>
      <w:r w:rsidR="00541036" w:rsidRPr="00541036">
        <w:rPr>
          <w:rFonts w:ascii="Book Antiqua" w:eastAsia="Times New Roman" w:hAnsi="Book Antiqua" w:cs="Times New Roman"/>
          <w:sz w:val="24"/>
          <w:szCs w:val="24"/>
          <w:lang w:val="es-EC" w:eastAsia="es-EC"/>
        </w:rPr>
        <w:t>tres meses.</w:t>
      </w:r>
    </w:p>
    <w:p w14:paraId="1C42CD1F" w14:textId="759CD8DE" w:rsidR="00541036" w:rsidRPr="00541036" w:rsidRDefault="004429DB" w:rsidP="00541036">
      <w:pPr>
        <w:spacing w:before="100" w:beforeAutospacing="1" w:after="100" w:afterAutospacing="1"/>
        <w:rPr>
          <w:rFonts w:ascii="Book Antiqua" w:eastAsia="Times New Roman" w:hAnsi="Book Antiqua" w:cs="Times New Roman"/>
          <w:sz w:val="24"/>
          <w:szCs w:val="24"/>
          <w:lang w:val="es-EC" w:eastAsia="es-EC"/>
        </w:rPr>
      </w:pPr>
      <w:r>
        <w:rPr>
          <w:rFonts w:ascii="Book Antiqua" w:eastAsia="Times New Roman" w:hAnsi="Book Antiqua" w:cs="Times New Roman"/>
          <w:sz w:val="24"/>
          <w:szCs w:val="24"/>
          <w:lang w:val="es-EC" w:eastAsia="es-EC"/>
        </w:rPr>
        <w:t xml:space="preserve">Artículo </w:t>
      </w:r>
      <w:r w:rsidR="00E90608">
        <w:rPr>
          <w:rFonts w:ascii="Book Antiqua" w:eastAsia="Times New Roman" w:hAnsi="Book Antiqua" w:cs="Times New Roman"/>
          <w:sz w:val="24"/>
          <w:szCs w:val="24"/>
          <w:lang w:val="es-EC" w:eastAsia="es-EC"/>
        </w:rPr>
        <w:t>82</w:t>
      </w:r>
      <w:r>
        <w:rPr>
          <w:rFonts w:ascii="Book Antiqua" w:eastAsia="Times New Roman" w:hAnsi="Book Antiqua" w:cs="Times New Roman"/>
          <w:sz w:val="24"/>
          <w:szCs w:val="24"/>
          <w:lang w:val="es-EC" w:eastAsia="es-EC"/>
        </w:rPr>
        <w:t xml:space="preserve">.- </w:t>
      </w:r>
      <w:r w:rsidR="00541036" w:rsidRPr="00541036">
        <w:rPr>
          <w:rFonts w:ascii="Book Antiqua" w:eastAsia="Times New Roman" w:hAnsi="Book Antiqua" w:cs="Times New Roman"/>
          <w:sz w:val="24"/>
          <w:szCs w:val="24"/>
          <w:lang w:val="es-EC" w:eastAsia="es-EC"/>
        </w:rPr>
        <w:t>La reiteración de estas conductas podrá conllevar a la suspensión de los derechos de usuario de tres meses hasta un año, y, en caso de reincidencia, la suspensión podrá ser indefinida.</w:t>
      </w:r>
    </w:p>
    <w:p w14:paraId="777C2B09" w14:textId="56431252" w:rsidR="004429DB" w:rsidRPr="00397157" w:rsidRDefault="004429DB" w:rsidP="004429DB">
      <w:pPr>
        <w:rPr>
          <w:rFonts w:ascii="Book Antiqua" w:eastAsia="Times New Roman" w:hAnsi="Book Antiqua" w:cs="Times New Roman"/>
          <w:sz w:val="24"/>
          <w:szCs w:val="24"/>
          <w:lang w:eastAsia="es-EC"/>
        </w:rPr>
      </w:pPr>
      <w:r>
        <w:rPr>
          <w:rFonts w:ascii="Book Antiqua" w:eastAsia="Times New Roman" w:hAnsi="Book Antiqua" w:cs="Times New Roman"/>
          <w:sz w:val="24"/>
          <w:szCs w:val="24"/>
          <w:lang w:eastAsia="es-EC"/>
        </w:rPr>
        <w:t xml:space="preserve">Artículo </w:t>
      </w:r>
      <w:r w:rsidR="00E90608">
        <w:rPr>
          <w:rFonts w:ascii="Book Antiqua" w:eastAsia="Times New Roman" w:hAnsi="Book Antiqua" w:cs="Times New Roman"/>
          <w:sz w:val="24"/>
          <w:szCs w:val="24"/>
          <w:lang w:eastAsia="es-EC"/>
        </w:rPr>
        <w:t>83</w:t>
      </w:r>
      <w:r>
        <w:rPr>
          <w:rFonts w:ascii="Book Antiqua" w:eastAsia="Times New Roman" w:hAnsi="Book Antiqua" w:cs="Times New Roman"/>
          <w:sz w:val="24"/>
          <w:szCs w:val="24"/>
          <w:lang w:eastAsia="es-EC"/>
        </w:rPr>
        <w:t xml:space="preserve">.- </w:t>
      </w:r>
      <w:r w:rsidRPr="00397157">
        <w:rPr>
          <w:rFonts w:ascii="Book Antiqua" w:eastAsia="Times New Roman" w:hAnsi="Book Antiqua" w:cs="Times New Roman"/>
          <w:sz w:val="24"/>
          <w:szCs w:val="24"/>
          <w:lang w:eastAsia="es-EC"/>
        </w:rPr>
        <w:t>La adopción y ejecución de estas medidas corresponderá al jefe de biblioteca y responsable de cada una de las bibliotecas</w:t>
      </w:r>
      <w:r>
        <w:rPr>
          <w:rFonts w:ascii="Book Antiqua" w:eastAsia="Times New Roman" w:hAnsi="Book Antiqua" w:cs="Times New Roman"/>
          <w:sz w:val="24"/>
          <w:szCs w:val="24"/>
          <w:lang w:eastAsia="es-EC"/>
        </w:rPr>
        <w:t>, en coordinación con la Dirección de Investigación, Desarrollo e Innovación y autoridades de las facultades.</w:t>
      </w:r>
    </w:p>
    <w:p w14:paraId="41EBB255" w14:textId="3592AE21" w:rsidR="00541036" w:rsidRDefault="00541036" w:rsidP="00E92697">
      <w:pPr>
        <w:rPr>
          <w:rFonts w:ascii="Book Antiqua" w:eastAsia="Times New Roman" w:hAnsi="Book Antiqua" w:cs="Times New Roman"/>
          <w:sz w:val="24"/>
          <w:szCs w:val="24"/>
          <w:lang w:eastAsia="es-EC"/>
        </w:rPr>
      </w:pPr>
    </w:p>
    <w:p w14:paraId="71732C12" w14:textId="6D69ABCA" w:rsidR="000D656C" w:rsidRDefault="007832C5" w:rsidP="00DC102B">
      <w:pPr>
        <w:rPr>
          <w:rFonts w:ascii="Book Antiqua" w:eastAsia="Times New Roman" w:hAnsi="Book Antiqua" w:cs="Times New Roman"/>
          <w:b/>
          <w:bCs/>
          <w:sz w:val="24"/>
          <w:szCs w:val="24"/>
          <w:lang w:eastAsia="es-EC"/>
        </w:rPr>
      </w:pPr>
      <w:r w:rsidRPr="007832C5">
        <w:rPr>
          <w:rFonts w:ascii="Book Antiqua" w:eastAsia="Times New Roman" w:hAnsi="Book Antiqua" w:cs="Times New Roman"/>
          <w:b/>
          <w:bCs/>
          <w:sz w:val="24"/>
          <w:szCs w:val="24"/>
          <w:lang w:eastAsia="es-EC"/>
        </w:rPr>
        <w:t>CAPÍTULO XII. DISPOSICIONES GENERALES</w:t>
      </w:r>
    </w:p>
    <w:p w14:paraId="63C4497D" w14:textId="0F4D044B" w:rsidR="000D656C" w:rsidRPr="000D656C" w:rsidRDefault="003E5B17" w:rsidP="00DC102B">
      <w:pPr>
        <w:pStyle w:val="Textoindependiente"/>
        <w:ind w:right="142"/>
        <w:rPr>
          <w:rFonts w:ascii="Book Antiqua" w:hAnsi="Book Antiqua"/>
          <w:sz w:val="24"/>
          <w:szCs w:val="24"/>
        </w:rPr>
      </w:pPr>
      <w:r>
        <w:rPr>
          <w:rFonts w:ascii="Book Antiqua" w:hAnsi="Book Antiqua"/>
          <w:bCs/>
          <w:sz w:val="24"/>
          <w:szCs w:val="24"/>
        </w:rPr>
        <w:t>Primera</w:t>
      </w:r>
      <w:r w:rsidR="000D656C" w:rsidRPr="00140F54">
        <w:rPr>
          <w:rFonts w:ascii="Book Antiqua" w:hAnsi="Book Antiqua"/>
          <w:bCs/>
          <w:sz w:val="24"/>
          <w:szCs w:val="24"/>
        </w:rPr>
        <w:t>-</w:t>
      </w:r>
      <w:r w:rsidR="000D656C" w:rsidRPr="000D656C">
        <w:rPr>
          <w:rFonts w:ascii="Book Antiqua" w:hAnsi="Book Antiqua"/>
          <w:b/>
          <w:spacing w:val="8"/>
          <w:sz w:val="24"/>
          <w:szCs w:val="24"/>
        </w:rPr>
        <w:t xml:space="preserve"> </w:t>
      </w:r>
      <w:r w:rsidR="000D656C" w:rsidRPr="000D656C">
        <w:rPr>
          <w:rFonts w:ascii="Book Antiqua" w:hAnsi="Book Antiqua"/>
          <w:sz w:val="24"/>
          <w:szCs w:val="24"/>
        </w:rPr>
        <w:t>Los</w:t>
      </w:r>
      <w:r w:rsidR="000D656C" w:rsidRPr="000D656C">
        <w:rPr>
          <w:rFonts w:ascii="Book Antiqua" w:hAnsi="Book Antiqua"/>
          <w:spacing w:val="10"/>
          <w:sz w:val="24"/>
          <w:szCs w:val="24"/>
        </w:rPr>
        <w:t xml:space="preserve"> </w:t>
      </w:r>
      <w:r w:rsidR="000D656C" w:rsidRPr="000D656C">
        <w:rPr>
          <w:rFonts w:ascii="Book Antiqua" w:hAnsi="Book Antiqua"/>
          <w:sz w:val="24"/>
          <w:szCs w:val="24"/>
        </w:rPr>
        <w:t>casos</w:t>
      </w:r>
      <w:r w:rsidR="000D656C" w:rsidRPr="000D656C">
        <w:rPr>
          <w:rFonts w:ascii="Book Antiqua" w:hAnsi="Book Antiqua"/>
          <w:spacing w:val="9"/>
          <w:sz w:val="24"/>
          <w:szCs w:val="24"/>
        </w:rPr>
        <w:t xml:space="preserve"> </w:t>
      </w:r>
      <w:r w:rsidR="000D656C" w:rsidRPr="000D656C">
        <w:rPr>
          <w:rFonts w:ascii="Book Antiqua" w:hAnsi="Book Antiqua"/>
          <w:sz w:val="24"/>
          <w:szCs w:val="24"/>
        </w:rPr>
        <w:t>no</w:t>
      </w:r>
      <w:r w:rsidR="000D656C" w:rsidRPr="000D656C">
        <w:rPr>
          <w:rFonts w:ascii="Book Antiqua" w:hAnsi="Book Antiqua"/>
          <w:spacing w:val="10"/>
          <w:sz w:val="24"/>
          <w:szCs w:val="24"/>
        </w:rPr>
        <w:t xml:space="preserve"> </w:t>
      </w:r>
      <w:r w:rsidR="000D656C" w:rsidRPr="000D656C">
        <w:rPr>
          <w:rFonts w:ascii="Book Antiqua" w:hAnsi="Book Antiqua"/>
          <w:sz w:val="24"/>
          <w:szCs w:val="24"/>
        </w:rPr>
        <w:t>previstos en</w:t>
      </w:r>
      <w:r w:rsidR="000D656C" w:rsidRPr="000D656C">
        <w:rPr>
          <w:rFonts w:ascii="Book Antiqua" w:hAnsi="Book Antiqua"/>
          <w:spacing w:val="9"/>
          <w:sz w:val="24"/>
          <w:szCs w:val="24"/>
        </w:rPr>
        <w:t xml:space="preserve"> </w:t>
      </w:r>
      <w:r w:rsidR="000D656C" w:rsidRPr="000D656C">
        <w:rPr>
          <w:rFonts w:ascii="Book Antiqua" w:hAnsi="Book Antiqua"/>
          <w:sz w:val="24"/>
          <w:szCs w:val="24"/>
        </w:rPr>
        <w:t>este</w:t>
      </w:r>
      <w:r w:rsidR="000D656C" w:rsidRPr="000D656C">
        <w:rPr>
          <w:rFonts w:ascii="Book Antiqua" w:hAnsi="Book Antiqua"/>
          <w:spacing w:val="9"/>
          <w:sz w:val="24"/>
          <w:szCs w:val="24"/>
        </w:rPr>
        <w:t xml:space="preserve"> </w:t>
      </w:r>
      <w:r w:rsidR="000D656C" w:rsidRPr="000D656C">
        <w:rPr>
          <w:rFonts w:ascii="Book Antiqua" w:hAnsi="Book Antiqua"/>
          <w:sz w:val="24"/>
          <w:szCs w:val="24"/>
        </w:rPr>
        <w:t>reglamento</w:t>
      </w:r>
      <w:r w:rsidR="000D656C" w:rsidRPr="000D656C">
        <w:rPr>
          <w:rFonts w:ascii="Book Antiqua" w:hAnsi="Book Antiqua"/>
          <w:spacing w:val="9"/>
          <w:sz w:val="24"/>
          <w:szCs w:val="24"/>
        </w:rPr>
        <w:t xml:space="preserve"> </w:t>
      </w:r>
      <w:r w:rsidR="000D656C" w:rsidRPr="000D656C">
        <w:rPr>
          <w:rFonts w:ascii="Book Antiqua" w:hAnsi="Book Antiqua"/>
          <w:sz w:val="24"/>
          <w:szCs w:val="24"/>
        </w:rPr>
        <w:t>serán</w:t>
      </w:r>
      <w:r w:rsidR="000D656C" w:rsidRPr="000D656C">
        <w:rPr>
          <w:rFonts w:ascii="Book Antiqua" w:hAnsi="Book Antiqua"/>
          <w:spacing w:val="9"/>
          <w:sz w:val="24"/>
          <w:szCs w:val="24"/>
        </w:rPr>
        <w:t xml:space="preserve"> </w:t>
      </w:r>
      <w:r w:rsidR="000D656C" w:rsidRPr="000D656C">
        <w:rPr>
          <w:rFonts w:ascii="Book Antiqua" w:hAnsi="Book Antiqua"/>
          <w:sz w:val="24"/>
          <w:szCs w:val="24"/>
        </w:rPr>
        <w:t>resueltos</w:t>
      </w:r>
      <w:r w:rsidR="000D656C" w:rsidRPr="000D656C">
        <w:rPr>
          <w:rFonts w:ascii="Book Antiqua" w:hAnsi="Book Antiqua"/>
          <w:spacing w:val="9"/>
          <w:sz w:val="24"/>
          <w:szCs w:val="24"/>
        </w:rPr>
        <w:t xml:space="preserve"> </w:t>
      </w:r>
      <w:r w:rsidR="000D656C" w:rsidRPr="000D656C">
        <w:rPr>
          <w:rFonts w:ascii="Book Antiqua" w:hAnsi="Book Antiqua"/>
          <w:sz w:val="24"/>
          <w:szCs w:val="24"/>
        </w:rPr>
        <w:t>por</w:t>
      </w:r>
      <w:r w:rsidR="000D656C" w:rsidRPr="000D656C">
        <w:rPr>
          <w:rFonts w:ascii="Book Antiqua" w:hAnsi="Book Antiqua"/>
          <w:spacing w:val="9"/>
          <w:sz w:val="24"/>
          <w:szCs w:val="24"/>
        </w:rPr>
        <w:t xml:space="preserve"> </w:t>
      </w:r>
      <w:r w:rsidR="000D656C" w:rsidRPr="000D656C">
        <w:rPr>
          <w:rFonts w:ascii="Book Antiqua" w:hAnsi="Book Antiqua"/>
          <w:sz w:val="24"/>
          <w:szCs w:val="24"/>
        </w:rPr>
        <w:t xml:space="preserve">el jefe </w:t>
      </w:r>
      <w:r w:rsidR="000D656C" w:rsidRPr="000D656C">
        <w:rPr>
          <w:rFonts w:ascii="Book Antiqua" w:hAnsi="Book Antiqua"/>
          <w:sz w:val="24"/>
          <w:szCs w:val="24"/>
        </w:rPr>
        <w:lastRenderedPageBreak/>
        <w:t>de la Biblioteca General</w:t>
      </w:r>
      <w:r w:rsidR="000D656C">
        <w:rPr>
          <w:rFonts w:ascii="Book Antiqua" w:hAnsi="Book Antiqua"/>
          <w:sz w:val="24"/>
          <w:szCs w:val="24"/>
        </w:rPr>
        <w:t xml:space="preserve"> </w:t>
      </w:r>
      <w:r w:rsidR="000D656C" w:rsidRPr="000D656C">
        <w:rPr>
          <w:rFonts w:ascii="Book Antiqua" w:hAnsi="Book Antiqua"/>
          <w:sz w:val="24"/>
          <w:szCs w:val="24"/>
        </w:rPr>
        <w:t xml:space="preserve">y la Dirección de Investigación, Desarrollo e Innovación, de acuerdo con los intereses </w:t>
      </w:r>
      <w:r w:rsidR="007760AC">
        <w:rPr>
          <w:rFonts w:ascii="Book Antiqua" w:hAnsi="Book Antiqua"/>
          <w:sz w:val="24"/>
          <w:szCs w:val="24"/>
        </w:rPr>
        <w:t>institucionales</w:t>
      </w:r>
      <w:r w:rsidR="000D656C" w:rsidRPr="000D656C">
        <w:rPr>
          <w:rFonts w:ascii="Book Antiqua" w:hAnsi="Book Antiqua"/>
          <w:sz w:val="24"/>
          <w:szCs w:val="24"/>
        </w:rPr>
        <w:t xml:space="preserve"> y las finalidades específicas de la Biblioteca General.</w:t>
      </w:r>
    </w:p>
    <w:p w14:paraId="59173C85" w14:textId="6B799760" w:rsidR="00A07B31" w:rsidRDefault="00A07B31" w:rsidP="00790C8B">
      <w:pPr>
        <w:rPr>
          <w:rFonts w:ascii="Book Antiqua" w:eastAsia="Times New Roman" w:hAnsi="Book Antiqua" w:cs="Times New Roman"/>
          <w:b/>
          <w:bCs/>
          <w:sz w:val="24"/>
          <w:szCs w:val="24"/>
          <w:lang w:eastAsia="es-EC"/>
        </w:rPr>
      </w:pPr>
    </w:p>
    <w:p w14:paraId="06FBD04D" w14:textId="3884AFF9" w:rsidR="001230F1" w:rsidRDefault="00A07B31" w:rsidP="00DC102B">
      <w:pPr>
        <w:rPr>
          <w:rFonts w:ascii="Book Antiqua" w:eastAsia="Times New Roman" w:hAnsi="Book Antiqua" w:cs="Times New Roman"/>
          <w:b/>
          <w:bCs/>
          <w:sz w:val="24"/>
          <w:szCs w:val="24"/>
          <w:lang w:eastAsia="es-EC"/>
        </w:rPr>
      </w:pPr>
      <w:r w:rsidRPr="007832C5">
        <w:rPr>
          <w:rFonts w:ascii="Book Antiqua" w:eastAsia="Times New Roman" w:hAnsi="Book Antiqua" w:cs="Times New Roman"/>
          <w:b/>
          <w:bCs/>
          <w:sz w:val="24"/>
          <w:szCs w:val="24"/>
          <w:lang w:eastAsia="es-EC"/>
        </w:rPr>
        <w:t>CAPÍTULO XII</w:t>
      </w:r>
      <w:r w:rsidR="005D031E">
        <w:rPr>
          <w:rFonts w:ascii="Book Antiqua" w:eastAsia="Times New Roman" w:hAnsi="Book Antiqua" w:cs="Times New Roman"/>
          <w:b/>
          <w:bCs/>
          <w:sz w:val="24"/>
          <w:szCs w:val="24"/>
          <w:lang w:eastAsia="es-EC"/>
        </w:rPr>
        <w:t>I</w:t>
      </w:r>
      <w:r w:rsidRPr="007832C5">
        <w:rPr>
          <w:rFonts w:ascii="Book Antiqua" w:eastAsia="Times New Roman" w:hAnsi="Book Antiqua" w:cs="Times New Roman"/>
          <w:b/>
          <w:bCs/>
          <w:sz w:val="24"/>
          <w:szCs w:val="24"/>
          <w:lang w:eastAsia="es-EC"/>
        </w:rPr>
        <w:t xml:space="preserve">. DISPOSICIONES </w:t>
      </w:r>
      <w:r w:rsidR="007832C5" w:rsidRPr="007832C5">
        <w:rPr>
          <w:rFonts w:ascii="Book Antiqua" w:eastAsia="Times New Roman" w:hAnsi="Book Antiqua" w:cs="Times New Roman"/>
          <w:b/>
          <w:bCs/>
          <w:sz w:val="24"/>
          <w:szCs w:val="24"/>
          <w:lang w:eastAsia="es-EC"/>
        </w:rPr>
        <w:t xml:space="preserve">TRANSITORIAS </w:t>
      </w:r>
    </w:p>
    <w:p w14:paraId="3439B09A" w14:textId="344C3DC2" w:rsidR="008E56EB" w:rsidRPr="008E56EB" w:rsidRDefault="003E5B17" w:rsidP="00DC102B">
      <w:pPr>
        <w:rPr>
          <w:rFonts w:ascii="Book Antiqua" w:eastAsia="Times New Roman" w:hAnsi="Book Antiqua" w:cs="Times New Roman"/>
          <w:sz w:val="24"/>
          <w:szCs w:val="24"/>
          <w:lang w:eastAsia="es-EC"/>
        </w:rPr>
      </w:pPr>
      <w:r>
        <w:rPr>
          <w:rFonts w:ascii="Book Antiqua" w:eastAsia="Times New Roman" w:hAnsi="Book Antiqua" w:cs="Times New Roman"/>
          <w:sz w:val="24"/>
          <w:szCs w:val="24"/>
          <w:lang w:eastAsia="es-EC"/>
        </w:rPr>
        <w:t>Segunda-</w:t>
      </w:r>
      <w:r w:rsidR="00140F54">
        <w:rPr>
          <w:rFonts w:ascii="Book Antiqua" w:eastAsia="Times New Roman" w:hAnsi="Book Antiqua" w:cs="Times New Roman"/>
          <w:sz w:val="24"/>
          <w:szCs w:val="24"/>
          <w:lang w:eastAsia="es-EC"/>
        </w:rPr>
        <w:t xml:space="preserve"> </w:t>
      </w:r>
      <w:r w:rsidR="008E56EB" w:rsidRPr="008E56EB">
        <w:rPr>
          <w:rFonts w:ascii="Book Antiqua" w:hAnsi="Book Antiqua"/>
          <w:sz w:val="24"/>
          <w:szCs w:val="24"/>
        </w:rPr>
        <w:t>Este Reglamento entrará en vigor a partir del día siguiente de su aprobación por el Consejo de Universitario de la Universidad Técnica de Machala.</w:t>
      </w:r>
    </w:p>
    <w:p w14:paraId="689FF3AA" w14:textId="77777777" w:rsidR="00A07B31" w:rsidRDefault="00A07B31" w:rsidP="00790C8B">
      <w:pPr>
        <w:rPr>
          <w:rFonts w:ascii="Book Antiqua" w:eastAsia="Times New Roman" w:hAnsi="Book Antiqua" w:cs="Times New Roman"/>
          <w:b/>
          <w:bCs/>
          <w:sz w:val="24"/>
          <w:szCs w:val="24"/>
          <w:lang w:eastAsia="es-EC"/>
        </w:rPr>
      </w:pPr>
    </w:p>
    <w:p w14:paraId="01B90D2D" w14:textId="555FC264" w:rsidR="00A07B31" w:rsidRDefault="00A07B31" w:rsidP="00790C8B">
      <w:pPr>
        <w:rPr>
          <w:rFonts w:ascii="Book Antiqua" w:eastAsia="Times New Roman" w:hAnsi="Book Antiqua" w:cs="Times New Roman"/>
          <w:b/>
          <w:bCs/>
          <w:sz w:val="24"/>
          <w:szCs w:val="24"/>
          <w:lang w:eastAsia="es-EC"/>
        </w:rPr>
      </w:pPr>
      <w:r w:rsidRPr="007832C5">
        <w:rPr>
          <w:rFonts w:ascii="Book Antiqua" w:eastAsia="Times New Roman" w:hAnsi="Book Antiqua" w:cs="Times New Roman"/>
          <w:b/>
          <w:bCs/>
          <w:sz w:val="24"/>
          <w:szCs w:val="24"/>
          <w:lang w:eastAsia="es-EC"/>
        </w:rPr>
        <w:t xml:space="preserve">CAPÍTULO </w:t>
      </w:r>
      <w:r w:rsidR="005D031E">
        <w:rPr>
          <w:rFonts w:ascii="Book Antiqua" w:eastAsia="Times New Roman" w:hAnsi="Book Antiqua" w:cs="Times New Roman"/>
          <w:b/>
          <w:bCs/>
          <w:sz w:val="24"/>
          <w:szCs w:val="24"/>
          <w:lang w:eastAsia="es-EC"/>
        </w:rPr>
        <w:t>IV</w:t>
      </w:r>
      <w:r w:rsidRPr="007832C5">
        <w:rPr>
          <w:rFonts w:ascii="Book Antiqua" w:eastAsia="Times New Roman" w:hAnsi="Book Antiqua" w:cs="Times New Roman"/>
          <w:b/>
          <w:bCs/>
          <w:sz w:val="24"/>
          <w:szCs w:val="24"/>
          <w:lang w:eastAsia="es-EC"/>
        </w:rPr>
        <w:t xml:space="preserve">. DISPOSICIONES </w:t>
      </w:r>
      <w:r w:rsidR="007832C5" w:rsidRPr="007832C5">
        <w:rPr>
          <w:rFonts w:ascii="Book Antiqua" w:eastAsia="Times New Roman" w:hAnsi="Book Antiqua" w:cs="Times New Roman"/>
          <w:b/>
          <w:bCs/>
          <w:sz w:val="24"/>
          <w:szCs w:val="24"/>
          <w:lang w:eastAsia="es-EC"/>
        </w:rPr>
        <w:t>DEROGATORIAS</w:t>
      </w:r>
    </w:p>
    <w:p w14:paraId="391F0697" w14:textId="1267B7E6" w:rsidR="00140F54" w:rsidRDefault="003E5B17" w:rsidP="00790C8B">
      <w:pPr>
        <w:rPr>
          <w:rFonts w:ascii="Book Antiqua" w:hAnsi="Book Antiqua"/>
          <w:sz w:val="24"/>
          <w:szCs w:val="24"/>
        </w:rPr>
      </w:pPr>
      <w:r>
        <w:rPr>
          <w:rFonts w:ascii="Book Antiqua" w:hAnsi="Book Antiqua"/>
          <w:sz w:val="24"/>
          <w:szCs w:val="24"/>
        </w:rPr>
        <w:t>Tercera</w:t>
      </w:r>
      <w:r w:rsidR="00A07B31" w:rsidRPr="00140F54">
        <w:rPr>
          <w:rFonts w:ascii="Book Antiqua" w:hAnsi="Book Antiqua"/>
          <w:sz w:val="24"/>
          <w:szCs w:val="24"/>
        </w:rPr>
        <w:t>- Queda derogado el Reglamento de</w:t>
      </w:r>
      <w:r w:rsidR="00140F54" w:rsidRPr="00140F54">
        <w:rPr>
          <w:rFonts w:ascii="Book Antiqua" w:hAnsi="Book Antiqua"/>
          <w:sz w:val="24"/>
          <w:szCs w:val="24"/>
        </w:rPr>
        <w:t>l Sistema de</w:t>
      </w:r>
      <w:r w:rsidR="00A07B31" w:rsidRPr="00140F54">
        <w:rPr>
          <w:rFonts w:ascii="Book Antiqua" w:hAnsi="Book Antiqua"/>
          <w:sz w:val="24"/>
          <w:szCs w:val="24"/>
        </w:rPr>
        <w:t xml:space="preserve"> Biblioteca</w:t>
      </w:r>
      <w:r w:rsidR="00140F54" w:rsidRPr="00140F54">
        <w:rPr>
          <w:rFonts w:ascii="Book Antiqua" w:hAnsi="Book Antiqua"/>
          <w:sz w:val="24"/>
          <w:szCs w:val="24"/>
        </w:rPr>
        <w:t xml:space="preserve">s de la Universidad Técnica de Machala, aprobado por el Consejo Universitario mediante </w:t>
      </w:r>
      <w:r w:rsidR="00E100C2">
        <w:rPr>
          <w:rFonts w:ascii="Book Antiqua" w:hAnsi="Book Antiqua"/>
          <w:sz w:val="24"/>
          <w:szCs w:val="24"/>
        </w:rPr>
        <w:t xml:space="preserve">las </w:t>
      </w:r>
      <w:r w:rsidR="00A07B31" w:rsidRPr="00140F54">
        <w:rPr>
          <w:rFonts w:ascii="Book Antiqua" w:hAnsi="Book Antiqua"/>
          <w:sz w:val="24"/>
          <w:szCs w:val="24"/>
        </w:rPr>
        <w:t>Resoluci</w:t>
      </w:r>
      <w:r w:rsidR="00140F54" w:rsidRPr="00140F54">
        <w:rPr>
          <w:rFonts w:ascii="Book Antiqua" w:hAnsi="Book Antiqua"/>
          <w:sz w:val="24"/>
          <w:szCs w:val="24"/>
        </w:rPr>
        <w:t>ones No. 310/2016 y 339/2016</w:t>
      </w:r>
      <w:r w:rsidR="007760AC">
        <w:rPr>
          <w:rFonts w:ascii="Book Antiqua" w:hAnsi="Book Antiqua"/>
          <w:sz w:val="24"/>
          <w:szCs w:val="24"/>
        </w:rPr>
        <w:t>,</w:t>
      </w:r>
      <w:r w:rsidR="00140F54" w:rsidRPr="00140F54">
        <w:rPr>
          <w:rFonts w:ascii="Book Antiqua" w:hAnsi="Book Antiqua"/>
          <w:sz w:val="24"/>
          <w:szCs w:val="24"/>
        </w:rPr>
        <w:t xml:space="preserve"> de </w:t>
      </w:r>
      <w:r w:rsidR="007760AC">
        <w:rPr>
          <w:rFonts w:ascii="Book Antiqua" w:hAnsi="Book Antiqua"/>
          <w:sz w:val="24"/>
          <w:szCs w:val="24"/>
        </w:rPr>
        <w:t xml:space="preserve">28 de </w:t>
      </w:r>
      <w:r w:rsidR="00140F54" w:rsidRPr="00140F54">
        <w:rPr>
          <w:rFonts w:ascii="Book Antiqua" w:hAnsi="Book Antiqua"/>
          <w:sz w:val="24"/>
          <w:szCs w:val="24"/>
        </w:rPr>
        <w:t>julio y</w:t>
      </w:r>
      <w:r w:rsidR="007760AC">
        <w:rPr>
          <w:rFonts w:ascii="Book Antiqua" w:hAnsi="Book Antiqua"/>
          <w:sz w:val="24"/>
          <w:szCs w:val="24"/>
        </w:rPr>
        <w:t xml:space="preserve"> 11</w:t>
      </w:r>
      <w:r w:rsidR="00140F54" w:rsidRPr="00140F54">
        <w:rPr>
          <w:rFonts w:ascii="Book Antiqua" w:hAnsi="Book Antiqua"/>
          <w:sz w:val="24"/>
          <w:szCs w:val="24"/>
        </w:rPr>
        <w:t xml:space="preserve"> </w:t>
      </w:r>
      <w:r w:rsidR="007760AC">
        <w:rPr>
          <w:rFonts w:ascii="Book Antiqua" w:hAnsi="Book Antiqua"/>
          <w:sz w:val="24"/>
          <w:szCs w:val="24"/>
        </w:rPr>
        <w:t xml:space="preserve">de </w:t>
      </w:r>
      <w:r w:rsidR="00140F54" w:rsidRPr="00140F54">
        <w:rPr>
          <w:rFonts w:ascii="Book Antiqua" w:hAnsi="Book Antiqua"/>
          <w:sz w:val="24"/>
          <w:szCs w:val="24"/>
        </w:rPr>
        <w:t xml:space="preserve">agosto </w:t>
      </w:r>
      <w:r w:rsidR="007760AC">
        <w:rPr>
          <w:rFonts w:ascii="Book Antiqua" w:hAnsi="Book Antiqua"/>
          <w:sz w:val="24"/>
          <w:szCs w:val="24"/>
        </w:rPr>
        <w:t>de</w:t>
      </w:r>
      <w:r w:rsidR="00140F54" w:rsidRPr="00140F54">
        <w:rPr>
          <w:rFonts w:ascii="Book Antiqua" w:hAnsi="Book Antiqua"/>
          <w:sz w:val="24"/>
          <w:szCs w:val="24"/>
        </w:rPr>
        <w:t xml:space="preserve"> 2016, respectivamente.</w:t>
      </w:r>
    </w:p>
    <w:p w14:paraId="21227BF1" w14:textId="42F98738" w:rsidR="007760AC" w:rsidRDefault="007760AC" w:rsidP="00790C8B">
      <w:pPr>
        <w:rPr>
          <w:rFonts w:ascii="Book Antiqua" w:hAnsi="Book Antiqua"/>
          <w:sz w:val="24"/>
          <w:szCs w:val="24"/>
        </w:rPr>
      </w:pPr>
    </w:p>
    <w:p w14:paraId="79C551CC" w14:textId="0BCD6E92" w:rsidR="007760AC" w:rsidRDefault="007760AC" w:rsidP="00790C8B">
      <w:pPr>
        <w:rPr>
          <w:rFonts w:ascii="Book Antiqua" w:eastAsia="Times New Roman" w:hAnsi="Book Antiqua" w:cs="Times New Roman"/>
          <w:b/>
          <w:bCs/>
          <w:sz w:val="24"/>
          <w:szCs w:val="24"/>
          <w:lang w:eastAsia="es-EC"/>
        </w:rPr>
      </w:pPr>
    </w:p>
    <w:p w14:paraId="631783EB" w14:textId="182CC702" w:rsidR="00DA6FB6" w:rsidRPr="00DA6FB6" w:rsidRDefault="00DA6FB6" w:rsidP="00DA6FB6">
      <w:pPr>
        <w:rPr>
          <w:rFonts w:ascii="Book Antiqua" w:eastAsia="Times New Roman" w:hAnsi="Book Antiqua" w:cs="Times New Roman"/>
          <w:sz w:val="24"/>
          <w:szCs w:val="24"/>
          <w:lang w:eastAsia="es-EC"/>
        </w:rPr>
      </w:pPr>
    </w:p>
    <w:p w14:paraId="08DB5C24" w14:textId="626A7E55" w:rsidR="00DA6FB6" w:rsidRPr="00DA6FB6" w:rsidRDefault="00DA6FB6" w:rsidP="00DA6FB6">
      <w:pPr>
        <w:rPr>
          <w:rFonts w:ascii="Book Antiqua" w:eastAsia="Times New Roman" w:hAnsi="Book Antiqua" w:cs="Times New Roman"/>
          <w:sz w:val="24"/>
          <w:szCs w:val="24"/>
          <w:lang w:eastAsia="es-EC"/>
        </w:rPr>
      </w:pPr>
    </w:p>
    <w:p w14:paraId="2A7D77FE" w14:textId="2A712171" w:rsidR="00DA6FB6" w:rsidRPr="00DA6FB6" w:rsidRDefault="00DA6FB6" w:rsidP="00DA6FB6">
      <w:pPr>
        <w:rPr>
          <w:rFonts w:ascii="Book Antiqua" w:eastAsia="Times New Roman" w:hAnsi="Book Antiqua" w:cs="Times New Roman"/>
          <w:sz w:val="24"/>
          <w:szCs w:val="24"/>
          <w:lang w:eastAsia="es-EC"/>
        </w:rPr>
      </w:pPr>
    </w:p>
    <w:p w14:paraId="511CC18B" w14:textId="5739D500" w:rsidR="00DA6FB6" w:rsidRPr="00DA6FB6" w:rsidRDefault="00DA6FB6" w:rsidP="00DA6FB6">
      <w:pPr>
        <w:rPr>
          <w:rFonts w:ascii="Book Antiqua" w:eastAsia="Times New Roman" w:hAnsi="Book Antiqua" w:cs="Times New Roman"/>
          <w:sz w:val="24"/>
          <w:szCs w:val="24"/>
          <w:lang w:eastAsia="es-EC"/>
        </w:rPr>
      </w:pPr>
    </w:p>
    <w:p w14:paraId="60AD433B" w14:textId="71F90D4A" w:rsidR="00DA6FB6" w:rsidRPr="00DA6FB6" w:rsidRDefault="00DA6FB6" w:rsidP="00DA6FB6">
      <w:pPr>
        <w:rPr>
          <w:rFonts w:ascii="Book Antiqua" w:eastAsia="Times New Roman" w:hAnsi="Book Antiqua" w:cs="Times New Roman"/>
          <w:sz w:val="24"/>
          <w:szCs w:val="24"/>
          <w:lang w:eastAsia="es-EC"/>
        </w:rPr>
      </w:pPr>
    </w:p>
    <w:p w14:paraId="7A7FCE6F" w14:textId="141F7096" w:rsidR="00DA6FB6" w:rsidRPr="00DA6FB6" w:rsidRDefault="00DA6FB6" w:rsidP="00DA6FB6">
      <w:pPr>
        <w:rPr>
          <w:rFonts w:ascii="Book Antiqua" w:eastAsia="Times New Roman" w:hAnsi="Book Antiqua" w:cs="Times New Roman"/>
          <w:sz w:val="24"/>
          <w:szCs w:val="24"/>
          <w:lang w:eastAsia="es-EC"/>
        </w:rPr>
      </w:pPr>
    </w:p>
    <w:p w14:paraId="7C2247BB" w14:textId="7D516C0C" w:rsidR="00DA6FB6" w:rsidRDefault="00DA6FB6" w:rsidP="00DA6FB6">
      <w:pPr>
        <w:rPr>
          <w:rFonts w:ascii="Book Antiqua" w:eastAsia="Times New Roman" w:hAnsi="Book Antiqua" w:cs="Times New Roman"/>
          <w:sz w:val="24"/>
          <w:szCs w:val="24"/>
          <w:lang w:eastAsia="es-EC"/>
        </w:rPr>
      </w:pPr>
    </w:p>
    <w:p w14:paraId="37AAFE5F" w14:textId="35ED5FA6" w:rsidR="006C0BE2" w:rsidRPr="006C0BE2" w:rsidRDefault="006C0BE2" w:rsidP="006C0BE2">
      <w:pPr>
        <w:rPr>
          <w:rFonts w:ascii="Book Antiqua" w:eastAsia="Times New Roman" w:hAnsi="Book Antiqua" w:cs="Times New Roman"/>
          <w:sz w:val="24"/>
          <w:szCs w:val="24"/>
          <w:lang w:eastAsia="es-EC"/>
        </w:rPr>
      </w:pPr>
    </w:p>
    <w:p w14:paraId="6E7B34AD" w14:textId="07A0B4BB" w:rsidR="006C0BE2" w:rsidRPr="006C0BE2" w:rsidRDefault="006C0BE2" w:rsidP="006C0BE2">
      <w:pPr>
        <w:rPr>
          <w:rFonts w:ascii="Book Antiqua" w:eastAsia="Times New Roman" w:hAnsi="Book Antiqua" w:cs="Times New Roman"/>
          <w:sz w:val="24"/>
          <w:szCs w:val="24"/>
          <w:lang w:eastAsia="es-EC"/>
        </w:rPr>
      </w:pPr>
    </w:p>
    <w:p w14:paraId="3B42225B" w14:textId="732CCE47" w:rsidR="006C0BE2" w:rsidRPr="006C0BE2" w:rsidRDefault="006C0BE2" w:rsidP="006C0BE2">
      <w:pPr>
        <w:rPr>
          <w:rFonts w:ascii="Book Antiqua" w:eastAsia="Times New Roman" w:hAnsi="Book Antiqua" w:cs="Times New Roman"/>
          <w:sz w:val="24"/>
          <w:szCs w:val="24"/>
          <w:lang w:eastAsia="es-EC"/>
        </w:rPr>
      </w:pPr>
    </w:p>
    <w:p w14:paraId="18F2761A" w14:textId="28A9841C" w:rsidR="006C0BE2" w:rsidRPr="006C0BE2" w:rsidRDefault="006C0BE2" w:rsidP="006C0BE2">
      <w:pPr>
        <w:rPr>
          <w:rFonts w:ascii="Book Antiqua" w:eastAsia="Times New Roman" w:hAnsi="Book Antiqua" w:cs="Times New Roman"/>
          <w:sz w:val="24"/>
          <w:szCs w:val="24"/>
          <w:lang w:eastAsia="es-EC"/>
        </w:rPr>
      </w:pPr>
    </w:p>
    <w:p w14:paraId="0A3DF6A6" w14:textId="062BF4EE" w:rsidR="006C0BE2" w:rsidRPr="006C0BE2" w:rsidRDefault="006C0BE2" w:rsidP="006C0BE2">
      <w:pPr>
        <w:rPr>
          <w:rFonts w:ascii="Book Antiqua" w:eastAsia="Times New Roman" w:hAnsi="Book Antiqua" w:cs="Times New Roman"/>
          <w:sz w:val="24"/>
          <w:szCs w:val="24"/>
          <w:lang w:eastAsia="es-EC"/>
        </w:rPr>
      </w:pPr>
    </w:p>
    <w:p w14:paraId="5F6011E5" w14:textId="039B6A51" w:rsidR="006C0BE2" w:rsidRPr="006C0BE2" w:rsidRDefault="006C0BE2" w:rsidP="006C0BE2">
      <w:pPr>
        <w:rPr>
          <w:rFonts w:ascii="Book Antiqua" w:eastAsia="Times New Roman" w:hAnsi="Book Antiqua" w:cs="Times New Roman"/>
          <w:sz w:val="24"/>
          <w:szCs w:val="24"/>
          <w:lang w:eastAsia="es-EC"/>
        </w:rPr>
      </w:pPr>
    </w:p>
    <w:p w14:paraId="7C4A5D05" w14:textId="4BDF807A" w:rsidR="006C0BE2" w:rsidRPr="006C0BE2" w:rsidRDefault="006C0BE2" w:rsidP="006C0BE2">
      <w:pPr>
        <w:rPr>
          <w:rFonts w:ascii="Book Antiqua" w:eastAsia="Times New Roman" w:hAnsi="Book Antiqua" w:cs="Times New Roman"/>
          <w:sz w:val="24"/>
          <w:szCs w:val="24"/>
          <w:lang w:eastAsia="es-EC"/>
        </w:rPr>
      </w:pPr>
    </w:p>
    <w:p w14:paraId="5850A54E" w14:textId="28E28B23" w:rsidR="006C0BE2" w:rsidRPr="006C0BE2" w:rsidRDefault="006C0BE2" w:rsidP="006C0BE2">
      <w:pPr>
        <w:rPr>
          <w:rFonts w:ascii="Book Antiqua" w:eastAsia="Times New Roman" w:hAnsi="Book Antiqua" w:cs="Times New Roman"/>
          <w:sz w:val="24"/>
          <w:szCs w:val="24"/>
          <w:lang w:eastAsia="es-EC"/>
        </w:rPr>
      </w:pPr>
    </w:p>
    <w:p w14:paraId="1600837A" w14:textId="2CC096EB" w:rsidR="006C0BE2" w:rsidRPr="006C0BE2" w:rsidRDefault="006C0BE2" w:rsidP="006C0BE2">
      <w:pPr>
        <w:rPr>
          <w:rFonts w:ascii="Book Antiqua" w:eastAsia="Times New Roman" w:hAnsi="Book Antiqua" w:cs="Times New Roman"/>
          <w:sz w:val="24"/>
          <w:szCs w:val="24"/>
          <w:lang w:eastAsia="es-EC"/>
        </w:rPr>
      </w:pPr>
    </w:p>
    <w:p w14:paraId="736A86AA" w14:textId="58BD2B08" w:rsidR="006C0BE2" w:rsidRPr="006C0BE2" w:rsidRDefault="006C0BE2" w:rsidP="006C0BE2">
      <w:pPr>
        <w:rPr>
          <w:rFonts w:ascii="Book Antiqua" w:eastAsia="Times New Roman" w:hAnsi="Book Antiqua" w:cs="Times New Roman"/>
          <w:sz w:val="24"/>
          <w:szCs w:val="24"/>
          <w:lang w:eastAsia="es-EC"/>
        </w:rPr>
      </w:pPr>
    </w:p>
    <w:p w14:paraId="6C28B4BC" w14:textId="70AA8089" w:rsidR="006C0BE2" w:rsidRPr="006C0BE2" w:rsidRDefault="006C0BE2" w:rsidP="006C0BE2">
      <w:pPr>
        <w:rPr>
          <w:rFonts w:ascii="Book Antiqua" w:eastAsia="Times New Roman" w:hAnsi="Book Antiqua" w:cs="Times New Roman"/>
          <w:sz w:val="24"/>
          <w:szCs w:val="24"/>
          <w:lang w:eastAsia="es-EC"/>
        </w:rPr>
      </w:pPr>
    </w:p>
    <w:p w14:paraId="58120BDE" w14:textId="475E267B" w:rsidR="006C0BE2" w:rsidRPr="006C0BE2" w:rsidRDefault="006C0BE2" w:rsidP="006C0BE2">
      <w:pPr>
        <w:rPr>
          <w:rFonts w:ascii="Book Antiqua" w:eastAsia="Times New Roman" w:hAnsi="Book Antiqua" w:cs="Times New Roman"/>
          <w:sz w:val="24"/>
          <w:szCs w:val="24"/>
          <w:lang w:eastAsia="es-EC"/>
        </w:rPr>
      </w:pPr>
    </w:p>
    <w:p w14:paraId="01F70691" w14:textId="7CC39FE5" w:rsidR="006C0BE2" w:rsidRPr="006C0BE2" w:rsidRDefault="006C0BE2" w:rsidP="006C0BE2">
      <w:pPr>
        <w:rPr>
          <w:rFonts w:ascii="Book Antiqua" w:eastAsia="Times New Roman" w:hAnsi="Book Antiqua" w:cs="Times New Roman"/>
          <w:sz w:val="24"/>
          <w:szCs w:val="24"/>
          <w:lang w:eastAsia="es-EC"/>
        </w:rPr>
      </w:pPr>
    </w:p>
    <w:p w14:paraId="77DA0F5F" w14:textId="038CB81C" w:rsidR="006C0BE2" w:rsidRPr="006C0BE2" w:rsidRDefault="006C0BE2" w:rsidP="006C0BE2">
      <w:pPr>
        <w:rPr>
          <w:rFonts w:ascii="Book Antiqua" w:eastAsia="Times New Roman" w:hAnsi="Book Antiqua" w:cs="Times New Roman"/>
          <w:sz w:val="24"/>
          <w:szCs w:val="24"/>
          <w:lang w:eastAsia="es-EC"/>
        </w:rPr>
      </w:pPr>
    </w:p>
    <w:p w14:paraId="487FC2BE" w14:textId="685ED22E" w:rsidR="006C0BE2" w:rsidRPr="006C0BE2" w:rsidRDefault="006C0BE2" w:rsidP="006C0BE2">
      <w:pPr>
        <w:rPr>
          <w:rFonts w:ascii="Book Antiqua" w:eastAsia="Times New Roman" w:hAnsi="Book Antiqua" w:cs="Times New Roman"/>
          <w:sz w:val="24"/>
          <w:szCs w:val="24"/>
          <w:lang w:eastAsia="es-EC"/>
        </w:rPr>
      </w:pPr>
    </w:p>
    <w:p w14:paraId="18B222C7" w14:textId="04ECEDA2" w:rsidR="006C0BE2" w:rsidRPr="006C0BE2" w:rsidRDefault="006C0BE2" w:rsidP="006C0BE2">
      <w:pPr>
        <w:rPr>
          <w:rFonts w:ascii="Book Antiqua" w:eastAsia="Times New Roman" w:hAnsi="Book Antiqua" w:cs="Times New Roman"/>
          <w:sz w:val="24"/>
          <w:szCs w:val="24"/>
          <w:lang w:eastAsia="es-EC"/>
        </w:rPr>
      </w:pPr>
    </w:p>
    <w:p w14:paraId="10652251" w14:textId="12E23553" w:rsidR="006C0BE2" w:rsidRPr="006C0BE2" w:rsidRDefault="006C0BE2" w:rsidP="006C0BE2">
      <w:pPr>
        <w:rPr>
          <w:rFonts w:ascii="Book Antiqua" w:eastAsia="Times New Roman" w:hAnsi="Book Antiqua" w:cs="Times New Roman"/>
          <w:sz w:val="24"/>
          <w:szCs w:val="24"/>
          <w:lang w:eastAsia="es-EC"/>
        </w:rPr>
      </w:pPr>
    </w:p>
    <w:p w14:paraId="0B2477F7" w14:textId="111AE4CC" w:rsidR="006C0BE2" w:rsidRPr="006C0BE2" w:rsidRDefault="006C0BE2" w:rsidP="006C0BE2">
      <w:pPr>
        <w:rPr>
          <w:rFonts w:ascii="Book Antiqua" w:eastAsia="Times New Roman" w:hAnsi="Book Antiqua" w:cs="Times New Roman"/>
          <w:sz w:val="24"/>
          <w:szCs w:val="24"/>
          <w:lang w:eastAsia="es-EC"/>
        </w:rPr>
      </w:pPr>
    </w:p>
    <w:p w14:paraId="4FC82413" w14:textId="4C1CCF0F" w:rsidR="006C0BE2" w:rsidRPr="006C0BE2" w:rsidRDefault="006C0BE2" w:rsidP="006C0BE2">
      <w:pPr>
        <w:rPr>
          <w:rFonts w:ascii="Book Antiqua" w:eastAsia="Times New Roman" w:hAnsi="Book Antiqua" w:cs="Times New Roman"/>
          <w:sz w:val="24"/>
          <w:szCs w:val="24"/>
          <w:lang w:eastAsia="es-EC"/>
        </w:rPr>
      </w:pPr>
    </w:p>
    <w:p w14:paraId="08404A58" w14:textId="2570C7EB" w:rsidR="006C0BE2" w:rsidRPr="006C0BE2" w:rsidRDefault="006C0BE2" w:rsidP="006C0BE2">
      <w:pPr>
        <w:rPr>
          <w:rFonts w:ascii="Book Antiqua" w:eastAsia="Times New Roman" w:hAnsi="Book Antiqua" w:cs="Times New Roman"/>
          <w:sz w:val="24"/>
          <w:szCs w:val="24"/>
          <w:lang w:eastAsia="es-EC"/>
        </w:rPr>
      </w:pPr>
    </w:p>
    <w:p w14:paraId="72B253D1" w14:textId="3E4663C6" w:rsidR="006C0BE2" w:rsidRPr="006C0BE2" w:rsidRDefault="006C0BE2" w:rsidP="006C0BE2">
      <w:pPr>
        <w:jc w:val="right"/>
        <w:rPr>
          <w:rFonts w:ascii="Book Antiqua" w:eastAsia="Times New Roman" w:hAnsi="Book Antiqua" w:cs="Times New Roman"/>
          <w:sz w:val="24"/>
          <w:szCs w:val="24"/>
          <w:lang w:eastAsia="es-EC"/>
        </w:rPr>
      </w:pPr>
    </w:p>
    <w:sectPr w:rsidR="006C0BE2" w:rsidRPr="006C0BE2" w:rsidSect="00370BEF">
      <w:headerReference w:type="even" r:id="rId8"/>
      <w:headerReference w:type="default" r:id="rId9"/>
      <w:footerReference w:type="even" r:id="rId10"/>
      <w:footerReference w:type="default" r:id="rId11"/>
      <w:headerReference w:type="first" r:id="rId12"/>
      <w:footerReference w:type="first" r:id="rId13"/>
      <w:pgSz w:w="11906" w:h="16838"/>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15C44" w14:textId="77777777" w:rsidR="0058445A" w:rsidRDefault="0058445A" w:rsidP="00D9005B">
      <w:r>
        <w:separator/>
      </w:r>
    </w:p>
  </w:endnote>
  <w:endnote w:type="continuationSeparator" w:id="0">
    <w:p w14:paraId="27C75257" w14:textId="77777777" w:rsidR="0058445A" w:rsidRDefault="0058445A" w:rsidP="00D9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9DF5" w14:textId="77777777" w:rsidR="006C0BE2" w:rsidRDefault="006C0BE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301358"/>
      <w:docPartObj>
        <w:docPartGallery w:val="Page Numbers (Bottom of Page)"/>
        <w:docPartUnique/>
      </w:docPartObj>
    </w:sdtPr>
    <w:sdtEndPr/>
    <w:sdtContent>
      <w:p w14:paraId="613C4E1B" w14:textId="0CD2EB89" w:rsidR="00D9005B" w:rsidRDefault="00D9005B">
        <w:pPr>
          <w:pStyle w:val="Piedepgina"/>
          <w:jc w:val="right"/>
        </w:pPr>
        <w:r>
          <w:fldChar w:fldCharType="begin"/>
        </w:r>
        <w:r>
          <w:instrText>PAGE   \* MERGEFORMAT</w:instrText>
        </w:r>
        <w:r>
          <w:fldChar w:fldCharType="separate"/>
        </w:r>
        <w:r w:rsidR="00BF6FC5">
          <w:rPr>
            <w:noProof/>
          </w:rPr>
          <w:t>10</w:t>
        </w:r>
        <w:r>
          <w:fldChar w:fldCharType="end"/>
        </w:r>
        <w:r>
          <w:t>/1</w:t>
        </w:r>
        <w:r w:rsidR="006C0BE2">
          <w:t>5</w:t>
        </w:r>
      </w:p>
    </w:sdtContent>
  </w:sdt>
  <w:p w14:paraId="618D4264" w14:textId="77777777" w:rsidR="00D9005B" w:rsidRDefault="00D9005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DEA10" w14:textId="77777777" w:rsidR="006C0BE2" w:rsidRDefault="006C0BE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65C7B" w14:textId="77777777" w:rsidR="0058445A" w:rsidRDefault="0058445A" w:rsidP="00D9005B">
      <w:r>
        <w:separator/>
      </w:r>
    </w:p>
  </w:footnote>
  <w:footnote w:type="continuationSeparator" w:id="0">
    <w:p w14:paraId="3AC896F8" w14:textId="77777777" w:rsidR="0058445A" w:rsidRDefault="0058445A" w:rsidP="00D90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9EB3D" w14:textId="77777777" w:rsidR="006C0BE2" w:rsidRDefault="006C0B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8011" w14:textId="77777777" w:rsidR="00D9005B" w:rsidRDefault="0058445A" w:rsidP="00D9005B">
    <w:pPr>
      <w:pStyle w:val="Sinespaciado"/>
      <w:jc w:val="center"/>
      <w:rPr>
        <w:rFonts w:ascii="Times New Roman" w:hAnsi="Times New Roman" w:cs="Times New Roman"/>
        <w:sz w:val="24"/>
        <w:szCs w:val="24"/>
      </w:rPr>
    </w:pPr>
    <w:r>
      <w:rPr>
        <w:rFonts w:ascii="Times New Roman" w:hAnsi="Times New Roman" w:cs="Times New Roman"/>
        <w:noProof/>
        <w:sz w:val="24"/>
        <w:szCs w:val="24"/>
        <w:lang w:val="es-EC" w:eastAsia="es-EC"/>
      </w:rPr>
      <w:object w:dxaOrig="1440" w:dyaOrig="1440" w14:anchorId="2F2F4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90.8pt;margin-top:-26.4pt;width:33.05pt;height:36.3pt;z-index:251658240">
          <v:imagedata r:id="rId1" o:title=""/>
          <w10:wrap type="topAndBottom"/>
        </v:shape>
        <o:OLEObject Type="Embed" ProgID="CorelDRAW.Graphic.10" ShapeID="_x0000_s2049" DrawAspect="Content" ObjectID="_1825155729" r:id="rId2"/>
      </w:object>
    </w:r>
  </w:p>
  <w:p w14:paraId="70F8E69D" w14:textId="77777777" w:rsidR="00D9005B" w:rsidRPr="0083358A" w:rsidRDefault="00D9005B" w:rsidP="00D9005B">
    <w:pPr>
      <w:pStyle w:val="Sinespaciado"/>
      <w:jc w:val="center"/>
      <w:rPr>
        <w:rFonts w:ascii="Book Antiqua" w:hAnsi="Book Antiqua" w:cs="Times New Roman"/>
      </w:rPr>
    </w:pPr>
    <w:r w:rsidRPr="0083358A">
      <w:rPr>
        <w:rFonts w:ascii="Book Antiqua" w:hAnsi="Book Antiqua" w:cs="Times New Roman"/>
      </w:rPr>
      <w:t>UNIVERSIDAD TÉCNICA DE MACHALA</w:t>
    </w:r>
  </w:p>
  <w:p w14:paraId="17B3F818" w14:textId="77777777" w:rsidR="00D9005B" w:rsidRPr="0083358A" w:rsidRDefault="00D9005B" w:rsidP="00D9005B">
    <w:pPr>
      <w:pStyle w:val="Sinespaciado"/>
      <w:jc w:val="center"/>
      <w:rPr>
        <w:rFonts w:ascii="Book Antiqua" w:hAnsi="Book Antiqua" w:cs="Times New Roman"/>
      </w:rPr>
    </w:pPr>
    <w:r w:rsidRPr="0083358A">
      <w:rPr>
        <w:rFonts w:ascii="Book Antiqua" w:hAnsi="Book Antiqua" w:cs="Times New Roman"/>
      </w:rPr>
      <w:t>D.L. No.69-04 DE 14 DE ABRIL DE 1969</w:t>
    </w:r>
  </w:p>
  <w:p w14:paraId="5E711B0A" w14:textId="2874959D" w:rsidR="00D9005B" w:rsidRPr="0083358A" w:rsidRDefault="00D9005B" w:rsidP="00D9005B">
    <w:pPr>
      <w:pStyle w:val="Sinespaciado"/>
      <w:jc w:val="center"/>
      <w:rPr>
        <w:rFonts w:ascii="Book Antiqua" w:hAnsi="Book Antiqua" w:cs="Times New Roman"/>
        <w:b/>
        <w:bCs/>
        <w:i/>
        <w:iCs/>
        <w:sz w:val="20"/>
        <w:szCs w:val="20"/>
      </w:rPr>
    </w:pPr>
    <w:r w:rsidRPr="0083358A">
      <w:rPr>
        <w:rFonts w:ascii="Book Antiqua" w:hAnsi="Book Antiqua" w:cs="Times New Roman"/>
        <w:b/>
        <w:bCs/>
        <w:i/>
        <w:iCs/>
      </w:rPr>
      <w:t>CALIDAD, PERTINENCIA Y CALIDEZ</w:t>
    </w:r>
  </w:p>
  <w:p w14:paraId="1B9C779D" w14:textId="314B2184" w:rsidR="0083358A" w:rsidRPr="0083358A" w:rsidRDefault="0083358A" w:rsidP="00D9005B">
    <w:pPr>
      <w:pStyle w:val="Sinespaciado"/>
      <w:jc w:val="center"/>
      <w:rPr>
        <w:rFonts w:ascii="Book Antiqua" w:hAnsi="Book Antiqua" w:cs="Times New Roman"/>
        <w:sz w:val="20"/>
        <w:szCs w:val="20"/>
      </w:rPr>
    </w:pPr>
    <w:r w:rsidRPr="0083358A">
      <w:rPr>
        <w:rFonts w:ascii="Book Antiqua" w:hAnsi="Book Antiqua" w:cs="Times New Roman"/>
        <w:sz w:val="20"/>
        <w:szCs w:val="20"/>
      </w:rPr>
      <w:t>DIRECCIÓN DE INVESTIGACIÓN DESARROLLO E INNOVACIÓN</w:t>
    </w:r>
  </w:p>
  <w:p w14:paraId="2A519654" w14:textId="561DFDAC" w:rsidR="0083358A" w:rsidRPr="0083358A" w:rsidRDefault="0083358A" w:rsidP="00D9005B">
    <w:pPr>
      <w:pStyle w:val="Sinespaciado"/>
      <w:jc w:val="center"/>
      <w:rPr>
        <w:rFonts w:ascii="Book Antiqua" w:hAnsi="Book Antiqua" w:cs="Times New Roman"/>
        <w:sz w:val="20"/>
        <w:szCs w:val="20"/>
      </w:rPr>
    </w:pPr>
    <w:r w:rsidRPr="0083358A">
      <w:rPr>
        <w:rFonts w:ascii="Book Antiqua" w:hAnsi="Book Antiqua" w:cs="Times New Roman"/>
        <w:sz w:val="20"/>
        <w:szCs w:val="20"/>
      </w:rPr>
      <w:t>BIBLIOTECA GENERAL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45D9" w14:textId="77777777" w:rsidR="006C0BE2" w:rsidRDefault="006C0B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0313E"/>
    <w:multiLevelType w:val="hybridMultilevel"/>
    <w:tmpl w:val="469AE49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1300373"/>
    <w:multiLevelType w:val="hybridMultilevel"/>
    <w:tmpl w:val="FF1A16F4"/>
    <w:lvl w:ilvl="0" w:tplc="EDA6B22C">
      <w:start w:val="1"/>
      <w:numFmt w:val="lowerLetter"/>
      <w:lvlText w:val="%1)"/>
      <w:lvlJc w:val="left"/>
      <w:pPr>
        <w:ind w:left="429" w:hanging="286"/>
      </w:pPr>
      <w:rPr>
        <w:rFonts w:ascii="Times New Roman" w:eastAsia="Times New Roman" w:hAnsi="Times New Roman" w:cs="Times New Roman" w:hint="default"/>
        <w:b/>
        <w:bCs/>
        <w:i w:val="0"/>
        <w:iCs w:val="0"/>
        <w:spacing w:val="0"/>
        <w:w w:val="97"/>
        <w:sz w:val="18"/>
        <w:szCs w:val="18"/>
        <w:lang w:val="es-ES" w:eastAsia="en-US" w:bidi="ar-SA"/>
      </w:rPr>
    </w:lvl>
    <w:lvl w:ilvl="1" w:tplc="BA08718E">
      <w:numFmt w:val="bullet"/>
      <w:lvlText w:val="•"/>
      <w:lvlJc w:val="left"/>
      <w:pPr>
        <w:ind w:left="1313" w:hanging="286"/>
      </w:pPr>
      <w:rPr>
        <w:rFonts w:hint="default"/>
        <w:lang w:val="es-ES" w:eastAsia="en-US" w:bidi="ar-SA"/>
      </w:rPr>
    </w:lvl>
    <w:lvl w:ilvl="2" w:tplc="C98EFB2C">
      <w:numFmt w:val="bullet"/>
      <w:lvlText w:val="•"/>
      <w:lvlJc w:val="left"/>
      <w:pPr>
        <w:ind w:left="2207" w:hanging="286"/>
      </w:pPr>
      <w:rPr>
        <w:rFonts w:hint="default"/>
        <w:lang w:val="es-ES" w:eastAsia="en-US" w:bidi="ar-SA"/>
      </w:rPr>
    </w:lvl>
    <w:lvl w:ilvl="3" w:tplc="7562B206">
      <w:numFmt w:val="bullet"/>
      <w:lvlText w:val="•"/>
      <w:lvlJc w:val="left"/>
      <w:pPr>
        <w:ind w:left="3100" w:hanging="286"/>
      </w:pPr>
      <w:rPr>
        <w:rFonts w:hint="default"/>
        <w:lang w:val="es-ES" w:eastAsia="en-US" w:bidi="ar-SA"/>
      </w:rPr>
    </w:lvl>
    <w:lvl w:ilvl="4" w:tplc="3CA4C5F6">
      <w:numFmt w:val="bullet"/>
      <w:lvlText w:val="•"/>
      <w:lvlJc w:val="left"/>
      <w:pPr>
        <w:ind w:left="3994" w:hanging="286"/>
      </w:pPr>
      <w:rPr>
        <w:rFonts w:hint="default"/>
        <w:lang w:val="es-ES" w:eastAsia="en-US" w:bidi="ar-SA"/>
      </w:rPr>
    </w:lvl>
    <w:lvl w:ilvl="5" w:tplc="09F09336">
      <w:numFmt w:val="bullet"/>
      <w:lvlText w:val="•"/>
      <w:lvlJc w:val="left"/>
      <w:pPr>
        <w:ind w:left="4888" w:hanging="286"/>
      </w:pPr>
      <w:rPr>
        <w:rFonts w:hint="default"/>
        <w:lang w:val="es-ES" w:eastAsia="en-US" w:bidi="ar-SA"/>
      </w:rPr>
    </w:lvl>
    <w:lvl w:ilvl="6" w:tplc="02F8678C">
      <w:numFmt w:val="bullet"/>
      <w:lvlText w:val="•"/>
      <w:lvlJc w:val="left"/>
      <w:pPr>
        <w:ind w:left="5781" w:hanging="286"/>
      </w:pPr>
      <w:rPr>
        <w:rFonts w:hint="default"/>
        <w:lang w:val="es-ES" w:eastAsia="en-US" w:bidi="ar-SA"/>
      </w:rPr>
    </w:lvl>
    <w:lvl w:ilvl="7" w:tplc="BCD8309E">
      <w:numFmt w:val="bullet"/>
      <w:lvlText w:val="•"/>
      <w:lvlJc w:val="left"/>
      <w:pPr>
        <w:ind w:left="6675" w:hanging="286"/>
      </w:pPr>
      <w:rPr>
        <w:rFonts w:hint="default"/>
        <w:lang w:val="es-ES" w:eastAsia="en-US" w:bidi="ar-SA"/>
      </w:rPr>
    </w:lvl>
    <w:lvl w:ilvl="8" w:tplc="A1921084">
      <w:numFmt w:val="bullet"/>
      <w:lvlText w:val="•"/>
      <w:lvlJc w:val="left"/>
      <w:pPr>
        <w:ind w:left="7569" w:hanging="286"/>
      </w:pPr>
      <w:rPr>
        <w:rFonts w:hint="default"/>
        <w:lang w:val="es-ES" w:eastAsia="en-US" w:bidi="ar-SA"/>
      </w:rPr>
    </w:lvl>
  </w:abstractNum>
  <w:abstractNum w:abstractNumId="2" w15:restartNumberingAfterBreak="0">
    <w:nsid w:val="209C3478"/>
    <w:multiLevelType w:val="hybridMultilevel"/>
    <w:tmpl w:val="5D10CC5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20AF1B76"/>
    <w:multiLevelType w:val="multilevel"/>
    <w:tmpl w:val="7F26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E59C2"/>
    <w:multiLevelType w:val="hybridMultilevel"/>
    <w:tmpl w:val="7B526EDA"/>
    <w:lvl w:ilvl="0" w:tplc="300A0019">
      <w:start w:val="1"/>
      <w:numFmt w:val="lowerLetter"/>
      <w:lvlText w:val="%1."/>
      <w:lvlJc w:val="left"/>
      <w:pPr>
        <w:ind w:left="1428" w:hanging="360"/>
      </w:p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5" w15:restartNumberingAfterBreak="0">
    <w:nsid w:val="23A23B33"/>
    <w:multiLevelType w:val="multilevel"/>
    <w:tmpl w:val="8C1EF6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742025"/>
    <w:multiLevelType w:val="hybridMultilevel"/>
    <w:tmpl w:val="B010C21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6F3ED8"/>
    <w:multiLevelType w:val="hybridMultilevel"/>
    <w:tmpl w:val="618EE79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2F11606B"/>
    <w:multiLevelType w:val="hybridMultilevel"/>
    <w:tmpl w:val="29F866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F9409F8"/>
    <w:multiLevelType w:val="hybridMultilevel"/>
    <w:tmpl w:val="48CC4A1E"/>
    <w:lvl w:ilvl="0" w:tplc="300A0019">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0" w15:restartNumberingAfterBreak="0">
    <w:nsid w:val="3C670CD8"/>
    <w:multiLevelType w:val="multilevel"/>
    <w:tmpl w:val="B7DA9D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3806F6"/>
    <w:multiLevelType w:val="hybridMultilevel"/>
    <w:tmpl w:val="E3CEF38A"/>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464E72A7"/>
    <w:multiLevelType w:val="multilevel"/>
    <w:tmpl w:val="276A77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EB7C62"/>
    <w:multiLevelType w:val="multilevel"/>
    <w:tmpl w:val="0AA8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B21AF4"/>
    <w:multiLevelType w:val="hybridMultilevel"/>
    <w:tmpl w:val="5D5CF29C"/>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56FE18FD"/>
    <w:multiLevelType w:val="hybridMultilevel"/>
    <w:tmpl w:val="088E93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B4D5B3C"/>
    <w:multiLevelType w:val="multilevel"/>
    <w:tmpl w:val="9960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0F7CC2"/>
    <w:multiLevelType w:val="hybridMultilevel"/>
    <w:tmpl w:val="5E1E1480"/>
    <w:lvl w:ilvl="0" w:tplc="C654106E">
      <w:start w:val="1"/>
      <w:numFmt w:val="lowerLetter"/>
      <w:lvlText w:val="%1)"/>
      <w:lvlJc w:val="left"/>
      <w:pPr>
        <w:ind w:left="720"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5C4A4237"/>
    <w:multiLevelType w:val="hybridMultilevel"/>
    <w:tmpl w:val="3EBC3E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D641BF0"/>
    <w:multiLevelType w:val="multilevel"/>
    <w:tmpl w:val="396A2A3E"/>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F4C297C"/>
    <w:multiLevelType w:val="hybridMultilevel"/>
    <w:tmpl w:val="5988280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15:restartNumberingAfterBreak="0">
    <w:nsid w:val="63410723"/>
    <w:multiLevelType w:val="multilevel"/>
    <w:tmpl w:val="F7505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1E2D2F"/>
    <w:multiLevelType w:val="hybridMultilevel"/>
    <w:tmpl w:val="B8E6F8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5E14592"/>
    <w:multiLevelType w:val="multilevel"/>
    <w:tmpl w:val="5E64B3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AA5C48"/>
    <w:multiLevelType w:val="hybridMultilevel"/>
    <w:tmpl w:val="E6B07DAA"/>
    <w:lvl w:ilvl="0" w:tplc="524A39BC">
      <w:start w:val="1"/>
      <w:numFmt w:val="lowerLetter"/>
      <w:lvlText w:val="%1)"/>
      <w:lvlJc w:val="left"/>
      <w:pPr>
        <w:ind w:left="429" w:hanging="286"/>
      </w:pPr>
      <w:rPr>
        <w:rFonts w:ascii="Times New Roman" w:eastAsia="Times New Roman" w:hAnsi="Times New Roman" w:cs="Times New Roman" w:hint="default"/>
        <w:b/>
        <w:bCs/>
        <w:i w:val="0"/>
        <w:iCs w:val="0"/>
        <w:spacing w:val="0"/>
        <w:w w:val="97"/>
        <w:sz w:val="18"/>
        <w:szCs w:val="18"/>
        <w:lang w:val="es-ES" w:eastAsia="en-US" w:bidi="ar-SA"/>
      </w:rPr>
    </w:lvl>
    <w:lvl w:ilvl="1" w:tplc="2D9C2A28">
      <w:numFmt w:val="bullet"/>
      <w:lvlText w:val="•"/>
      <w:lvlJc w:val="left"/>
      <w:pPr>
        <w:ind w:left="1313" w:hanging="286"/>
      </w:pPr>
      <w:rPr>
        <w:rFonts w:hint="default"/>
        <w:lang w:val="es-ES" w:eastAsia="en-US" w:bidi="ar-SA"/>
      </w:rPr>
    </w:lvl>
    <w:lvl w:ilvl="2" w:tplc="8D3E226E">
      <w:numFmt w:val="bullet"/>
      <w:lvlText w:val="•"/>
      <w:lvlJc w:val="left"/>
      <w:pPr>
        <w:ind w:left="2207" w:hanging="286"/>
      </w:pPr>
      <w:rPr>
        <w:rFonts w:hint="default"/>
        <w:lang w:val="es-ES" w:eastAsia="en-US" w:bidi="ar-SA"/>
      </w:rPr>
    </w:lvl>
    <w:lvl w:ilvl="3" w:tplc="56D6D894">
      <w:numFmt w:val="bullet"/>
      <w:lvlText w:val="•"/>
      <w:lvlJc w:val="left"/>
      <w:pPr>
        <w:ind w:left="3100" w:hanging="286"/>
      </w:pPr>
      <w:rPr>
        <w:rFonts w:hint="default"/>
        <w:lang w:val="es-ES" w:eastAsia="en-US" w:bidi="ar-SA"/>
      </w:rPr>
    </w:lvl>
    <w:lvl w:ilvl="4" w:tplc="6228EF5A">
      <w:numFmt w:val="bullet"/>
      <w:lvlText w:val="•"/>
      <w:lvlJc w:val="left"/>
      <w:pPr>
        <w:ind w:left="3994" w:hanging="286"/>
      </w:pPr>
      <w:rPr>
        <w:rFonts w:hint="default"/>
        <w:lang w:val="es-ES" w:eastAsia="en-US" w:bidi="ar-SA"/>
      </w:rPr>
    </w:lvl>
    <w:lvl w:ilvl="5" w:tplc="D2047410">
      <w:numFmt w:val="bullet"/>
      <w:lvlText w:val="•"/>
      <w:lvlJc w:val="left"/>
      <w:pPr>
        <w:ind w:left="4888" w:hanging="286"/>
      </w:pPr>
      <w:rPr>
        <w:rFonts w:hint="default"/>
        <w:lang w:val="es-ES" w:eastAsia="en-US" w:bidi="ar-SA"/>
      </w:rPr>
    </w:lvl>
    <w:lvl w:ilvl="6" w:tplc="177C4B84">
      <w:numFmt w:val="bullet"/>
      <w:lvlText w:val="•"/>
      <w:lvlJc w:val="left"/>
      <w:pPr>
        <w:ind w:left="5781" w:hanging="286"/>
      </w:pPr>
      <w:rPr>
        <w:rFonts w:hint="default"/>
        <w:lang w:val="es-ES" w:eastAsia="en-US" w:bidi="ar-SA"/>
      </w:rPr>
    </w:lvl>
    <w:lvl w:ilvl="7" w:tplc="9A508B24">
      <w:numFmt w:val="bullet"/>
      <w:lvlText w:val="•"/>
      <w:lvlJc w:val="left"/>
      <w:pPr>
        <w:ind w:left="6675" w:hanging="286"/>
      </w:pPr>
      <w:rPr>
        <w:rFonts w:hint="default"/>
        <w:lang w:val="es-ES" w:eastAsia="en-US" w:bidi="ar-SA"/>
      </w:rPr>
    </w:lvl>
    <w:lvl w:ilvl="8" w:tplc="65F49D70">
      <w:numFmt w:val="bullet"/>
      <w:lvlText w:val="•"/>
      <w:lvlJc w:val="left"/>
      <w:pPr>
        <w:ind w:left="7569" w:hanging="286"/>
      </w:pPr>
      <w:rPr>
        <w:rFonts w:hint="default"/>
        <w:lang w:val="es-ES" w:eastAsia="en-US" w:bidi="ar-SA"/>
      </w:rPr>
    </w:lvl>
  </w:abstractNum>
  <w:abstractNum w:abstractNumId="25" w15:restartNumberingAfterBreak="0">
    <w:nsid w:val="69C50199"/>
    <w:multiLevelType w:val="multilevel"/>
    <w:tmpl w:val="15FC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7C1338"/>
    <w:multiLevelType w:val="hybridMultilevel"/>
    <w:tmpl w:val="A5A2BB72"/>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7" w15:restartNumberingAfterBreak="0">
    <w:nsid w:val="6CA25794"/>
    <w:multiLevelType w:val="multilevel"/>
    <w:tmpl w:val="372E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B406B7"/>
    <w:multiLevelType w:val="multilevel"/>
    <w:tmpl w:val="81F2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937C02"/>
    <w:multiLevelType w:val="hybridMultilevel"/>
    <w:tmpl w:val="49EA2A4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15:restartNumberingAfterBreak="0">
    <w:nsid w:val="6E65789D"/>
    <w:multiLevelType w:val="hybridMultilevel"/>
    <w:tmpl w:val="E774F6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795166F6"/>
    <w:multiLevelType w:val="multilevel"/>
    <w:tmpl w:val="6DD2A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0F5143"/>
    <w:multiLevelType w:val="hybridMultilevel"/>
    <w:tmpl w:val="7AC6A0D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15:restartNumberingAfterBreak="0">
    <w:nsid w:val="7C465AFA"/>
    <w:multiLevelType w:val="hybridMultilevel"/>
    <w:tmpl w:val="DD189136"/>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7C7D0C66"/>
    <w:multiLevelType w:val="hybridMultilevel"/>
    <w:tmpl w:val="A62433EA"/>
    <w:lvl w:ilvl="0" w:tplc="300A0017">
      <w:start w:val="1"/>
      <w:numFmt w:val="lowerLetter"/>
      <w:lvlText w:val="%1)"/>
      <w:lvlJc w:val="left"/>
      <w:pPr>
        <w:ind w:left="1380" w:hanging="360"/>
      </w:pPr>
    </w:lvl>
    <w:lvl w:ilvl="1" w:tplc="300A0019" w:tentative="1">
      <w:start w:val="1"/>
      <w:numFmt w:val="lowerLetter"/>
      <w:lvlText w:val="%2."/>
      <w:lvlJc w:val="left"/>
      <w:pPr>
        <w:ind w:left="2100" w:hanging="360"/>
      </w:pPr>
    </w:lvl>
    <w:lvl w:ilvl="2" w:tplc="300A001B" w:tentative="1">
      <w:start w:val="1"/>
      <w:numFmt w:val="lowerRoman"/>
      <w:lvlText w:val="%3."/>
      <w:lvlJc w:val="right"/>
      <w:pPr>
        <w:ind w:left="2820" w:hanging="180"/>
      </w:pPr>
    </w:lvl>
    <w:lvl w:ilvl="3" w:tplc="300A000F" w:tentative="1">
      <w:start w:val="1"/>
      <w:numFmt w:val="decimal"/>
      <w:lvlText w:val="%4."/>
      <w:lvlJc w:val="left"/>
      <w:pPr>
        <w:ind w:left="3540" w:hanging="360"/>
      </w:pPr>
    </w:lvl>
    <w:lvl w:ilvl="4" w:tplc="300A0019" w:tentative="1">
      <w:start w:val="1"/>
      <w:numFmt w:val="lowerLetter"/>
      <w:lvlText w:val="%5."/>
      <w:lvlJc w:val="left"/>
      <w:pPr>
        <w:ind w:left="4260" w:hanging="360"/>
      </w:pPr>
    </w:lvl>
    <w:lvl w:ilvl="5" w:tplc="300A001B" w:tentative="1">
      <w:start w:val="1"/>
      <w:numFmt w:val="lowerRoman"/>
      <w:lvlText w:val="%6."/>
      <w:lvlJc w:val="right"/>
      <w:pPr>
        <w:ind w:left="4980" w:hanging="180"/>
      </w:pPr>
    </w:lvl>
    <w:lvl w:ilvl="6" w:tplc="300A000F" w:tentative="1">
      <w:start w:val="1"/>
      <w:numFmt w:val="decimal"/>
      <w:lvlText w:val="%7."/>
      <w:lvlJc w:val="left"/>
      <w:pPr>
        <w:ind w:left="5700" w:hanging="360"/>
      </w:pPr>
    </w:lvl>
    <w:lvl w:ilvl="7" w:tplc="300A0019" w:tentative="1">
      <w:start w:val="1"/>
      <w:numFmt w:val="lowerLetter"/>
      <w:lvlText w:val="%8."/>
      <w:lvlJc w:val="left"/>
      <w:pPr>
        <w:ind w:left="6420" w:hanging="360"/>
      </w:pPr>
    </w:lvl>
    <w:lvl w:ilvl="8" w:tplc="300A001B" w:tentative="1">
      <w:start w:val="1"/>
      <w:numFmt w:val="lowerRoman"/>
      <w:lvlText w:val="%9."/>
      <w:lvlJc w:val="right"/>
      <w:pPr>
        <w:ind w:left="7140" w:hanging="180"/>
      </w:pPr>
    </w:lvl>
  </w:abstractNum>
  <w:abstractNum w:abstractNumId="35" w15:restartNumberingAfterBreak="0">
    <w:nsid w:val="7CA76A7E"/>
    <w:multiLevelType w:val="hybridMultilevel"/>
    <w:tmpl w:val="7D12AE9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15:restartNumberingAfterBreak="0">
    <w:nsid w:val="7D5743AA"/>
    <w:multiLevelType w:val="hybridMultilevel"/>
    <w:tmpl w:val="F2A6533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7" w15:restartNumberingAfterBreak="0">
    <w:nsid w:val="7D7D7383"/>
    <w:multiLevelType w:val="hybridMultilevel"/>
    <w:tmpl w:val="84F4090C"/>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15:restartNumberingAfterBreak="0">
    <w:nsid w:val="7E65414C"/>
    <w:multiLevelType w:val="hybridMultilevel"/>
    <w:tmpl w:val="887681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27"/>
  </w:num>
  <w:num w:numId="3">
    <w:abstractNumId w:val="3"/>
  </w:num>
  <w:num w:numId="4">
    <w:abstractNumId w:val="31"/>
  </w:num>
  <w:num w:numId="5">
    <w:abstractNumId w:val="22"/>
  </w:num>
  <w:num w:numId="6">
    <w:abstractNumId w:val="19"/>
  </w:num>
  <w:num w:numId="7">
    <w:abstractNumId w:val="10"/>
  </w:num>
  <w:num w:numId="8">
    <w:abstractNumId w:val="23"/>
  </w:num>
  <w:num w:numId="9">
    <w:abstractNumId w:val="12"/>
  </w:num>
  <w:num w:numId="10">
    <w:abstractNumId w:val="4"/>
  </w:num>
  <w:num w:numId="11">
    <w:abstractNumId w:val="20"/>
  </w:num>
  <w:num w:numId="12">
    <w:abstractNumId w:val="8"/>
  </w:num>
  <w:num w:numId="13">
    <w:abstractNumId w:val="34"/>
  </w:num>
  <w:num w:numId="14">
    <w:abstractNumId w:val="35"/>
  </w:num>
  <w:num w:numId="15">
    <w:abstractNumId w:val="7"/>
  </w:num>
  <w:num w:numId="16">
    <w:abstractNumId w:val="32"/>
  </w:num>
  <w:num w:numId="17">
    <w:abstractNumId w:val="33"/>
  </w:num>
  <w:num w:numId="18">
    <w:abstractNumId w:val="37"/>
  </w:num>
  <w:num w:numId="19">
    <w:abstractNumId w:val="0"/>
  </w:num>
  <w:num w:numId="20">
    <w:abstractNumId w:val="30"/>
  </w:num>
  <w:num w:numId="21">
    <w:abstractNumId w:val="38"/>
  </w:num>
  <w:num w:numId="22">
    <w:abstractNumId w:val="18"/>
  </w:num>
  <w:num w:numId="23">
    <w:abstractNumId w:val="14"/>
  </w:num>
  <w:num w:numId="24">
    <w:abstractNumId w:val="6"/>
  </w:num>
  <w:num w:numId="25">
    <w:abstractNumId w:val="5"/>
  </w:num>
  <w:num w:numId="26">
    <w:abstractNumId w:val="9"/>
  </w:num>
  <w:num w:numId="27">
    <w:abstractNumId w:val="29"/>
  </w:num>
  <w:num w:numId="28">
    <w:abstractNumId w:val="36"/>
  </w:num>
  <w:num w:numId="29">
    <w:abstractNumId w:val="13"/>
  </w:num>
  <w:num w:numId="30">
    <w:abstractNumId w:val="21"/>
  </w:num>
  <w:num w:numId="31">
    <w:abstractNumId w:val="15"/>
  </w:num>
  <w:num w:numId="32">
    <w:abstractNumId w:val="11"/>
  </w:num>
  <w:num w:numId="33">
    <w:abstractNumId w:val="2"/>
  </w:num>
  <w:num w:numId="34">
    <w:abstractNumId w:val="26"/>
  </w:num>
  <w:num w:numId="35">
    <w:abstractNumId w:val="1"/>
  </w:num>
  <w:num w:numId="36">
    <w:abstractNumId w:val="24"/>
  </w:num>
  <w:num w:numId="37">
    <w:abstractNumId w:val="28"/>
  </w:num>
  <w:num w:numId="38">
    <w:abstractNumId w:val="25"/>
  </w:num>
  <w:num w:numId="39">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6D9"/>
    <w:rsid w:val="0000064C"/>
    <w:rsid w:val="00001ECD"/>
    <w:rsid w:val="00002BFF"/>
    <w:rsid w:val="00010C35"/>
    <w:rsid w:val="0001503B"/>
    <w:rsid w:val="00016DEA"/>
    <w:rsid w:val="000176E6"/>
    <w:rsid w:val="00020A16"/>
    <w:rsid w:val="000222DA"/>
    <w:rsid w:val="00022964"/>
    <w:rsid w:val="00026101"/>
    <w:rsid w:val="00026C01"/>
    <w:rsid w:val="00026DB9"/>
    <w:rsid w:val="00032BB2"/>
    <w:rsid w:val="00037248"/>
    <w:rsid w:val="00041C54"/>
    <w:rsid w:val="0004378A"/>
    <w:rsid w:val="0004727C"/>
    <w:rsid w:val="00053FDB"/>
    <w:rsid w:val="00057AB0"/>
    <w:rsid w:val="00062A42"/>
    <w:rsid w:val="00063C8F"/>
    <w:rsid w:val="0006638B"/>
    <w:rsid w:val="00082887"/>
    <w:rsid w:val="00086C3B"/>
    <w:rsid w:val="00090BC4"/>
    <w:rsid w:val="00091355"/>
    <w:rsid w:val="00092678"/>
    <w:rsid w:val="00096538"/>
    <w:rsid w:val="000979EA"/>
    <w:rsid w:val="000A2846"/>
    <w:rsid w:val="000A325D"/>
    <w:rsid w:val="000A3F4F"/>
    <w:rsid w:val="000B1109"/>
    <w:rsid w:val="000B2226"/>
    <w:rsid w:val="000B7AF0"/>
    <w:rsid w:val="000C01B0"/>
    <w:rsid w:val="000C04C6"/>
    <w:rsid w:val="000C3CA3"/>
    <w:rsid w:val="000C660B"/>
    <w:rsid w:val="000D1109"/>
    <w:rsid w:val="000D184D"/>
    <w:rsid w:val="000D656C"/>
    <w:rsid w:val="000E0274"/>
    <w:rsid w:val="000E64A2"/>
    <w:rsid w:val="000F0881"/>
    <w:rsid w:val="000F0EF7"/>
    <w:rsid w:val="000F3F6A"/>
    <w:rsid w:val="000F5F25"/>
    <w:rsid w:val="00101984"/>
    <w:rsid w:val="001118E4"/>
    <w:rsid w:val="00112B7D"/>
    <w:rsid w:val="00114084"/>
    <w:rsid w:val="00115C64"/>
    <w:rsid w:val="00117E8D"/>
    <w:rsid w:val="001230F1"/>
    <w:rsid w:val="00131B52"/>
    <w:rsid w:val="00140F54"/>
    <w:rsid w:val="00140FC7"/>
    <w:rsid w:val="00143DCF"/>
    <w:rsid w:val="00145D8C"/>
    <w:rsid w:val="001474B9"/>
    <w:rsid w:val="00170C1C"/>
    <w:rsid w:val="00173B08"/>
    <w:rsid w:val="001741B6"/>
    <w:rsid w:val="00180305"/>
    <w:rsid w:val="001810B1"/>
    <w:rsid w:val="00181796"/>
    <w:rsid w:val="00181D30"/>
    <w:rsid w:val="00182448"/>
    <w:rsid w:val="00182D2C"/>
    <w:rsid w:val="001869C5"/>
    <w:rsid w:val="001869E6"/>
    <w:rsid w:val="00195591"/>
    <w:rsid w:val="001A43C1"/>
    <w:rsid w:val="001B4816"/>
    <w:rsid w:val="001B55ED"/>
    <w:rsid w:val="001C2B3B"/>
    <w:rsid w:val="001C4A45"/>
    <w:rsid w:val="001C669C"/>
    <w:rsid w:val="001D1E2B"/>
    <w:rsid w:val="001D6177"/>
    <w:rsid w:val="001E14DD"/>
    <w:rsid w:val="001E4401"/>
    <w:rsid w:val="001E4D9C"/>
    <w:rsid w:val="001E5164"/>
    <w:rsid w:val="001E5FE8"/>
    <w:rsid w:val="001E6DDE"/>
    <w:rsid w:val="001F7555"/>
    <w:rsid w:val="00202485"/>
    <w:rsid w:val="0020298E"/>
    <w:rsid w:val="0021034C"/>
    <w:rsid w:val="00216D90"/>
    <w:rsid w:val="0021730E"/>
    <w:rsid w:val="00223873"/>
    <w:rsid w:val="00232DCC"/>
    <w:rsid w:val="00252648"/>
    <w:rsid w:val="00253369"/>
    <w:rsid w:val="002567C2"/>
    <w:rsid w:val="00264211"/>
    <w:rsid w:val="002662E7"/>
    <w:rsid w:val="002704DD"/>
    <w:rsid w:val="0027230D"/>
    <w:rsid w:val="002775E9"/>
    <w:rsid w:val="00281114"/>
    <w:rsid w:val="00287D2D"/>
    <w:rsid w:val="00294BA0"/>
    <w:rsid w:val="0029740E"/>
    <w:rsid w:val="002A60ED"/>
    <w:rsid w:val="002B028E"/>
    <w:rsid w:val="002B0AE6"/>
    <w:rsid w:val="002B101A"/>
    <w:rsid w:val="002B2952"/>
    <w:rsid w:val="002B4F58"/>
    <w:rsid w:val="002B5B7D"/>
    <w:rsid w:val="002B64B7"/>
    <w:rsid w:val="002C062C"/>
    <w:rsid w:val="002C36DA"/>
    <w:rsid w:val="002E3C80"/>
    <w:rsid w:val="002F7F5A"/>
    <w:rsid w:val="003016A4"/>
    <w:rsid w:val="003036BF"/>
    <w:rsid w:val="003156A4"/>
    <w:rsid w:val="00317D47"/>
    <w:rsid w:val="00320FDE"/>
    <w:rsid w:val="00322171"/>
    <w:rsid w:val="003221C5"/>
    <w:rsid w:val="00322C7A"/>
    <w:rsid w:val="00324453"/>
    <w:rsid w:val="00325AAD"/>
    <w:rsid w:val="00326D95"/>
    <w:rsid w:val="00327023"/>
    <w:rsid w:val="00327D17"/>
    <w:rsid w:val="003318FB"/>
    <w:rsid w:val="003323CD"/>
    <w:rsid w:val="0033491D"/>
    <w:rsid w:val="003426C8"/>
    <w:rsid w:val="00346F4C"/>
    <w:rsid w:val="003475E6"/>
    <w:rsid w:val="00351F88"/>
    <w:rsid w:val="003549BD"/>
    <w:rsid w:val="00361B4E"/>
    <w:rsid w:val="00364F30"/>
    <w:rsid w:val="00366033"/>
    <w:rsid w:val="00370BEF"/>
    <w:rsid w:val="00373B6C"/>
    <w:rsid w:val="00375A99"/>
    <w:rsid w:val="003760E8"/>
    <w:rsid w:val="00386E2F"/>
    <w:rsid w:val="0039401B"/>
    <w:rsid w:val="00397157"/>
    <w:rsid w:val="003A406B"/>
    <w:rsid w:val="003A65E2"/>
    <w:rsid w:val="003A67CE"/>
    <w:rsid w:val="003B1C7A"/>
    <w:rsid w:val="003B3BA8"/>
    <w:rsid w:val="003B5838"/>
    <w:rsid w:val="003C1F84"/>
    <w:rsid w:val="003C25B4"/>
    <w:rsid w:val="003D00BB"/>
    <w:rsid w:val="003D27B7"/>
    <w:rsid w:val="003D3A0F"/>
    <w:rsid w:val="003D5E42"/>
    <w:rsid w:val="003D619F"/>
    <w:rsid w:val="003E0250"/>
    <w:rsid w:val="003E5618"/>
    <w:rsid w:val="003E5B17"/>
    <w:rsid w:val="003E711B"/>
    <w:rsid w:val="003F2597"/>
    <w:rsid w:val="004013A6"/>
    <w:rsid w:val="00403977"/>
    <w:rsid w:val="00404148"/>
    <w:rsid w:val="004066D9"/>
    <w:rsid w:val="00407A89"/>
    <w:rsid w:val="00407C20"/>
    <w:rsid w:val="00410EDD"/>
    <w:rsid w:val="004131FF"/>
    <w:rsid w:val="00416B1C"/>
    <w:rsid w:val="00417026"/>
    <w:rsid w:val="004179BE"/>
    <w:rsid w:val="00423450"/>
    <w:rsid w:val="0043238A"/>
    <w:rsid w:val="00432F11"/>
    <w:rsid w:val="004406B5"/>
    <w:rsid w:val="004408FE"/>
    <w:rsid w:val="00441C4F"/>
    <w:rsid w:val="004429DB"/>
    <w:rsid w:val="004456CA"/>
    <w:rsid w:val="00451039"/>
    <w:rsid w:val="00452A34"/>
    <w:rsid w:val="00454F54"/>
    <w:rsid w:val="00462D27"/>
    <w:rsid w:val="00462D9F"/>
    <w:rsid w:val="004647D2"/>
    <w:rsid w:val="004720C1"/>
    <w:rsid w:val="004732D6"/>
    <w:rsid w:val="00475FCA"/>
    <w:rsid w:val="004769EF"/>
    <w:rsid w:val="00481992"/>
    <w:rsid w:val="004833CC"/>
    <w:rsid w:val="004907F2"/>
    <w:rsid w:val="0049267A"/>
    <w:rsid w:val="004A78EF"/>
    <w:rsid w:val="004B59CE"/>
    <w:rsid w:val="004C01D7"/>
    <w:rsid w:val="004C09C5"/>
    <w:rsid w:val="004C6603"/>
    <w:rsid w:val="004D0269"/>
    <w:rsid w:val="004D1CA7"/>
    <w:rsid w:val="004D1FF7"/>
    <w:rsid w:val="004E5DFF"/>
    <w:rsid w:val="004F1F26"/>
    <w:rsid w:val="00500866"/>
    <w:rsid w:val="00501ACF"/>
    <w:rsid w:val="0050494A"/>
    <w:rsid w:val="00510982"/>
    <w:rsid w:val="00530EAD"/>
    <w:rsid w:val="00534D8E"/>
    <w:rsid w:val="005359F1"/>
    <w:rsid w:val="00536976"/>
    <w:rsid w:val="0053779D"/>
    <w:rsid w:val="00541036"/>
    <w:rsid w:val="005464B5"/>
    <w:rsid w:val="00560859"/>
    <w:rsid w:val="0057413B"/>
    <w:rsid w:val="00574292"/>
    <w:rsid w:val="00581409"/>
    <w:rsid w:val="0058445A"/>
    <w:rsid w:val="00584911"/>
    <w:rsid w:val="005878FB"/>
    <w:rsid w:val="00587E10"/>
    <w:rsid w:val="00590463"/>
    <w:rsid w:val="00594249"/>
    <w:rsid w:val="00595C89"/>
    <w:rsid w:val="005A04E3"/>
    <w:rsid w:val="005A0E20"/>
    <w:rsid w:val="005A4C61"/>
    <w:rsid w:val="005A716A"/>
    <w:rsid w:val="005A7B31"/>
    <w:rsid w:val="005B2603"/>
    <w:rsid w:val="005B28E1"/>
    <w:rsid w:val="005B3FB3"/>
    <w:rsid w:val="005C029D"/>
    <w:rsid w:val="005C176F"/>
    <w:rsid w:val="005C7186"/>
    <w:rsid w:val="005C741B"/>
    <w:rsid w:val="005D031E"/>
    <w:rsid w:val="005D09AC"/>
    <w:rsid w:val="005D2ACE"/>
    <w:rsid w:val="005D2EBE"/>
    <w:rsid w:val="005E2392"/>
    <w:rsid w:val="005E2E98"/>
    <w:rsid w:val="005E64B7"/>
    <w:rsid w:val="005F45A0"/>
    <w:rsid w:val="005F6773"/>
    <w:rsid w:val="005F7B3A"/>
    <w:rsid w:val="006015C8"/>
    <w:rsid w:val="006117EF"/>
    <w:rsid w:val="0061449F"/>
    <w:rsid w:val="006211B4"/>
    <w:rsid w:val="00622093"/>
    <w:rsid w:val="006234F9"/>
    <w:rsid w:val="006240CF"/>
    <w:rsid w:val="0062453B"/>
    <w:rsid w:val="00625AB7"/>
    <w:rsid w:val="006302BD"/>
    <w:rsid w:val="00631EDE"/>
    <w:rsid w:val="00637B4D"/>
    <w:rsid w:val="0064129F"/>
    <w:rsid w:val="00643328"/>
    <w:rsid w:val="0065170F"/>
    <w:rsid w:val="00653F06"/>
    <w:rsid w:val="00655841"/>
    <w:rsid w:val="00656EF6"/>
    <w:rsid w:val="00660054"/>
    <w:rsid w:val="0066159A"/>
    <w:rsid w:val="0066326E"/>
    <w:rsid w:val="00665F3F"/>
    <w:rsid w:val="00672586"/>
    <w:rsid w:val="006730FB"/>
    <w:rsid w:val="006809D1"/>
    <w:rsid w:val="006830C1"/>
    <w:rsid w:val="00696ACE"/>
    <w:rsid w:val="006A0C96"/>
    <w:rsid w:val="006A1DB1"/>
    <w:rsid w:val="006A73FF"/>
    <w:rsid w:val="006C0BE2"/>
    <w:rsid w:val="006D135A"/>
    <w:rsid w:val="006D2215"/>
    <w:rsid w:val="006D2A4B"/>
    <w:rsid w:val="006D50D7"/>
    <w:rsid w:val="006E7B9F"/>
    <w:rsid w:val="006F7E56"/>
    <w:rsid w:val="00704BE1"/>
    <w:rsid w:val="0071021C"/>
    <w:rsid w:val="00710723"/>
    <w:rsid w:val="00714DD0"/>
    <w:rsid w:val="0071519C"/>
    <w:rsid w:val="007215FA"/>
    <w:rsid w:val="007238CC"/>
    <w:rsid w:val="00730F02"/>
    <w:rsid w:val="00732DC8"/>
    <w:rsid w:val="00734375"/>
    <w:rsid w:val="00736D6E"/>
    <w:rsid w:val="00743100"/>
    <w:rsid w:val="007452B3"/>
    <w:rsid w:val="00747707"/>
    <w:rsid w:val="00752647"/>
    <w:rsid w:val="0075715F"/>
    <w:rsid w:val="00761120"/>
    <w:rsid w:val="00765F52"/>
    <w:rsid w:val="007745FF"/>
    <w:rsid w:val="00775A8C"/>
    <w:rsid w:val="007760AC"/>
    <w:rsid w:val="007832C5"/>
    <w:rsid w:val="00790C8B"/>
    <w:rsid w:val="007A4D8B"/>
    <w:rsid w:val="007A5E79"/>
    <w:rsid w:val="007A6F4C"/>
    <w:rsid w:val="007B2416"/>
    <w:rsid w:val="007B2F9D"/>
    <w:rsid w:val="007B3A46"/>
    <w:rsid w:val="007B3A89"/>
    <w:rsid w:val="007B6968"/>
    <w:rsid w:val="007C21A5"/>
    <w:rsid w:val="007C6555"/>
    <w:rsid w:val="007D3672"/>
    <w:rsid w:val="007D3F50"/>
    <w:rsid w:val="007D51E7"/>
    <w:rsid w:val="007E73CF"/>
    <w:rsid w:val="007F1F99"/>
    <w:rsid w:val="007F43C0"/>
    <w:rsid w:val="00800DAB"/>
    <w:rsid w:val="00801C2D"/>
    <w:rsid w:val="008059FF"/>
    <w:rsid w:val="008063AA"/>
    <w:rsid w:val="00806C71"/>
    <w:rsid w:val="008071FC"/>
    <w:rsid w:val="0081154D"/>
    <w:rsid w:val="00812EA7"/>
    <w:rsid w:val="008137E7"/>
    <w:rsid w:val="00815752"/>
    <w:rsid w:val="00824E67"/>
    <w:rsid w:val="00826224"/>
    <w:rsid w:val="0082698E"/>
    <w:rsid w:val="0082711E"/>
    <w:rsid w:val="00831092"/>
    <w:rsid w:val="0083358A"/>
    <w:rsid w:val="00833819"/>
    <w:rsid w:val="008358EF"/>
    <w:rsid w:val="00835EAD"/>
    <w:rsid w:val="0084318C"/>
    <w:rsid w:val="00845C70"/>
    <w:rsid w:val="00846B65"/>
    <w:rsid w:val="00847D75"/>
    <w:rsid w:val="008505AD"/>
    <w:rsid w:val="008512C5"/>
    <w:rsid w:val="00851B44"/>
    <w:rsid w:val="00857731"/>
    <w:rsid w:val="008612E7"/>
    <w:rsid w:val="008620AC"/>
    <w:rsid w:val="00863801"/>
    <w:rsid w:val="00863D16"/>
    <w:rsid w:val="00864FBD"/>
    <w:rsid w:val="008665EA"/>
    <w:rsid w:val="00867665"/>
    <w:rsid w:val="008711A1"/>
    <w:rsid w:val="008728B2"/>
    <w:rsid w:val="00885451"/>
    <w:rsid w:val="00885D27"/>
    <w:rsid w:val="008A12BC"/>
    <w:rsid w:val="008A7A4A"/>
    <w:rsid w:val="008B4B03"/>
    <w:rsid w:val="008C1BC0"/>
    <w:rsid w:val="008C6342"/>
    <w:rsid w:val="008C7A8A"/>
    <w:rsid w:val="008D1757"/>
    <w:rsid w:val="008D2F69"/>
    <w:rsid w:val="008E06EB"/>
    <w:rsid w:val="008E1050"/>
    <w:rsid w:val="008E3B16"/>
    <w:rsid w:val="008E3E2F"/>
    <w:rsid w:val="008E4BD2"/>
    <w:rsid w:val="008E56EB"/>
    <w:rsid w:val="008F5BDA"/>
    <w:rsid w:val="009015A0"/>
    <w:rsid w:val="00903FE1"/>
    <w:rsid w:val="00906B4F"/>
    <w:rsid w:val="009079CB"/>
    <w:rsid w:val="00914532"/>
    <w:rsid w:val="00914FA3"/>
    <w:rsid w:val="00916CB5"/>
    <w:rsid w:val="009257A1"/>
    <w:rsid w:val="00930C0C"/>
    <w:rsid w:val="00932C53"/>
    <w:rsid w:val="009352CF"/>
    <w:rsid w:val="00935E06"/>
    <w:rsid w:val="00943311"/>
    <w:rsid w:val="00945F82"/>
    <w:rsid w:val="00946325"/>
    <w:rsid w:val="009509F9"/>
    <w:rsid w:val="0095154D"/>
    <w:rsid w:val="00952331"/>
    <w:rsid w:val="00955D53"/>
    <w:rsid w:val="00963175"/>
    <w:rsid w:val="00966604"/>
    <w:rsid w:val="0096737F"/>
    <w:rsid w:val="00970EE4"/>
    <w:rsid w:val="00973DEE"/>
    <w:rsid w:val="009749BC"/>
    <w:rsid w:val="009757FB"/>
    <w:rsid w:val="009875F4"/>
    <w:rsid w:val="00987755"/>
    <w:rsid w:val="00991CB4"/>
    <w:rsid w:val="009924AE"/>
    <w:rsid w:val="009A288B"/>
    <w:rsid w:val="009A3338"/>
    <w:rsid w:val="009A33D5"/>
    <w:rsid w:val="009C2631"/>
    <w:rsid w:val="009C29AB"/>
    <w:rsid w:val="009C4454"/>
    <w:rsid w:val="009C466A"/>
    <w:rsid w:val="009C59DA"/>
    <w:rsid w:val="009C6567"/>
    <w:rsid w:val="009C6DF1"/>
    <w:rsid w:val="009D0460"/>
    <w:rsid w:val="009D0BF1"/>
    <w:rsid w:val="009D3106"/>
    <w:rsid w:val="009D5D82"/>
    <w:rsid w:val="009D5DDC"/>
    <w:rsid w:val="009E0523"/>
    <w:rsid w:val="009E33AE"/>
    <w:rsid w:val="009F0689"/>
    <w:rsid w:val="009F0B3C"/>
    <w:rsid w:val="009F34A4"/>
    <w:rsid w:val="009F57B6"/>
    <w:rsid w:val="00A07B31"/>
    <w:rsid w:val="00A10970"/>
    <w:rsid w:val="00A1244B"/>
    <w:rsid w:val="00A21005"/>
    <w:rsid w:val="00A21A75"/>
    <w:rsid w:val="00A23B5D"/>
    <w:rsid w:val="00A26444"/>
    <w:rsid w:val="00A32199"/>
    <w:rsid w:val="00A345E4"/>
    <w:rsid w:val="00A36E7C"/>
    <w:rsid w:val="00A403A9"/>
    <w:rsid w:val="00A42653"/>
    <w:rsid w:val="00A45221"/>
    <w:rsid w:val="00A46255"/>
    <w:rsid w:val="00A4729A"/>
    <w:rsid w:val="00A50EEA"/>
    <w:rsid w:val="00A51D56"/>
    <w:rsid w:val="00A51D8F"/>
    <w:rsid w:val="00A5215C"/>
    <w:rsid w:val="00A5319C"/>
    <w:rsid w:val="00A57E84"/>
    <w:rsid w:val="00A61835"/>
    <w:rsid w:val="00A62D08"/>
    <w:rsid w:val="00A63D70"/>
    <w:rsid w:val="00A711A1"/>
    <w:rsid w:val="00A72CE0"/>
    <w:rsid w:val="00A754FF"/>
    <w:rsid w:val="00A75EE9"/>
    <w:rsid w:val="00A80587"/>
    <w:rsid w:val="00A81329"/>
    <w:rsid w:val="00A84014"/>
    <w:rsid w:val="00A954E3"/>
    <w:rsid w:val="00A95C0A"/>
    <w:rsid w:val="00A96074"/>
    <w:rsid w:val="00AA1D80"/>
    <w:rsid w:val="00AA4576"/>
    <w:rsid w:val="00AB2F5A"/>
    <w:rsid w:val="00AB2FEF"/>
    <w:rsid w:val="00AB75BF"/>
    <w:rsid w:val="00AC39D9"/>
    <w:rsid w:val="00AC650E"/>
    <w:rsid w:val="00AD2C55"/>
    <w:rsid w:val="00AD35BD"/>
    <w:rsid w:val="00AE0168"/>
    <w:rsid w:val="00AE0226"/>
    <w:rsid w:val="00AE2E84"/>
    <w:rsid w:val="00AE5B49"/>
    <w:rsid w:val="00AE6511"/>
    <w:rsid w:val="00AE7BA8"/>
    <w:rsid w:val="00B05C27"/>
    <w:rsid w:val="00B07E5F"/>
    <w:rsid w:val="00B1595D"/>
    <w:rsid w:val="00B20CD7"/>
    <w:rsid w:val="00B2252C"/>
    <w:rsid w:val="00B51BFD"/>
    <w:rsid w:val="00B55729"/>
    <w:rsid w:val="00B65A31"/>
    <w:rsid w:val="00B6736D"/>
    <w:rsid w:val="00B678B1"/>
    <w:rsid w:val="00B716EE"/>
    <w:rsid w:val="00B738E8"/>
    <w:rsid w:val="00B74257"/>
    <w:rsid w:val="00B76487"/>
    <w:rsid w:val="00B80FB5"/>
    <w:rsid w:val="00B8144C"/>
    <w:rsid w:val="00B947DC"/>
    <w:rsid w:val="00BA1B76"/>
    <w:rsid w:val="00BA3FB0"/>
    <w:rsid w:val="00BA792C"/>
    <w:rsid w:val="00BB2667"/>
    <w:rsid w:val="00BB28A4"/>
    <w:rsid w:val="00BB5080"/>
    <w:rsid w:val="00BC296C"/>
    <w:rsid w:val="00BC426E"/>
    <w:rsid w:val="00BD7A42"/>
    <w:rsid w:val="00BE0058"/>
    <w:rsid w:val="00BE06A1"/>
    <w:rsid w:val="00BE1BE6"/>
    <w:rsid w:val="00BE219B"/>
    <w:rsid w:val="00BE4790"/>
    <w:rsid w:val="00BE52A9"/>
    <w:rsid w:val="00BF22BC"/>
    <w:rsid w:val="00BF6FC5"/>
    <w:rsid w:val="00BF7D0E"/>
    <w:rsid w:val="00C058FB"/>
    <w:rsid w:val="00C10770"/>
    <w:rsid w:val="00C134D3"/>
    <w:rsid w:val="00C162CC"/>
    <w:rsid w:val="00C2091D"/>
    <w:rsid w:val="00C20FBF"/>
    <w:rsid w:val="00C218E1"/>
    <w:rsid w:val="00C22874"/>
    <w:rsid w:val="00C237BF"/>
    <w:rsid w:val="00C268CC"/>
    <w:rsid w:val="00C3321F"/>
    <w:rsid w:val="00C3589B"/>
    <w:rsid w:val="00C35EFF"/>
    <w:rsid w:val="00C4559D"/>
    <w:rsid w:val="00C45C17"/>
    <w:rsid w:val="00C45FB1"/>
    <w:rsid w:val="00C50A2B"/>
    <w:rsid w:val="00C56527"/>
    <w:rsid w:val="00C57628"/>
    <w:rsid w:val="00C63244"/>
    <w:rsid w:val="00C65977"/>
    <w:rsid w:val="00C700D0"/>
    <w:rsid w:val="00C741B6"/>
    <w:rsid w:val="00C91E7C"/>
    <w:rsid w:val="00CA082C"/>
    <w:rsid w:val="00CA168B"/>
    <w:rsid w:val="00CA5345"/>
    <w:rsid w:val="00CA6FBD"/>
    <w:rsid w:val="00CB2409"/>
    <w:rsid w:val="00CB2A2B"/>
    <w:rsid w:val="00CB4C21"/>
    <w:rsid w:val="00CC45B6"/>
    <w:rsid w:val="00CC4C87"/>
    <w:rsid w:val="00CC60A4"/>
    <w:rsid w:val="00CC7BE1"/>
    <w:rsid w:val="00CD48B9"/>
    <w:rsid w:val="00CD5852"/>
    <w:rsid w:val="00CE1220"/>
    <w:rsid w:val="00CE20D6"/>
    <w:rsid w:val="00CE2D8E"/>
    <w:rsid w:val="00CE62FE"/>
    <w:rsid w:val="00CF41D5"/>
    <w:rsid w:val="00CF6AF1"/>
    <w:rsid w:val="00CF7CB0"/>
    <w:rsid w:val="00D016DE"/>
    <w:rsid w:val="00D02C57"/>
    <w:rsid w:val="00D0714F"/>
    <w:rsid w:val="00D1366A"/>
    <w:rsid w:val="00D14302"/>
    <w:rsid w:val="00D16DF9"/>
    <w:rsid w:val="00D174DE"/>
    <w:rsid w:val="00D22B6D"/>
    <w:rsid w:val="00D22F2C"/>
    <w:rsid w:val="00D3206F"/>
    <w:rsid w:val="00D326F1"/>
    <w:rsid w:val="00D33370"/>
    <w:rsid w:val="00D36695"/>
    <w:rsid w:val="00D369CA"/>
    <w:rsid w:val="00D41DF0"/>
    <w:rsid w:val="00D422D6"/>
    <w:rsid w:val="00D429F5"/>
    <w:rsid w:val="00D444FB"/>
    <w:rsid w:val="00D61FA1"/>
    <w:rsid w:val="00D71DA3"/>
    <w:rsid w:val="00D739C8"/>
    <w:rsid w:val="00D74675"/>
    <w:rsid w:val="00D83183"/>
    <w:rsid w:val="00D8335A"/>
    <w:rsid w:val="00D9005B"/>
    <w:rsid w:val="00D90EAD"/>
    <w:rsid w:val="00D92180"/>
    <w:rsid w:val="00DA236B"/>
    <w:rsid w:val="00DA6FB6"/>
    <w:rsid w:val="00DC102B"/>
    <w:rsid w:val="00DC1F03"/>
    <w:rsid w:val="00DC73C4"/>
    <w:rsid w:val="00DD471E"/>
    <w:rsid w:val="00DD521C"/>
    <w:rsid w:val="00DD6B8C"/>
    <w:rsid w:val="00DE1D4F"/>
    <w:rsid w:val="00DE407D"/>
    <w:rsid w:val="00E0144D"/>
    <w:rsid w:val="00E04A11"/>
    <w:rsid w:val="00E100C2"/>
    <w:rsid w:val="00E12D56"/>
    <w:rsid w:val="00E15991"/>
    <w:rsid w:val="00E17B7A"/>
    <w:rsid w:val="00E259EB"/>
    <w:rsid w:val="00E332B1"/>
    <w:rsid w:val="00E36F0E"/>
    <w:rsid w:val="00E565BD"/>
    <w:rsid w:val="00E575FF"/>
    <w:rsid w:val="00E57F04"/>
    <w:rsid w:val="00E6011B"/>
    <w:rsid w:val="00E74214"/>
    <w:rsid w:val="00E75EA8"/>
    <w:rsid w:val="00E84980"/>
    <w:rsid w:val="00E86894"/>
    <w:rsid w:val="00E90608"/>
    <w:rsid w:val="00E91397"/>
    <w:rsid w:val="00E92697"/>
    <w:rsid w:val="00E94DF5"/>
    <w:rsid w:val="00EA286A"/>
    <w:rsid w:val="00EA2F0A"/>
    <w:rsid w:val="00EA5ADA"/>
    <w:rsid w:val="00EA5FBE"/>
    <w:rsid w:val="00EB3724"/>
    <w:rsid w:val="00EB7800"/>
    <w:rsid w:val="00EC1145"/>
    <w:rsid w:val="00EC1BD9"/>
    <w:rsid w:val="00EC7A5B"/>
    <w:rsid w:val="00ED06B4"/>
    <w:rsid w:val="00ED3442"/>
    <w:rsid w:val="00ED662A"/>
    <w:rsid w:val="00EE1307"/>
    <w:rsid w:val="00EE6E83"/>
    <w:rsid w:val="00EF0F10"/>
    <w:rsid w:val="00EF36B8"/>
    <w:rsid w:val="00EF6A29"/>
    <w:rsid w:val="00EF7BD0"/>
    <w:rsid w:val="00F01935"/>
    <w:rsid w:val="00F07E6B"/>
    <w:rsid w:val="00F1126F"/>
    <w:rsid w:val="00F157C2"/>
    <w:rsid w:val="00F17142"/>
    <w:rsid w:val="00F23C10"/>
    <w:rsid w:val="00F24412"/>
    <w:rsid w:val="00F323DC"/>
    <w:rsid w:val="00F41C68"/>
    <w:rsid w:val="00F508E9"/>
    <w:rsid w:val="00F5637A"/>
    <w:rsid w:val="00F5670C"/>
    <w:rsid w:val="00F57288"/>
    <w:rsid w:val="00F6060A"/>
    <w:rsid w:val="00F62CDD"/>
    <w:rsid w:val="00F634DB"/>
    <w:rsid w:val="00F65744"/>
    <w:rsid w:val="00F66B3B"/>
    <w:rsid w:val="00F72575"/>
    <w:rsid w:val="00F76A17"/>
    <w:rsid w:val="00F77B38"/>
    <w:rsid w:val="00F81743"/>
    <w:rsid w:val="00F8313C"/>
    <w:rsid w:val="00F83BB4"/>
    <w:rsid w:val="00F92C8C"/>
    <w:rsid w:val="00FA0292"/>
    <w:rsid w:val="00FA318E"/>
    <w:rsid w:val="00FB0393"/>
    <w:rsid w:val="00FB0F3E"/>
    <w:rsid w:val="00FB1C38"/>
    <w:rsid w:val="00FB2855"/>
    <w:rsid w:val="00FB41D3"/>
    <w:rsid w:val="00FB6D9A"/>
    <w:rsid w:val="00FB6DCB"/>
    <w:rsid w:val="00FC17AB"/>
    <w:rsid w:val="00FC28BA"/>
    <w:rsid w:val="00FC3103"/>
    <w:rsid w:val="00FD710C"/>
    <w:rsid w:val="00FE3A22"/>
    <w:rsid w:val="00FE48ED"/>
    <w:rsid w:val="00FE4CA3"/>
    <w:rsid w:val="00FE5C9B"/>
    <w:rsid w:val="00FF7B0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0923CB"/>
  <w15:docId w15:val="{0C8E3277-38B7-4AC6-BF95-9EECF4447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F04"/>
  </w:style>
  <w:style w:type="paragraph" w:styleId="Ttulo1">
    <w:name w:val="heading 1"/>
    <w:basedOn w:val="Normal"/>
    <w:next w:val="Normal"/>
    <w:link w:val="Ttulo1Car"/>
    <w:uiPriority w:val="9"/>
    <w:qFormat/>
    <w:rsid w:val="00916CB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7760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9F0689"/>
    <w:pPr>
      <w:spacing w:before="100" w:beforeAutospacing="1" w:after="100" w:afterAutospacing="1"/>
      <w:jc w:val="left"/>
      <w:outlineLvl w:val="2"/>
    </w:pPr>
    <w:rPr>
      <w:rFonts w:ascii="Times New Roman" w:eastAsia="Times New Roman" w:hAnsi="Times New Roman" w:cs="Times New Roman"/>
      <w:b/>
      <w:bCs/>
      <w:sz w:val="27"/>
      <w:szCs w:val="27"/>
      <w:lang w:eastAsia="es-ES"/>
    </w:rPr>
  </w:style>
  <w:style w:type="paragraph" w:styleId="Ttulo4">
    <w:name w:val="heading 4"/>
    <w:basedOn w:val="Normal"/>
    <w:next w:val="Normal"/>
    <w:link w:val="Ttulo4Car"/>
    <w:uiPriority w:val="9"/>
    <w:unhideWhenUsed/>
    <w:qFormat/>
    <w:rsid w:val="00F24412"/>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4066D9"/>
    <w:pPr>
      <w:ind w:left="720"/>
      <w:contextualSpacing/>
    </w:pPr>
  </w:style>
  <w:style w:type="paragraph" w:customStyle="1" w:styleId="Default">
    <w:name w:val="Default"/>
    <w:rsid w:val="004066D9"/>
    <w:pPr>
      <w:autoSpaceDE w:val="0"/>
      <w:autoSpaceDN w:val="0"/>
      <w:adjustRightInd w:val="0"/>
    </w:pPr>
    <w:rPr>
      <w:rFonts w:ascii="Times New Roman" w:hAnsi="Times New Roman" w:cs="Times New Roman"/>
      <w:color w:val="000000"/>
      <w:sz w:val="24"/>
      <w:szCs w:val="24"/>
    </w:rPr>
  </w:style>
  <w:style w:type="paragraph" w:styleId="Sinespaciado">
    <w:name w:val="No Spacing"/>
    <w:uiPriority w:val="1"/>
    <w:qFormat/>
    <w:rsid w:val="00790C8B"/>
  </w:style>
  <w:style w:type="character" w:customStyle="1" w:styleId="a">
    <w:name w:val="a"/>
    <w:basedOn w:val="Fuentedeprrafopredeter"/>
    <w:rsid w:val="007D3672"/>
  </w:style>
  <w:style w:type="character" w:customStyle="1" w:styleId="l6">
    <w:name w:val="l6"/>
    <w:basedOn w:val="Fuentedeprrafopredeter"/>
    <w:rsid w:val="007D3672"/>
  </w:style>
  <w:style w:type="character" w:customStyle="1" w:styleId="l9">
    <w:name w:val="l9"/>
    <w:basedOn w:val="Fuentedeprrafopredeter"/>
    <w:rsid w:val="007D3672"/>
  </w:style>
  <w:style w:type="character" w:customStyle="1" w:styleId="l8">
    <w:name w:val="l8"/>
    <w:basedOn w:val="Fuentedeprrafopredeter"/>
    <w:rsid w:val="007D3672"/>
  </w:style>
  <w:style w:type="character" w:customStyle="1" w:styleId="l7">
    <w:name w:val="l7"/>
    <w:basedOn w:val="Fuentedeprrafopredeter"/>
    <w:rsid w:val="007D3672"/>
  </w:style>
  <w:style w:type="character" w:customStyle="1" w:styleId="Ttulo3Car">
    <w:name w:val="Título 3 Car"/>
    <w:basedOn w:val="Fuentedeprrafopredeter"/>
    <w:link w:val="Ttulo3"/>
    <w:uiPriority w:val="9"/>
    <w:rsid w:val="009F0689"/>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9F0689"/>
    <w:rPr>
      <w:color w:val="0000FF"/>
      <w:u w:val="single"/>
    </w:rPr>
  </w:style>
  <w:style w:type="paragraph" w:styleId="NormalWeb">
    <w:name w:val="Normal (Web)"/>
    <w:basedOn w:val="Normal"/>
    <w:uiPriority w:val="99"/>
    <w:unhideWhenUsed/>
    <w:rsid w:val="00952331"/>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Ttulo4Car">
    <w:name w:val="Título 4 Car"/>
    <w:basedOn w:val="Fuentedeprrafopredeter"/>
    <w:link w:val="Ttulo4"/>
    <w:uiPriority w:val="9"/>
    <w:rsid w:val="00F24412"/>
    <w:rPr>
      <w:rFonts w:asciiTheme="majorHAnsi" w:eastAsiaTheme="majorEastAsia" w:hAnsiTheme="majorHAnsi" w:cstheme="majorBidi"/>
      <w:b/>
      <w:bCs/>
      <w:i/>
      <w:iCs/>
      <w:color w:val="4F81BD" w:themeColor="accent1"/>
    </w:rPr>
  </w:style>
  <w:style w:type="paragraph" w:customStyle="1" w:styleId="textojustificado">
    <w:name w:val="textojustificado"/>
    <w:basedOn w:val="Normal"/>
    <w:rsid w:val="00002BFF"/>
    <w:pPr>
      <w:spacing w:before="100" w:beforeAutospacing="1" w:after="100" w:afterAutospacing="1"/>
      <w:jc w:val="left"/>
    </w:pPr>
    <w:rPr>
      <w:rFonts w:ascii="Times New Roman" w:eastAsia="Times New Roman" w:hAnsi="Times New Roman" w:cs="Times New Roman"/>
      <w:sz w:val="24"/>
      <w:szCs w:val="24"/>
      <w:lang w:val="es-EC" w:eastAsia="es-EC"/>
    </w:rPr>
  </w:style>
  <w:style w:type="character" w:customStyle="1" w:styleId="apple-converted-space">
    <w:name w:val="apple-converted-space"/>
    <w:basedOn w:val="Fuentedeprrafopredeter"/>
    <w:rsid w:val="006240CF"/>
  </w:style>
  <w:style w:type="paragraph" w:styleId="Textodeglobo">
    <w:name w:val="Balloon Text"/>
    <w:basedOn w:val="Normal"/>
    <w:link w:val="TextodegloboCar"/>
    <w:uiPriority w:val="99"/>
    <w:semiHidden/>
    <w:unhideWhenUsed/>
    <w:rsid w:val="00475F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5FCA"/>
    <w:rPr>
      <w:rFonts w:ascii="Segoe UI" w:hAnsi="Segoe UI" w:cs="Segoe UI"/>
      <w:sz w:val="18"/>
      <w:szCs w:val="18"/>
    </w:rPr>
  </w:style>
  <w:style w:type="character" w:customStyle="1" w:styleId="ms-rtethemefontface-2">
    <w:name w:val="ms-rtethemefontface-2"/>
    <w:basedOn w:val="Fuentedeprrafopredeter"/>
    <w:rsid w:val="00C2091D"/>
  </w:style>
  <w:style w:type="paragraph" w:customStyle="1" w:styleId="ms-rtethemefontface-21">
    <w:name w:val="ms-rtethemefontface-21"/>
    <w:basedOn w:val="Normal"/>
    <w:rsid w:val="00C2091D"/>
    <w:pPr>
      <w:spacing w:before="100" w:beforeAutospacing="1" w:after="100" w:afterAutospacing="1"/>
      <w:jc w:val="left"/>
    </w:pPr>
    <w:rPr>
      <w:rFonts w:ascii="Times New Roman" w:eastAsia="Times New Roman" w:hAnsi="Times New Roman" w:cs="Times New Roman"/>
      <w:sz w:val="24"/>
      <w:szCs w:val="24"/>
      <w:lang w:val="es-EC" w:eastAsia="es-EC"/>
    </w:rPr>
  </w:style>
  <w:style w:type="character" w:styleId="Textoennegrita">
    <w:name w:val="Strong"/>
    <w:basedOn w:val="Fuentedeprrafopredeter"/>
    <w:uiPriority w:val="22"/>
    <w:qFormat/>
    <w:rsid w:val="00E0144D"/>
    <w:rPr>
      <w:b/>
      <w:bCs/>
    </w:rPr>
  </w:style>
  <w:style w:type="paragraph" w:styleId="Encabezado">
    <w:name w:val="header"/>
    <w:basedOn w:val="Normal"/>
    <w:link w:val="EncabezadoCar"/>
    <w:uiPriority w:val="99"/>
    <w:unhideWhenUsed/>
    <w:rsid w:val="00D9005B"/>
    <w:pPr>
      <w:tabs>
        <w:tab w:val="center" w:pos="4419"/>
        <w:tab w:val="right" w:pos="8838"/>
      </w:tabs>
    </w:pPr>
  </w:style>
  <w:style w:type="character" w:customStyle="1" w:styleId="EncabezadoCar">
    <w:name w:val="Encabezado Car"/>
    <w:basedOn w:val="Fuentedeprrafopredeter"/>
    <w:link w:val="Encabezado"/>
    <w:uiPriority w:val="99"/>
    <w:rsid w:val="00D9005B"/>
  </w:style>
  <w:style w:type="paragraph" w:styleId="Piedepgina">
    <w:name w:val="footer"/>
    <w:basedOn w:val="Normal"/>
    <w:link w:val="PiedepginaCar"/>
    <w:uiPriority w:val="99"/>
    <w:unhideWhenUsed/>
    <w:rsid w:val="00D9005B"/>
    <w:pPr>
      <w:tabs>
        <w:tab w:val="center" w:pos="4419"/>
        <w:tab w:val="right" w:pos="8838"/>
      </w:tabs>
    </w:pPr>
  </w:style>
  <w:style w:type="character" w:customStyle="1" w:styleId="PiedepginaCar">
    <w:name w:val="Pie de página Car"/>
    <w:basedOn w:val="Fuentedeprrafopredeter"/>
    <w:link w:val="Piedepgina"/>
    <w:uiPriority w:val="99"/>
    <w:rsid w:val="00D9005B"/>
  </w:style>
  <w:style w:type="paragraph" w:styleId="Textoindependiente">
    <w:name w:val="Body Text"/>
    <w:basedOn w:val="Normal"/>
    <w:link w:val="TextoindependienteCar"/>
    <w:uiPriority w:val="1"/>
    <w:qFormat/>
    <w:rsid w:val="00867665"/>
    <w:pPr>
      <w:widowControl w:val="0"/>
      <w:autoSpaceDE w:val="0"/>
      <w:autoSpaceDN w:val="0"/>
      <w:ind w:left="1"/>
    </w:pPr>
    <w:rPr>
      <w:rFonts w:ascii="Times New Roman" w:eastAsia="Times New Roman" w:hAnsi="Times New Roman" w:cs="Times New Roman"/>
      <w:sz w:val="18"/>
      <w:szCs w:val="18"/>
    </w:rPr>
  </w:style>
  <w:style w:type="character" w:customStyle="1" w:styleId="TextoindependienteCar">
    <w:name w:val="Texto independiente Car"/>
    <w:basedOn w:val="Fuentedeprrafopredeter"/>
    <w:link w:val="Textoindependiente"/>
    <w:uiPriority w:val="1"/>
    <w:rsid w:val="00867665"/>
    <w:rPr>
      <w:rFonts w:ascii="Times New Roman" w:eastAsia="Times New Roman" w:hAnsi="Times New Roman" w:cs="Times New Roman"/>
      <w:sz w:val="18"/>
      <w:szCs w:val="18"/>
    </w:rPr>
  </w:style>
  <w:style w:type="paragraph" w:styleId="Ttulo">
    <w:name w:val="Title"/>
    <w:basedOn w:val="Normal"/>
    <w:link w:val="TtuloCar"/>
    <w:uiPriority w:val="10"/>
    <w:qFormat/>
    <w:rsid w:val="00867665"/>
    <w:pPr>
      <w:widowControl w:val="0"/>
      <w:autoSpaceDE w:val="0"/>
      <w:autoSpaceDN w:val="0"/>
      <w:spacing w:before="63"/>
      <w:ind w:right="499"/>
      <w:jc w:val="right"/>
    </w:pPr>
    <w:rPr>
      <w:rFonts w:ascii="Arial" w:eastAsia="Arial" w:hAnsi="Arial" w:cs="Arial"/>
      <w:b/>
      <w:bCs/>
      <w:sz w:val="28"/>
      <w:szCs w:val="28"/>
    </w:rPr>
  </w:style>
  <w:style w:type="character" w:customStyle="1" w:styleId="TtuloCar">
    <w:name w:val="Título Car"/>
    <w:basedOn w:val="Fuentedeprrafopredeter"/>
    <w:link w:val="Ttulo"/>
    <w:uiPriority w:val="10"/>
    <w:rsid w:val="00867665"/>
    <w:rPr>
      <w:rFonts w:ascii="Arial" w:eastAsia="Arial" w:hAnsi="Arial" w:cs="Arial"/>
      <w:b/>
      <w:bCs/>
      <w:sz w:val="28"/>
      <w:szCs w:val="28"/>
    </w:rPr>
  </w:style>
  <w:style w:type="character" w:customStyle="1" w:styleId="Ttulo1Car">
    <w:name w:val="Título 1 Car"/>
    <w:basedOn w:val="Fuentedeprrafopredeter"/>
    <w:link w:val="Ttulo1"/>
    <w:uiPriority w:val="9"/>
    <w:rsid w:val="00916CB5"/>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semiHidden/>
    <w:rsid w:val="007760AC"/>
    <w:rPr>
      <w:rFonts w:asciiTheme="majorHAnsi" w:eastAsiaTheme="majorEastAsia" w:hAnsiTheme="majorHAnsi" w:cstheme="majorBidi"/>
      <w:color w:val="365F91" w:themeColor="accent1" w:themeShade="BF"/>
      <w:sz w:val="26"/>
      <w:szCs w:val="26"/>
    </w:rPr>
  </w:style>
  <w:style w:type="character" w:styleId="nfasis">
    <w:name w:val="Emphasis"/>
    <w:basedOn w:val="Fuentedeprrafopredeter"/>
    <w:uiPriority w:val="20"/>
    <w:qFormat/>
    <w:rsid w:val="003F25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78510">
      <w:bodyDiv w:val="1"/>
      <w:marLeft w:val="0"/>
      <w:marRight w:val="0"/>
      <w:marTop w:val="0"/>
      <w:marBottom w:val="0"/>
      <w:divBdr>
        <w:top w:val="none" w:sz="0" w:space="0" w:color="auto"/>
        <w:left w:val="none" w:sz="0" w:space="0" w:color="auto"/>
        <w:bottom w:val="none" w:sz="0" w:space="0" w:color="auto"/>
        <w:right w:val="none" w:sz="0" w:space="0" w:color="auto"/>
      </w:divBdr>
    </w:div>
    <w:div w:id="278345518">
      <w:bodyDiv w:val="1"/>
      <w:marLeft w:val="0"/>
      <w:marRight w:val="0"/>
      <w:marTop w:val="0"/>
      <w:marBottom w:val="0"/>
      <w:divBdr>
        <w:top w:val="none" w:sz="0" w:space="0" w:color="auto"/>
        <w:left w:val="none" w:sz="0" w:space="0" w:color="auto"/>
        <w:bottom w:val="none" w:sz="0" w:space="0" w:color="auto"/>
        <w:right w:val="none" w:sz="0" w:space="0" w:color="auto"/>
      </w:divBdr>
    </w:div>
    <w:div w:id="284429665">
      <w:bodyDiv w:val="1"/>
      <w:marLeft w:val="0"/>
      <w:marRight w:val="0"/>
      <w:marTop w:val="0"/>
      <w:marBottom w:val="0"/>
      <w:divBdr>
        <w:top w:val="none" w:sz="0" w:space="0" w:color="auto"/>
        <w:left w:val="none" w:sz="0" w:space="0" w:color="auto"/>
        <w:bottom w:val="none" w:sz="0" w:space="0" w:color="auto"/>
        <w:right w:val="none" w:sz="0" w:space="0" w:color="auto"/>
      </w:divBdr>
      <w:divsChild>
        <w:div w:id="853109926">
          <w:marLeft w:val="0"/>
          <w:marRight w:val="0"/>
          <w:marTop w:val="0"/>
          <w:marBottom w:val="0"/>
          <w:divBdr>
            <w:top w:val="none" w:sz="0" w:space="0" w:color="auto"/>
            <w:left w:val="none" w:sz="0" w:space="0" w:color="auto"/>
            <w:bottom w:val="none" w:sz="0" w:space="0" w:color="auto"/>
            <w:right w:val="none" w:sz="0" w:space="0" w:color="auto"/>
          </w:divBdr>
        </w:div>
        <w:div w:id="1347905947">
          <w:marLeft w:val="0"/>
          <w:marRight w:val="0"/>
          <w:marTop w:val="0"/>
          <w:marBottom w:val="0"/>
          <w:divBdr>
            <w:top w:val="none" w:sz="0" w:space="0" w:color="auto"/>
            <w:left w:val="none" w:sz="0" w:space="0" w:color="auto"/>
            <w:bottom w:val="none" w:sz="0" w:space="0" w:color="auto"/>
            <w:right w:val="none" w:sz="0" w:space="0" w:color="auto"/>
          </w:divBdr>
        </w:div>
        <w:div w:id="316958856">
          <w:marLeft w:val="0"/>
          <w:marRight w:val="0"/>
          <w:marTop w:val="0"/>
          <w:marBottom w:val="0"/>
          <w:divBdr>
            <w:top w:val="none" w:sz="0" w:space="0" w:color="auto"/>
            <w:left w:val="none" w:sz="0" w:space="0" w:color="auto"/>
            <w:bottom w:val="none" w:sz="0" w:space="0" w:color="auto"/>
            <w:right w:val="none" w:sz="0" w:space="0" w:color="auto"/>
          </w:divBdr>
        </w:div>
        <w:div w:id="1070077450">
          <w:marLeft w:val="0"/>
          <w:marRight w:val="0"/>
          <w:marTop w:val="0"/>
          <w:marBottom w:val="0"/>
          <w:divBdr>
            <w:top w:val="none" w:sz="0" w:space="0" w:color="auto"/>
            <w:left w:val="none" w:sz="0" w:space="0" w:color="auto"/>
            <w:bottom w:val="none" w:sz="0" w:space="0" w:color="auto"/>
            <w:right w:val="none" w:sz="0" w:space="0" w:color="auto"/>
          </w:divBdr>
        </w:div>
        <w:div w:id="153227155">
          <w:marLeft w:val="0"/>
          <w:marRight w:val="0"/>
          <w:marTop w:val="0"/>
          <w:marBottom w:val="0"/>
          <w:divBdr>
            <w:top w:val="none" w:sz="0" w:space="0" w:color="auto"/>
            <w:left w:val="none" w:sz="0" w:space="0" w:color="auto"/>
            <w:bottom w:val="none" w:sz="0" w:space="0" w:color="auto"/>
            <w:right w:val="none" w:sz="0" w:space="0" w:color="auto"/>
          </w:divBdr>
        </w:div>
      </w:divsChild>
    </w:div>
    <w:div w:id="306709969">
      <w:bodyDiv w:val="1"/>
      <w:marLeft w:val="0"/>
      <w:marRight w:val="0"/>
      <w:marTop w:val="0"/>
      <w:marBottom w:val="0"/>
      <w:divBdr>
        <w:top w:val="none" w:sz="0" w:space="0" w:color="auto"/>
        <w:left w:val="none" w:sz="0" w:space="0" w:color="auto"/>
        <w:bottom w:val="none" w:sz="0" w:space="0" w:color="auto"/>
        <w:right w:val="none" w:sz="0" w:space="0" w:color="auto"/>
      </w:divBdr>
    </w:div>
    <w:div w:id="389886754">
      <w:bodyDiv w:val="1"/>
      <w:marLeft w:val="0"/>
      <w:marRight w:val="0"/>
      <w:marTop w:val="0"/>
      <w:marBottom w:val="0"/>
      <w:divBdr>
        <w:top w:val="none" w:sz="0" w:space="0" w:color="auto"/>
        <w:left w:val="none" w:sz="0" w:space="0" w:color="auto"/>
        <w:bottom w:val="none" w:sz="0" w:space="0" w:color="auto"/>
        <w:right w:val="none" w:sz="0" w:space="0" w:color="auto"/>
      </w:divBdr>
    </w:div>
    <w:div w:id="408768577">
      <w:bodyDiv w:val="1"/>
      <w:marLeft w:val="0"/>
      <w:marRight w:val="0"/>
      <w:marTop w:val="0"/>
      <w:marBottom w:val="0"/>
      <w:divBdr>
        <w:top w:val="none" w:sz="0" w:space="0" w:color="auto"/>
        <w:left w:val="none" w:sz="0" w:space="0" w:color="auto"/>
        <w:bottom w:val="none" w:sz="0" w:space="0" w:color="auto"/>
        <w:right w:val="none" w:sz="0" w:space="0" w:color="auto"/>
      </w:divBdr>
      <w:divsChild>
        <w:div w:id="1839271006">
          <w:marLeft w:val="0"/>
          <w:marRight w:val="0"/>
          <w:marTop w:val="0"/>
          <w:marBottom w:val="0"/>
          <w:divBdr>
            <w:top w:val="none" w:sz="0" w:space="0" w:color="auto"/>
            <w:left w:val="none" w:sz="0" w:space="0" w:color="auto"/>
            <w:bottom w:val="none" w:sz="0" w:space="0" w:color="auto"/>
            <w:right w:val="none" w:sz="0" w:space="0" w:color="auto"/>
          </w:divBdr>
        </w:div>
        <w:div w:id="45954916">
          <w:marLeft w:val="0"/>
          <w:marRight w:val="0"/>
          <w:marTop w:val="0"/>
          <w:marBottom w:val="0"/>
          <w:divBdr>
            <w:top w:val="none" w:sz="0" w:space="0" w:color="auto"/>
            <w:left w:val="none" w:sz="0" w:space="0" w:color="auto"/>
            <w:bottom w:val="none" w:sz="0" w:space="0" w:color="auto"/>
            <w:right w:val="none" w:sz="0" w:space="0" w:color="auto"/>
          </w:divBdr>
        </w:div>
        <w:div w:id="226503499">
          <w:marLeft w:val="0"/>
          <w:marRight w:val="0"/>
          <w:marTop w:val="0"/>
          <w:marBottom w:val="0"/>
          <w:divBdr>
            <w:top w:val="none" w:sz="0" w:space="0" w:color="auto"/>
            <w:left w:val="none" w:sz="0" w:space="0" w:color="auto"/>
            <w:bottom w:val="none" w:sz="0" w:space="0" w:color="auto"/>
            <w:right w:val="none" w:sz="0" w:space="0" w:color="auto"/>
          </w:divBdr>
        </w:div>
        <w:div w:id="2090148174">
          <w:marLeft w:val="0"/>
          <w:marRight w:val="0"/>
          <w:marTop w:val="0"/>
          <w:marBottom w:val="0"/>
          <w:divBdr>
            <w:top w:val="none" w:sz="0" w:space="0" w:color="auto"/>
            <w:left w:val="none" w:sz="0" w:space="0" w:color="auto"/>
            <w:bottom w:val="none" w:sz="0" w:space="0" w:color="auto"/>
            <w:right w:val="none" w:sz="0" w:space="0" w:color="auto"/>
          </w:divBdr>
        </w:div>
        <w:div w:id="1214972295">
          <w:marLeft w:val="0"/>
          <w:marRight w:val="0"/>
          <w:marTop w:val="0"/>
          <w:marBottom w:val="0"/>
          <w:divBdr>
            <w:top w:val="none" w:sz="0" w:space="0" w:color="auto"/>
            <w:left w:val="none" w:sz="0" w:space="0" w:color="auto"/>
            <w:bottom w:val="none" w:sz="0" w:space="0" w:color="auto"/>
            <w:right w:val="none" w:sz="0" w:space="0" w:color="auto"/>
          </w:divBdr>
        </w:div>
        <w:div w:id="466701643">
          <w:marLeft w:val="0"/>
          <w:marRight w:val="0"/>
          <w:marTop w:val="0"/>
          <w:marBottom w:val="0"/>
          <w:divBdr>
            <w:top w:val="none" w:sz="0" w:space="0" w:color="auto"/>
            <w:left w:val="none" w:sz="0" w:space="0" w:color="auto"/>
            <w:bottom w:val="none" w:sz="0" w:space="0" w:color="auto"/>
            <w:right w:val="none" w:sz="0" w:space="0" w:color="auto"/>
          </w:divBdr>
        </w:div>
        <w:div w:id="1228686961">
          <w:marLeft w:val="0"/>
          <w:marRight w:val="0"/>
          <w:marTop w:val="0"/>
          <w:marBottom w:val="0"/>
          <w:divBdr>
            <w:top w:val="none" w:sz="0" w:space="0" w:color="auto"/>
            <w:left w:val="none" w:sz="0" w:space="0" w:color="auto"/>
            <w:bottom w:val="none" w:sz="0" w:space="0" w:color="auto"/>
            <w:right w:val="none" w:sz="0" w:space="0" w:color="auto"/>
          </w:divBdr>
        </w:div>
        <w:div w:id="2049334354">
          <w:marLeft w:val="0"/>
          <w:marRight w:val="0"/>
          <w:marTop w:val="0"/>
          <w:marBottom w:val="0"/>
          <w:divBdr>
            <w:top w:val="none" w:sz="0" w:space="0" w:color="auto"/>
            <w:left w:val="none" w:sz="0" w:space="0" w:color="auto"/>
            <w:bottom w:val="none" w:sz="0" w:space="0" w:color="auto"/>
            <w:right w:val="none" w:sz="0" w:space="0" w:color="auto"/>
          </w:divBdr>
        </w:div>
        <w:div w:id="1469471892">
          <w:marLeft w:val="0"/>
          <w:marRight w:val="0"/>
          <w:marTop w:val="0"/>
          <w:marBottom w:val="0"/>
          <w:divBdr>
            <w:top w:val="none" w:sz="0" w:space="0" w:color="auto"/>
            <w:left w:val="none" w:sz="0" w:space="0" w:color="auto"/>
            <w:bottom w:val="none" w:sz="0" w:space="0" w:color="auto"/>
            <w:right w:val="none" w:sz="0" w:space="0" w:color="auto"/>
          </w:divBdr>
        </w:div>
        <w:div w:id="1103455322">
          <w:marLeft w:val="0"/>
          <w:marRight w:val="0"/>
          <w:marTop w:val="0"/>
          <w:marBottom w:val="0"/>
          <w:divBdr>
            <w:top w:val="none" w:sz="0" w:space="0" w:color="auto"/>
            <w:left w:val="none" w:sz="0" w:space="0" w:color="auto"/>
            <w:bottom w:val="none" w:sz="0" w:space="0" w:color="auto"/>
            <w:right w:val="none" w:sz="0" w:space="0" w:color="auto"/>
          </w:divBdr>
        </w:div>
        <w:div w:id="123350361">
          <w:marLeft w:val="0"/>
          <w:marRight w:val="0"/>
          <w:marTop w:val="0"/>
          <w:marBottom w:val="0"/>
          <w:divBdr>
            <w:top w:val="none" w:sz="0" w:space="0" w:color="auto"/>
            <w:left w:val="none" w:sz="0" w:space="0" w:color="auto"/>
            <w:bottom w:val="none" w:sz="0" w:space="0" w:color="auto"/>
            <w:right w:val="none" w:sz="0" w:space="0" w:color="auto"/>
          </w:divBdr>
        </w:div>
        <w:div w:id="943534637">
          <w:marLeft w:val="0"/>
          <w:marRight w:val="0"/>
          <w:marTop w:val="0"/>
          <w:marBottom w:val="0"/>
          <w:divBdr>
            <w:top w:val="none" w:sz="0" w:space="0" w:color="auto"/>
            <w:left w:val="none" w:sz="0" w:space="0" w:color="auto"/>
            <w:bottom w:val="none" w:sz="0" w:space="0" w:color="auto"/>
            <w:right w:val="none" w:sz="0" w:space="0" w:color="auto"/>
          </w:divBdr>
        </w:div>
        <w:div w:id="1816992217">
          <w:marLeft w:val="0"/>
          <w:marRight w:val="0"/>
          <w:marTop w:val="0"/>
          <w:marBottom w:val="0"/>
          <w:divBdr>
            <w:top w:val="none" w:sz="0" w:space="0" w:color="auto"/>
            <w:left w:val="none" w:sz="0" w:space="0" w:color="auto"/>
            <w:bottom w:val="none" w:sz="0" w:space="0" w:color="auto"/>
            <w:right w:val="none" w:sz="0" w:space="0" w:color="auto"/>
          </w:divBdr>
        </w:div>
        <w:div w:id="479616864">
          <w:marLeft w:val="0"/>
          <w:marRight w:val="0"/>
          <w:marTop w:val="0"/>
          <w:marBottom w:val="0"/>
          <w:divBdr>
            <w:top w:val="none" w:sz="0" w:space="0" w:color="auto"/>
            <w:left w:val="none" w:sz="0" w:space="0" w:color="auto"/>
            <w:bottom w:val="none" w:sz="0" w:space="0" w:color="auto"/>
            <w:right w:val="none" w:sz="0" w:space="0" w:color="auto"/>
          </w:divBdr>
        </w:div>
        <w:div w:id="2138184579">
          <w:marLeft w:val="0"/>
          <w:marRight w:val="0"/>
          <w:marTop w:val="0"/>
          <w:marBottom w:val="0"/>
          <w:divBdr>
            <w:top w:val="none" w:sz="0" w:space="0" w:color="auto"/>
            <w:left w:val="none" w:sz="0" w:space="0" w:color="auto"/>
            <w:bottom w:val="none" w:sz="0" w:space="0" w:color="auto"/>
            <w:right w:val="none" w:sz="0" w:space="0" w:color="auto"/>
          </w:divBdr>
        </w:div>
        <w:div w:id="1875338773">
          <w:marLeft w:val="0"/>
          <w:marRight w:val="0"/>
          <w:marTop w:val="0"/>
          <w:marBottom w:val="0"/>
          <w:divBdr>
            <w:top w:val="none" w:sz="0" w:space="0" w:color="auto"/>
            <w:left w:val="none" w:sz="0" w:space="0" w:color="auto"/>
            <w:bottom w:val="none" w:sz="0" w:space="0" w:color="auto"/>
            <w:right w:val="none" w:sz="0" w:space="0" w:color="auto"/>
          </w:divBdr>
        </w:div>
        <w:div w:id="1281107689">
          <w:marLeft w:val="0"/>
          <w:marRight w:val="0"/>
          <w:marTop w:val="0"/>
          <w:marBottom w:val="0"/>
          <w:divBdr>
            <w:top w:val="none" w:sz="0" w:space="0" w:color="auto"/>
            <w:left w:val="none" w:sz="0" w:space="0" w:color="auto"/>
            <w:bottom w:val="none" w:sz="0" w:space="0" w:color="auto"/>
            <w:right w:val="none" w:sz="0" w:space="0" w:color="auto"/>
          </w:divBdr>
        </w:div>
        <w:div w:id="1484393090">
          <w:marLeft w:val="0"/>
          <w:marRight w:val="0"/>
          <w:marTop w:val="0"/>
          <w:marBottom w:val="0"/>
          <w:divBdr>
            <w:top w:val="none" w:sz="0" w:space="0" w:color="auto"/>
            <w:left w:val="none" w:sz="0" w:space="0" w:color="auto"/>
            <w:bottom w:val="none" w:sz="0" w:space="0" w:color="auto"/>
            <w:right w:val="none" w:sz="0" w:space="0" w:color="auto"/>
          </w:divBdr>
        </w:div>
        <w:div w:id="702098744">
          <w:marLeft w:val="0"/>
          <w:marRight w:val="0"/>
          <w:marTop w:val="0"/>
          <w:marBottom w:val="0"/>
          <w:divBdr>
            <w:top w:val="none" w:sz="0" w:space="0" w:color="auto"/>
            <w:left w:val="none" w:sz="0" w:space="0" w:color="auto"/>
            <w:bottom w:val="none" w:sz="0" w:space="0" w:color="auto"/>
            <w:right w:val="none" w:sz="0" w:space="0" w:color="auto"/>
          </w:divBdr>
        </w:div>
        <w:div w:id="1563323159">
          <w:marLeft w:val="0"/>
          <w:marRight w:val="0"/>
          <w:marTop w:val="0"/>
          <w:marBottom w:val="0"/>
          <w:divBdr>
            <w:top w:val="none" w:sz="0" w:space="0" w:color="auto"/>
            <w:left w:val="none" w:sz="0" w:space="0" w:color="auto"/>
            <w:bottom w:val="none" w:sz="0" w:space="0" w:color="auto"/>
            <w:right w:val="none" w:sz="0" w:space="0" w:color="auto"/>
          </w:divBdr>
        </w:div>
        <w:div w:id="1802071856">
          <w:marLeft w:val="0"/>
          <w:marRight w:val="0"/>
          <w:marTop w:val="0"/>
          <w:marBottom w:val="0"/>
          <w:divBdr>
            <w:top w:val="none" w:sz="0" w:space="0" w:color="auto"/>
            <w:left w:val="none" w:sz="0" w:space="0" w:color="auto"/>
            <w:bottom w:val="none" w:sz="0" w:space="0" w:color="auto"/>
            <w:right w:val="none" w:sz="0" w:space="0" w:color="auto"/>
          </w:divBdr>
        </w:div>
        <w:div w:id="642733122">
          <w:marLeft w:val="0"/>
          <w:marRight w:val="0"/>
          <w:marTop w:val="0"/>
          <w:marBottom w:val="0"/>
          <w:divBdr>
            <w:top w:val="none" w:sz="0" w:space="0" w:color="auto"/>
            <w:left w:val="none" w:sz="0" w:space="0" w:color="auto"/>
            <w:bottom w:val="none" w:sz="0" w:space="0" w:color="auto"/>
            <w:right w:val="none" w:sz="0" w:space="0" w:color="auto"/>
          </w:divBdr>
        </w:div>
        <w:div w:id="116874864">
          <w:marLeft w:val="0"/>
          <w:marRight w:val="0"/>
          <w:marTop w:val="0"/>
          <w:marBottom w:val="0"/>
          <w:divBdr>
            <w:top w:val="none" w:sz="0" w:space="0" w:color="auto"/>
            <w:left w:val="none" w:sz="0" w:space="0" w:color="auto"/>
            <w:bottom w:val="none" w:sz="0" w:space="0" w:color="auto"/>
            <w:right w:val="none" w:sz="0" w:space="0" w:color="auto"/>
          </w:divBdr>
        </w:div>
        <w:div w:id="253628834">
          <w:marLeft w:val="0"/>
          <w:marRight w:val="0"/>
          <w:marTop w:val="0"/>
          <w:marBottom w:val="0"/>
          <w:divBdr>
            <w:top w:val="none" w:sz="0" w:space="0" w:color="auto"/>
            <w:left w:val="none" w:sz="0" w:space="0" w:color="auto"/>
            <w:bottom w:val="none" w:sz="0" w:space="0" w:color="auto"/>
            <w:right w:val="none" w:sz="0" w:space="0" w:color="auto"/>
          </w:divBdr>
        </w:div>
        <w:div w:id="2128162173">
          <w:marLeft w:val="0"/>
          <w:marRight w:val="0"/>
          <w:marTop w:val="0"/>
          <w:marBottom w:val="0"/>
          <w:divBdr>
            <w:top w:val="none" w:sz="0" w:space="0" w:color="auto"/>
            <w:left w:val="none" w:sz="0" w:space="0" w:color="auto"/>
            <w:bottom w:val="none" w:sz="0" w:space="0" w:color="auto"/>
            <w:right w:val="none" w:sz="0" w:space="0" w:color="auto"/>
          </w:divBdr>
        </w:div>
        <w:div w:id="704251347">
          <w:marLeft w:val="0"/>
          <w:marRight w:val="0"/>
          <w:marTop w:val="0"/>
          <w:marBottom w:val="0"/>
          <w:divBdr>
            <w:top w:val="none" w:sz="0" w:space="0" w:color="auto"/>
            <w:left w:val="none" w:sz="0" w:space="0" w:color="auto"/>
            <w:bottom w:val="none" w:sz="0" w:space="0" w:color="auto"/>
            <w:right w:val="none" w:sz="0" w:space="0" w:color="auto"/>
          </w:divBdr>
        </w:div>
        <w:div w:id="1997220984">
          <w:marLeft w:val="0"/>
          <w:marRight w:val="0"/>
          <w:marTop w:val="0"/>
          <w:marBottom w:val="0"/>
          <w:divBdr>
            <w:top w:val="none" w:sz="0" w:space="0" w:color="auto"/>
            <w:left w:val="none" w:sz="0" w:space="0" w:color="auto"/>
            <w:bottom w:val="none" w:sz="0" w:space="0" w:color="auto"/>
            <w:right w:val="none" w:sz="0" w:space="0" w:color="auto"/>
          </w:divBdr>
        </w:div>
        <w:div w:id="2053966630">
          <w:marLeft w:val="0"/>
          <w:marRight w:val="0"/>
          <w:marTop w:val="0"/>
          <w:marBottom w:val="0"/>
          <w:divBdr>
            <w:top w:val="none" w:sz="0" w:space="0" w:color="auto"/>
            <w:left w:val="none" w:sz="0" w:space="0" w:color="auto"/>
            <w:bottom w:val="none" w:sz="0" w:space="0" w:color="auto"/>
            <w:right w:val="none" w:sz="0" w:space="0" w:color="auto"/>
          </w:divBdr>
        </w:div>
        <w:div w:id="1286738638">
          <w:marLeft w:val="0"/>
          <w:marRight w:val="0"/>
          <w:marTop w:val="0"/>
          <w:marBottom w:val="0"/>
          <w:divBdr>
            <w:top w:val="none" w:sz="0" w:space="0" w:color="auto"/>
            <w:left w:val="none" w:sz="0" w:space="0" w:color="auto"/>
            <w:bottom w:val="none" w:sz="0" w:space="0" w:color="auto"/>
            <w:right w:val="none" w:sz="0" w:space="0" w:color="auto"/>
          </w:divBdr>
        </w:div>
        <w:div w:id="1829903345">
          <w:marLeft w:val="0"/>
          <w:marRight w:val="0"/>
          <w:marTop w:val="0"/>
          <w:marBottom w:val="0"/>
          <w:divBdr>
            <w:top w:val="none" w:sz="0" w:space="0" w:color="auto"/>
            <w:left w:val="none" w:sz="0" w:space="0" w:color="auto"/>
            <w:bottom w:val="none" w:sz="0" w:space="0" w:color="auto"/>
            <w:right w:val="none" w:sz="0" w:space="0" w:color="auto"/>
          </w:divBdr>
        </w:div>
        <w:div w:id="1953972863">
          <w:marLeft w:val="0"/>
          <w:marRight w:val="0"/>
          <w:marTop w:val="0"/>
          <w:marBottom w:val="0"/>
          <w:divBdr>
            <w:top w:val="none" w:sz="0" w:space="0" w:color="auto"/>
            <w:left w:val="none" w:sz="0" w:space="0" w:color="auto"/>
            <w:bottom w:val="none" w:sz="0" w:space="0" w:color="auto"/>
            <w:right w:val="none" w:sz="0" w:space="0" w:color="auto"/>
          </w:divBdr>
        </w:div>
        <w:div w:id="286745087">
          <w:marLeft w:val="0"/>
          <w:marRight w:val="0"/>
          <w:marTop w:val="0"/>
          <w:marBottom w:val="0"/>
          <w:divBdr>
            <w:top w:val="none" w:sz="0" w:space="0" w:color="auto"/>
            <w:left w:val="none" w:sz="0" w:space="0" w:color="auto"/>
            <w:bottom w:val="none" w:sz="0" w:space="0" w:color="auto"/>
            <w:right w:val="none" w:sz="0" w:space="0" w:color="auto"/>
          </w:divBdr>
        </w:div>
        <w:div w:id="400297745">
          <w:marLeft w:val="0"/>
          <w:marRight w:val="0"/>
          <w:marTop w:val="0"/>
          <w:marBottom w:val="0"/>
          <w:divBdr>
            <w:top w:val="none" w:sz="0" w:space="0" w:color="auto"/>
            <w:left w:val="none" w:sz="0" w:space="0" w:color="auto"/>
            <w:bottom w:val="none" w:sz="0" w:space="0" w:color="auto"/>
            <w:right w:val="none" w:sz="0" w:space="0" w:color="auto"/>
          </w:divBdr>
        </w:div>
        <w:div w:id="2096396248">
          <w:marLeft w:val="0"/>
          <w:marRight w:val="0"/>
          <w:marTop w:val="0"/>
          <w:marBottom w:val="0"/>
          <w:divBdr>
            <w:top w:val="none" w:sz="0" w:space="0" w:color="auto"/>
            <w:left w:val="none" w:sz="0" w:space="0" w:color="auto"/>
            <w:bottom w:val="none" w:sz="0" w:space="0" w:color="auto"/>
            <w:right w:val="none" w:sz="0" w:space="0" w:color="auto"/>
          </w:divBdr>
        </w:div>
        <w:div w:id="1418749004">
          <w:marLeft w:val="0"/>
          <w:marRight w:val="0"/>
          <w:marTop w:val="0"/>
          <w:marBottom w:val="0"/>
          <w:divBdr>
            <w:top w:val="none" w:sz="0" w:space="0" w:color="auto"/>
            <w:left w:val="none" w:sz="0" w:space="0" w:color="auto"/>
            <w:bottom w:val="none" w:sz="0" w:space="0" w:color="auto"/>
            <w:right w:val="none" w:sz="0" w:space="0" w:color="auto"/>
          </w:divBdr>
        </w:div>
        <w:div w:id="1433091166">
          <w:marLeft w:val="0"/>
          <w:marRight w:val="0"/>
          <w:marTop w:val="0"/>
          <w:marBottom w:val="0"/>
          <w:divBdr>
            <w:top w:val="none" w:sz="0" w:space="0" w:color="auto"/>
            <w:left w:val="none" w:sz="0" w:space="0" w:color="auto"/>
            <w:bottom w:val="none" w:sz="0" w:space="0" w:color="auto"/>
            <w:right w:val="none" w:sz="0" w:space="0" w:color="auto"/>
          </w:divBdr>
        </w:div>
        <w:div w:id="1901362351">
          <w:marLeft w:val="0"/>
          <w:marRight w:val="0"/>
          <w:marTop w:val="0"/>
          <w:marBottom w:val="0"/>
          <w:divBdr>
            <w:top w:val="none" w:sz="0" w:space="0" w:color="auto"/>
            <w:left w:val="none" w:sz="0" w:space="0" w:color="auto"/>
            <w:bottom w:val="none" w:sz="0" w:space="0" w:color="auto"/>
            <w:right w:val="none" w:sz="0" w:space="0" w:color="auto"/>
          </w:divBdr>
        </w:div>
        <w:div w:id="1616517190">
          <w:marLeft w:val="0"/>
          <w:marRight w:val="0"/>
          <w:marTop w:val="0"/>
          <w:marBottom w:val="0"/>
          <w:divBdr>
            <w:top w:val="none" w:sz="0" w:space="0" w:color="auto"/>
            <w:left w:val="none" w:sz="0" w:space="0" w:color="auto"/>
            <w:bottom w:val="none" w:sz="0" w:space="0" w:color="auto"/>
            <w:right w:val="none" w:sz="0" w:space="0" w:color="auto"/>
          </w:divBdr>
        </w:div>
        <w:div w:id="1008754531">
          <w:marLeft w:val="0"/>
          <w:marRight w:val="0"/>
          <w:marTop w:val="0"/>
          <w:marBottom w:val="0"/>
          <w:divBdr>
            <w:top w:val="none" w:sz="0" w:space="0" w:color="auto"/>
            <w:left w:val="none" w:sz="0" w:space="0" w:color="auto"/>
            <w:bottom w:val="none" w:sz="0" w:space="0" w:color="auto"/>
            <w:right w:val="none" w:sz="0" w:space="0" w:color="auto"/>
          </w:divBdr>
        </w:div>
        <w:div w:id="48505950">
          <w:marLeft w:val="0"/>
          <w:marRight w:val="0"/>
          <w:marTop w:val="0"/>
          <w:marBottom w:val="0"/>
          <w:divBdr>
            <w:top w:val="none" w:sz="0" w:space="0" w:color="auto"/>
            <w:left w:val="none" w:sz="0" w:space="0" w:color="auto"/>
            <w:bottom w:val="none" w:sz="0" w:space="0" w:color="auto"/>
            <w:right w:val="none" w:sz="0" w:space="0" w:color="auto"/>
          </w:divBdr>
        </w:div>
        <w:div w:id="1003972854">
          <w:marLeft w:val="0"/>
          <w:marRight w:val="0"/>
          <w:marTop w:val="0"/>
          <w:marBottom w:val="0"/>
          <w:divBdr>
            <w:top w:val="none" w:sz="0" w:space="0" w:color="auto"/>
            <w:left w:val="none" w:sz="0" w:space="0" w:color="auto"/>
            <w:bottom w:val="none" w:sz="0" w:space="0" w:color="auto"/>
            <w:right w:val="none" w:sz="0" w:space="0" w:color="auto"/>
          </w:divBdr>
        </w:div>
        <w:div w:id="1445348184">
          <w:marLeft w:val="0"/>
          <w:marRight w:val="0"/>
          <w:marTop w:val="0"/>
          <w:marBottom w:val="0"/>
          <w:divBdr>
            <w:top w:val="none" w:sz="0" w:space="0" w:color="auto"/>
            <w:left w:val="none" w:sz="0" w:space="0" w:color="auto"/>
            <w:bottom w:val="none" w:sz="0" w:space="0" w:color="auto"/>
            <w:right w:val="none" w:sz="0" w:space="0" w:color="auto"/>
          </w:divBdr>
        </w:div>
        <w:div w:id="802042681">
          <w:marLeft w:val="0"/>
          <w:marRight w:val="0"/>
          <w:marTop w:val="0"/>
          <w:marBottom w:val="0"/>
          <w:divBdr>
            <w:top w:val="none" w:sz="0" w:space="0" w:color="auto"/>
            <w:left w:val="none" w:sz="0" w:space="0" w:color="auto"/>
            <w:bottom w:val="none" w:sz="0" w:space="0" w:color="auto"/>
            <w:right w:val="none" w:sz="0" w:space="0" w:color="auto"/>
          </w:divBdr>
        </w:div>
        <w:div w:id="493881820">
          <w:marLeft w:val="0"/>
          <w:marRight w:val="0"/>
          <w:marTop w:val="0"/>
          <w:marBottom w:val="0"/>
          <w:divBdr>
            <w:top w:val="none" w:sz="0" w:space="0" w:color="auto"/>
            <w:left w:val="none" w:sz="0" w:space="0" w:color="auto"/>
            <w:bottom w:val="none" w:sz="0" w:space="0" w:color="auto"/>
            <w:right w:val="none" w:sz="0" w:space="0" w:color="auto"/>
          </w:divBdr>
        </w:div>
        <w:div w:id="932976947">
          <w:marLeft w:val="0"/>
          <w:marRight w:val="0"/>
          <w:marTop w:val="0"/>
          <w:marBottom w:val="0"/>
          <w:divBdr>
            <w:top w:val="none" w:sz="0" w:space="0" w:color="auto"/>
            <w:left w:val="none" w:sz="0" w:space="0" w:color="auto"/>
            <w:bottom w:val="none" w:sz="0" w:space="0" w:color="auto"/>
            <w:right w:val="none" w:sz="0" w:space="0" w:color="auto"/>
          </w:divBdr>
        </w:div>
        <w:div w:id="1536624100">
          <w:marLeft w:val="0"/>
          <w:marRight w:val="0"/>
          <w:marTop w:val="0"/>
          <w:marBottom w:val="0"/>
          <w:divBdr>
            <w:top w:val="none" w:sz="0" w:space="0" w:color="auto"/>
            <w:left w:val="none" w:sz="0" w:space="0" w:color="auto"/>
            <w:bottom w:val="none" w:sz="0" w:space="0" w:color="auto"/>
            <w:right w:val="none" w:sz="0" w:space="0" w:color="auto"/>
          </w:divBdr>
        </w:div>
        <w:div w:id="253520079">
          <w:marLeft w:val="0"/>
          <w:marRight w:val="0"/>
          <w:marTop w:val="0"/>
          <w:marBottom w:val="0"/>
          <w:divBdr>
            <w:top w:val="none" w:sz="0" w:space="0" w:color="auto"/>
            <w:left w:val="none" w:sz="0" w:space="0" w:color="auto"/>
            <w:bottom w:val="none" w:sz="0" w:space="0" w:color="auto"/>
            <w:right w:val="none" w:sz="0" w:space="0" w:color="auto"/>
          </w:divBdr>
        </w:div>
        <w:div w:id="2097440965">
          <w:marLeft w:val="0"/>
          <w:marRight w:val="0"/>
          <w:marTop w:val="0"/>
          <w:marBottom w:val="0"/>
          <w:divBdr>
            <w:top w:val="none" w:sz="0" w:space="0" w:color="auto"/>
            <w:left w:val="none" w:sz="0" w:space="0" w:color="auto"/>
            <w:bottom w:val="none" w:sz="0" w:space="0" w:color="auto"/>
            <w:right w:val="none" w:sz="0" w:space="0" w:color="auto"/>
          </w:divBdr>
        </w:div>
        <w:div w:id="1971014464">
          <w:marLeft w:val="0"/>
          <w:marRight w:val="0"/>
          <w:marTop w:val="0"/>
          <w:marBottom w:val="0"/>
          <w:divBdr>
            <w:top w:val="none" w:sz="0" w:space="0" w:color="auto"/>
            <w:left w:val="none" w:sz="0" w:space="0" w:color="auto"/>
            <w:bottom w:val="none" w:sz="0" w:space="0" w:color="auto"/>
            <w:right w:val="none" w:sz="0" w:space="0" w:color="auto"/>
          </w:divBdr>
        </w:div>
        <w:div w:id="1905723804">
          <w:marLeft w:val="0"/>
          <w:marRight w:val="0"/>
          <w:marTop w:val="0"/>
          <w:marBottom w:val="0"/>
          <w:divBdr>
            <w:top w:val="none" w:sz="0" w:space="0" w:color="auto"/>
            <w:left w:val="none" w:sz="0" w:space="0" w:color="auto"/>
            <w:bottom w:val="none" w:sz="0" w:space="0" w:color="auto"/>
            <w:right w:val="none" w:sz="0" w:space="0" w:color="auto"/>
          </w:divBdr>
        </w:div>
        <w:div w:id="750010494">
          <w:marLeft w:val="0"/>
          <w:marRight w:val="0"/>
          <w:marTop w:val="0"/>
          <w:marBottom w:val="0"/>
          <w:divBdr>
            <w:top w:val="none" w:sz="0" w:space="0" w:color="auto"/>
            <w:left w:val="none" w:sz="0" w:space="0" w:color="auto"/>
            <w:bottom w:val="none" w:sz="0" w:space="0" w:color="auto"/>
            <w:right w:val="none" w:sz="0" w:space="0" w:color="auto"/>
          </w:divBdr>
        </w:div>
        <w:div w:id="1134299875">
          <w:marLeft w:val="0"/>
          <w:marRight w:val="0"/>
          <w:marTop w:val="0"/>
          <w:marBottom w:val="0"/>
          <w:divBdr>
            <w:top w:val="none" w:sz="0" w:space="0" w:color="auto"/>
            <w:left w:val="none" w:sz="0" w:space="0" w:color="auto"/>
            <w:bottom w:val="none" w:sz="0" w:space="0" w:color="auto"/>
            <w:right w:val="none" w:sz="0" w:space="0" w:color="auto"/>
          </w:divBdr>
        </w:div>
        <w:div w:id="958952721">
          <w:marLeft w:val="0"/>
          <w:marRight w:val="0"/>
          <w:marTop w:val="0"/>
          <w:marBottom w:val="0"/>
          <w:divBdr>
            <w:top w:val="none" w:sz="0" w:space="0" w:color="auto"/>
            <w:left w:val="none" w:sz="0" w:space="0" w:color="auto"/>
            <w:bottom w:val="none" w:sz="0" w:space="0" w:color="auto"/>
            <w:right w:val="none" w:sz="0" w:space="0" w:color="auto"/>
          </w:divBdr>
        </w:div>
        <w:div w:id="682173684">
          <w:marLeft w:val="0"/>
          <w:marRight w:val="0"/>
          <w:marTop w:val="0"/>
          <w:marBottom w:val="0"/>
          <w:divBdr>
            <w:top w:val="none" w:sz="0" w:space="0" w:color="auto"/>
            <w:left w:val="none" w:sz="0" w:space="0" w:color="auto"/>
            <w:bottom w:val="none" w:sz="0" w:space="0" w:color="auto"/>
            <w:right w:val="none" w:sz="0" w:space="0" w:color="auto"/>
          </w:divBdr>
        </w:div>
        <w:div w:id="1187719249">
          <w:marLeft w:val="0"/>
          <w:marRight w:val="0"/>
          <w:marTop w:val="0"/>
          <w:marBottom w:val="0"/>
          <w:divBdr>
            <w:top w:val="none" w:sz="0" w:space="0" w:color="auto"/>
            <w:left w:val="none" w:sz="0" w:space="0" w:color="auto"/>
            <w:bottom w:val="none" w:sz="0" w:space="0" w:color="auto"/>
            <w:right w:val="none" w:sz="0" w:space="0" w:color="auto"/>
          </w:divBdr>
        </w:div>
        <w:div w:id="1060403799">
          <w:marLeft w:val="0"/>
          <w:marRight w:val="0"/>
          <w:marTop w:val="0"/>
          <w:marBottom w:val="0"/>
          <w:divBdr>
            <w:top w:val="none" w:sz="0" w:space="0" w:color="auto"/>
            <w:left w:val="none" w:sz="0" w:space="0" w:color="auto"/>
            <w:bottom w:val="none" w:sz="0" w:space="0" w:color="auto"/>
            <w:right w:val="none" w:sz="0" w:space="0" w:color="auto"/>
          </w:divBdr>
        </w:div>
        <w:div w:id="48307000">
          <w:marLeft w:val="0"/>
          <w:marRight w:val="0"/>
          <w:marTop w:val="0"/>
          <w:marBottom w:val="0"/>
          <w:divBdr>
            <w:top w:val="none" w:sz="0" w:space="0" w:color="auto"/>
            <w:left w:val="none" w:sz="0" w:space="0" w:color="auto"/>
            <w:bottom w:val="none" w:sz="0" w:space="0" w:color="auto"/>
            <w:right w:val="none" w:sz="0" w:space="0" w:color="auto"/>
          </w:divBdr>
        </w:div>
        <w:div w:id="1443457445">
          <w:marLeft w:val="0"/>
          <w:marRight w:val="0"/>
          <w:marTop w:val="0"/>
          <w:marBottom w:val="0"/>
          <w:divBdr>
            <w:top w:val="none" w:sz="0" w:space="0" w:color="auto"/>
            <w:left w:val="none" w:sz="0" w:space="0" w:color="auto"/>
            <w:bottom w:val="none" w:sz="0" w:space="0" w:color="auto"/>
            <w:right w:val="none" w:sz="0" w:space="0" w:color="auto"/>
          </w:divBdr>
        </w:div>
      </w:divsChild>
    </w:div>
    <w:div w:id="486435385">
      <w:bodyDiv w:val="1"/>
      <w:marLeft w:val="0"/>
      <w:marRight w:val="0"/>
      <w:marTop w:val="0"/>
      <w:marBottom w:val="0"/>
      <w:divBdr>
        <w:top w:val="none" w:sz="0" w:space="0" w:color="auto"/>
        <w:left w:val="none" w:sz="0" w:space="0" w:color="auto"/>
        <w:bottom w:val="none" w:sz="0" w:space="0" w:color="auto"/>
        <w:right w:val="none" w:sz="0" w:space="0" w:color="auto"/>
      </w:divBdr>
      <w:divsChild>
        <w:div w:id="1096049335">
          <w:marLeft w:val="0"/>
          <w:marRight w:val="0"/>
          <w:marTop w:val="0"/>
          <w:marBottom w:val="0"/>
          <w:divBdr>
            <w:top w:val="none" w:sz="0" w:space="0" w:color="auto"/>
            <w:left w:val="none" w:sz="0" w:space="0" w:color="auto"/>
            <w:bottom w:val="none" w:sz="0" w:space="0" w:color="auto"/>
            <w:right w:val="none" w:sz="0" w:space="0" w:color="auto"/>
          </w:divBdr>
        </w:div>
        <w:div w:id="767887394">
          <w:marLeft w:val="0"/>
          <w:marRight w:val="0"/>
          <w:marTop w:val="0"/>
          <w:marBottom w:val="0"/>
          <w:divBdr>
            <w:top w:val="none" w:sz="0" w:space="0" w:color="auto"/>
            <w:left w:val="none" w:sz="0" w:space="0" w:color="auto"/>
            <w:bottom w:val="none" w:sz="0" w:space="0" w:color="auto"/>
            <w:right w:val="none" w:sz="0" w:space="0" w:color="auto"/>
          </w:divBdr>
        </w:div>
      </w:divsChild>
    </w:div>
    <w:div w:id="487747152">
      <w:bodyDiv w:val="1"/>
      <w:marLeft w:val="0"/>
      <w:marRight w:val="0"/>
      <w:marTop w:val="0"/>
      <w:marBottom w:val="0"/>
      <w:divBdr>
        <w:top w:val="none" w:sz="0" w:space="0" w:color="auto"/>
        <w:left w:val="none" w:sz="0" w:space="0" w:color="auto"/>
        <w:bottom w:val="none" w:sz="0" w:space="0" w:color="auto"/>
        <w:right w:val="none" w:sz="0" w:space="0" w:color="auto"/>
      </w:divBdr>
      <w:divsChild>
        <w:div w:id="1679041305">
          <w:marLeft w:val="0"/>
          <w:marRight w:val="0"/>
          <w:marTop w:val="0"/>
          <w:marBottom w:val="0"/>
          <w:divBdr>
            <w:top w:val="none" w:sz="0" w:space="0" w:color="auto"/>
            <w:left w:val="none" w:sz="0" w:space="0" w:color="auto"/>
            <w:bottom w:val="none" w:sz="0" w:space="0" w:color="auto"/>
            <w:right w:val="none" w:sz="0" w:space="0" w:color="auto"/>
          </w:divBdr>
        </w:div>
        <w:div w:id="1989632795">
          <w:marLeft w:val="0"/>
          <w:marRight w:val="0"/>
          <w:marTop w:val="0"/>
          <w:marBottom w:val="0"/>
          <w:divBdr>
            <w:top w:val="none" w:sz="0" w:space="0" w:color="auto"/>
            <w:left w:val="none" w:sz="0" w:space="0" w:color="auto"/>
            <w:bottom w:val="none" w:sz="0" w:space="0" w:color="auto"/>
            <w:right w:val="none" w:sz="0" w:space="0" w:color="auto"/>
          </w:divBdr>
        </w:div>
        <w:div w:id="393284231">
          <w:marLeft w:val="0"/>
          <w:marRight w:val="0"/>
          <w:marTop w:val="0"/>
          <w:marBottom w:val="0"/>
          <w:divBdr>
            <w:top w:val="none" w:sz="0" w:space="0" w:color="auto"/>
            <w:left w:val="none" w:sz="0" w:space="0" w:color="auto"/>
            <w:bottom w:val="none" w:sz="0" w:space="0" w:color="auto"/>
            <w:right w:val="none" w:sz="0" w:space="0" w:color="auto"/>
          </w:divBdr>
        </w:div>
        <w:div w:id="1847086416">
          <w:marLeft w:val="0"/>
          <w:marRight w:val="0"/>
          <w:marTop w:val="0"/>
          <w:marBottom w:val="0"/>
          <w:divBdr>
            <w:top w:val="none" w:sz="0" w:space="0" w:color="auto"/>
            <w:left w:val="none" w:sz="0" w:space="0" w:color="auto"/>
            <w:bottom w:val="none" w:sz="0" w:space="0" w:color="auto"/>
            <w:right w:val="none" w:sz="0" w:space="0" w:color="auto"/>
          </w:divBdr>
        </w:div>
      </w:divsChild>
    </w:div>
    <w:div w:id="505749477">
      <w:bodyDiv w:val="1"/>
      <w:marLeft w:val="0"/>
      <w:marRight w:val="0"/>
      <w:marTop w:val="0"/>
      <w:marBottom w:val="0"/>
      <w:divBdr>
        <w:top w:val="none" w:sz="0" w:space="0" w:color="auto"/>
        <w:left w:val="none" w:sz="0" w:space="0" w:color="auto"/>
        <w:bottom w:val="none" w:sz="0" w:space="0" w:color="auto"/>
        <w:right w:val="none" w:sz="0" w:space="0" w:color="auto"/>
      </w:divBdr>
    </w:div>
    <w:div w:id="567300074">
      <w:bodyDiv w:val="1"/>
      <w:marLeft w:val="0"/>
      <w:marRight w:val="0"/>
      <w:marTop w:val="0"/>
      <w:marBottom w:val="0"/>
      <w:divBdr>
        <w:top w:val="none" w:sz="0" w:space="0" w:color="auto"/>
        <w:left w:val="none" w:sz="0" w:space="0" w:color="auto"/>
        <w:bottom w:val="none" w:sz="0" w:space="0" w:color="auto"/>
        <w:right w:val="none" w:sz="0" w:space="0" w:color="auto"/>
      </w:divBdr>
    </w:div>
    <w:div w:id="569190679">
      <w:bodyDiv w:val="1"/>
      <w:marLeft w:val="0"/>
      <w:marRight w:val="0"/>
      <w:marTop w:val="0"/>
      <w:marBottom w:val="0"/>
      <w:divBdr>
        <w:top w:val="none" w:sz="0" w:space="0" w:color="auto"/>
        <w:left w:val="none" w:sz="0" w:space="0" w:color="auto"/>
        <w:bottom w:val="none" w:sz="0" w:space="0" w:color="auto"/>
        <w:right w:val="none" w:sz="0" w:space="0" w:color="auto"/>
      </w:divBdr>
      <w:divsChild>
        <w:div w:id="1615207687">
          <w:marLeft w:val="0"/>
          <w:marRight w:val="0"/>
          <w:marTop w:val="0"/>
          <w:marBottom w:val="0"/>
          <w:divBdr>
            <w:top w:val="none" w:sz="0" w:space="0" w:color="auto"/>
            <w:left w:val="none" w:sz="0" w:space="0" w:color="auto"/>
            <w:bottom w:val="none" w:sz="0" w:space="0" w:color="auto"/>
            <w:right w:val="none" w:sz="0" w:space="0" w:color="auto"/>
          </w:divBdr>
        </w:div>
        <w:div w:id="767509775">
          <w:marLeft w:val="0"/>
          <w:marRight w:val="0"/>
          <w:marTop w:val="0"/>
          <w:marBottom w:val="0"/>
          <w:divBdr>
            <w:top w:val="none" w:sz="0" w:space="0" w:color="auto"/>
            <w:left w:val="none" w:sz="0" w:space="0" w:color="auto"/>
            <w:bottom w:val="none" w:sz="0" w:space="0" w:color="auto"/>
            <w:right w:val="none" w:sz="0" w:space="0" w:color="auto"/>
          </w:divBdr>
        </w:div>
        <w:div w:id="1968199320">
          <w:marLeft w:val="0"/>
          <w:marRight w:val="0"/>
          <w:marTop w:val="0"/>
          <w:marBottom w:val="0"/>
          <w:divBdr>
            <w:top w:val="none" w:sz="0" w:space="0" w:color="auto"/>
            <w:left w:val="none" w:sz="0" w:space="0" w:color="auto"/>
            <w:bottom w:val="none" w:sz="0" w:space="0" w:color="auto"/>
            <w:right w:val="none" w:sz="0" w:space="0" w:color="auto"/>
          </w:divBdr>
        </w:div>
        <w:div w:id="877009441">
          <w:marLeft w:val="0"/>
          <w:marRight w:val="0"/>
          <w:marTop w:val="0"/>
          <w:marBottom w:val="0"/>
          <w:divBdr>
            <w:top w:val="none" w:sz="0" w:space="0" w:color="auto"/>
            <w:left w:val="none" w:sz="0" w:space="0" w:color="auto"/>
            <w:bottom w:val="none" w:sz="0" w:space="0" w:color="auto"/>
            <w:right w:val="none" w:sz="0" w:space="0" w:color="auto"/>
          </w:divBdr>
        </w:div>
        <w:div w:id="1781870516">
          <w:marLeft w:val="0"/>
          <w:marRight w:val="0"/>
          <w:marTop w:val="0"/>
          <w:marBottom w:val="0"/>
          <w:divBdr>
            <w:top w:val="none" w:sz="0" w:space="0" w:color="auto"/>
            <w:left w:val="none" w:sz="0" w:space="0" w:color="auto"/>
            <w:bottom w:val="none" w:sz="0" w:space="0" w:color="auto"/>
            <w:right w:val="none" w:sz="0" w:space="0" w:color="auto"/>
          </w:divBdr>
        </w:div>
        <w:div w:id="399982245">
          <w:marLeft w:val="0"/>
          <w:marRight w:val="0"/>
          <w:marTop w:val="0"/>
          <w:marBottom w:val="0"/>
          <w:divBdr>
            <w:top w:val="none" w:sz="0" w:space="0" w:color="auto"/>
            <w:left w:val="none" w:sz="0" w:space="0" w:color="auto"/>
            <w:bottom w:val="none" w:sz="0" w:space="0" w:color="auto"/>
            <w:right w:val="none" w:sz="0" w:space="0" w:color="auto"/>
          </w:divBdr>
        </w:div>
        <w:div w:id="1524171890">
          <w:marLeft w:val="0"/>
          <w:marRight w:val="0"/>
          <w:marTop w:val="0"/>
          <w:marBottom w:val="0"/>
          <w:divBdr>
            <w:top w:val="none" w:sz="0" w:space="0" w:color="auto"/>
            <w:left w:val="none" w:sz="0" w:space="0" w:color="auto"/>
            <w:bottom w:val="none" w:sz="0" w:space="0" w:color="auto"/>
            <w:right w:val="none" w:sz="0" w:space="0" w:color="auto"/>
          </w:divBdr>
        </w:div>
        <w:div w:id="257754046">
          <w:marLeft w:val="0"/>
          <w:marRight w:val="0"/>
          <w:marTop w:val="0"/>
          <w:marBottom w:val="0"/>
          <w:divBdr>
            <w:top w:val="none" w:sz="0" w:space="0" w:color="auto"/>
            <w:left w:val="none" w:sz="0" w:space="0" w:color="auto"/>
            <w:bottom w:val="none" w:sz="0" w:space="0" w:color="auto"/>
            <w:right w:val="none" w:sz="0" w:space="0" w:color="auto"/>
          </w:divBdr>
        </w:div>
        <w:div w:id="191000173">
          <w:marLeft w:val="0"/>
          <w:marRight w:val="0"/>
          <w:marTop w:val="0"/>
          <w:marBottom w:val="0"/>
          <w:divBdr>
            <w:top w:val="none" w:sz="0" w:space="0" w:color="auto"/>
            <w:left w:val="none" w:sz="0" w:space="0" w:color="auto"/>
            <w:bottom w:val="none" w:sz="0" w:space="0" w:color="auto"/>
            <w:right w:val="none" w:sz="0" w:space="0" w:color="auto"/>
          </w:divBdr>
        </w:div>
        <w:div w:id="30570945">
          <w:marLeft w:val="0"/>
          <w:marRight w:val="0"/>
          <w:marTop w:val="0"/>
          <w:marBottom w:val="0"/>
          <w:divBdr>
            <w:top w:val="none" w:sz="0" w:space="0" w:color="auto"/>
            <w:left w:val="none" w:sz="0" w:space="0" w:color="auto"/>
            <w:bottom w:val="none" w:sz="0" w:space="0" w:color="auto"/>
            <w:right w:val="none" w:sz="0" w:space="0" w:color="auto"/>
          </w:divBdr>
        </w:div>
        <w:div w:id="364332999">
          <w:marLeft w:val="0"/>
          <w:marRight w:val="0"/>
          <w:marTop w:val="0"/>
          <w:marBottom w:val="0"/>
          <w:divBdr>
            <w:top w:val="none" w:sz="0" w:space="0" w:color="auto"/>
            <w:left w:val="none" w:sz="0" w:space="0" w:color="auto"/>
            <w:bottom w:val="none" w:sz="0" w:space="0" w:color="auto"/>
            <w:right w:val="none" w:sz="0" w:space="0" w:color="auto"/>
          </w:divBdr>
        </w:div>
        <w:div w:id="1065495372">
          <w:marLeft w:val="0"/>
          <w:marRight w:val="0"/>
          <w:marTop w:val="0"/>
          <w:marBottom w:val="0"/>
          <w:divBdr>
            <w:top w:val="none" w:sz="0" w:space="0" w:color="auto"/>
            <w:left w:val="none" w:sz="0" w:space="0" w:color="auto"/>
            <w:bottom w:val="none" w:sz="0" w:space="0" w:color="auto"/>
            <w:right w:val="none" w:sz="0" w:space="0" w:color="auto"/>
          </w:divBdr>
        </w:div>
        <w:div w:id="344480135">
          <w:marLeft w:val="0"/>
          <w:marRight w:val="0"/>
          <w:marTop w:val="0"/>
          <w:marBottom w:val="0"/>
          <w:divBdr>
            <w:top w:val="none" w:sz="0" w:space="0" w:color="auto"/>
            <w:left w:val="none" w:sz="0" w:space="0" w:color="auto"/>
            <w:bottom w:val="none" w:sz="0" w:space="0" w:color="auto"/>
            <w:right w:val="none" w:sz="0" w:space="0" w:color="auto"/>
          </w:divBdr>
        </w:div>
      </w:divsChild>
    </w:div>
    <w:div w:id="599341817">
      <w:bodyDiv w:val="1"/>
      <w:marLeft w:val="0"/>
      <w:marRight w:val="0"/>
      <w:marTop w:val="0"/>
      <w:marBottom w:val="0"/>
      <w:divBdr>
        <w:top w:val="none" w:sz="0" w:space="0" w:color="auto"/>
        <w:left w:val="none" w:sz="0" w:space="0" w:color="auto"/>
        <w:bottom w:val="none" w:sz="0" w:space="0" w:color="auto"/>
        <w:right w:val="none" w:sz="0" w:space="0" w:color="auto"/>
      </w:divBdr>
    </w:div>
    <w:div w:id="786777560">
      <w:bodyDiv w:val="1"/>
      <w:marLeft w:val="0"/>
      <w:marRight w:val="0"/>
      <w:marTop w:val="0"/>
      <w:marBottom w:val="0"/>
      <w:divBdr>
        <w:top w:val="none" w:sz="0" w:space="0" w:color="auto"/>
        <w:left w:val="none" w:sz="0" w:space="0" w:color="auto"/>
        <w:bottom w:val="none" w:sz="0" w:space="0" w:color="auto"/>
        <w:right w:val="none" w:sz="0" w:space="0" w:color="auto"/>
      </w:divBdr>
      <w:divsChild>
        <w:div w:id="169561470">
          <w:marLeft w:val="0"/>
          <w:marRight w:val="0"/>
          <w:marTop w:val="0"/>
          <w:marBottom w:val="0"/>
          <w:divBdr>
            <w:top w:val="none" w:sz="0" w:space="0" w:color="auto"/>
            <w:left w:val="none" w:sz="0" w:space="0" w:color="auto"/>
            <w:bottom w:val="none" w:sz="0" w:space="0" w:color="auto"/>
            <w:right w:val="none" w:sz="0" w:space="0" w:color="auto"/>
          </w:divBdr>
        </w:div>
        <w:div w:id="1744527321">
          <w:marLeft w:val="0"/>
          <w:marRight w:val="0"/>
          <w:marTop w:val="0"/>
          <w:marBottom w:val="0"/>
          <w:divBdr>
            <w:top w:val="none" w:sz="0" w:space="0" w:color="auto"/>
            <w:left w:val="none" w:sz="0" w:space="0" w:color="auto"/>
            <w:bottom w:val="none" w:sz="0" w:space="0" w:color="auto"/>
            <w:right w:val="none" w:sz="0" w:space="0" w:color="auto"/>
          </w:divBdr>
        </w:div>
      </w:divsChild>
    </w:div>
    <w:div w:id="894584064">
      <w:bodyDiv w:val="1"/>
      <w:marLeft w:val="0"/>
      <w:marRight w:val="0"/>
      <w:marTop w:val="0"/>
      <w:marBottom w:val="0"/>
      <w:divBdr>
        <w:top w:val="none" w:sz="0" w:space="0" w:color="auto"/>
        <w:left w:val="none" w:sz="0" w:space="0" w:color="auto"/>
        <w:bottom w:val="none" w:sz="0" w:space="0" w:color="auto"/>
        <w:right w:val="none" w:sz="0" w:space="0" w:color="auto"/>
      </w:divBdr>
      <w:divsChild>
        <w:div w:id="527983608">
          <w:marLeft w:val="0"/>
          <w:marRight w:val="0"/>
          <w:marTop w:val="0"/>
          <w:marBottom w:val="0"/>
          <w:divBdr>
            <w:top w:val="none" w:sz="0" w:space="0" w:color="auto"/>
            <w:left w:val="none" w:sz="0" w:space="0" w:color="auto"/>
            <w:bottom w:val="none" w:sz="0" w:space="0" w:color="auto"/>
            <w:right w:val="none" w:sz="0" w:space="0" w:color="auto"/>
          </w:divBdr>
        </w:div>
        <w:div w:id="1263685369">
          <w:marLeft w:val="0"/>
          <w:marRight w:val="0"/>
          <w:marTop w:val="0"/>
          <w:marBottom w:val="0"/>
          <w:divBdr>
            <w:top w:val="none" w:sz="0" w:space="0" w:color="auto"/>
            <w:left w:val="none" w:sz="0" w:space="0" w:color="auto"/>
            <w:bottom w:val="none" w:sz="0" w:space="0" w:color="auto"/>
            <w:right w:val="none" w:sz="0" w:space="0" w:color="auto"/>
          </w:divBdr>
        </w:div>
        <w:div w:id="973800274">
          <w:marLeft w:val="0"/>
          <w:marRight w:val="0"/>
          <w:marTop w:val="0"/>
          <w:marBottom w:val="0"/>
          <w:divBdr>
            <w:top w:val="none" w:sz="0" w:space="0" w:color="auto"/>
            <w:left w:val="none" w:sz="0" w:space="0" w:color="auto"/>
            <w:bottom w:val="none" w:sz="0" w:space="0" w:color="auto"/>
            <w:right w:val="none" w:sz="0" w:space="0" w:color="auto"/>
          </w:divBdr>
        </w:div>
        <w:div w:id="1558324392">
          <w:marLeft w:val="0"/>
          <w:marRight w:val="0"/>
          <w:marTop w:val="0"/>
          <w:marBottom w:val="0"/>
          <w:divBdr>
            <w:top w:val="none" w:sz="0" w:space="0" w:color="auto"/>
            <w:left w:val="none" w:sz="0" w:space="0" w:color="auto"/>
            <w:bottom w:val="none" w:sz="0" w:space="0" w:color="auto"/>
            <w:right w:val="none" w:sz="0" w:space="0" w:color="auto"/>
          </w:divBdr>
        </w:div>
        <w:div w:id="1154613408">
          <w:marLeft w:val="0"/>
          <w:marRight w:val="0"/>
          <w:marTop w:val="0"/>
          <w:marBottom w:val="0"/>
          <w:divBdr>
            <w:top w:val="none" w:sz="0" w:space="0" w:color="auto"/>
            <w:left w:val="none" w:sz="0" w:space="0" w:color="auto"/>
            <w:bottom w:val="none" w:sz="0" w:space="0" w:color="auto"/>
            <w:right w:val="none" w:sz="0" w:space="0" w:color="auto"/>
          </w:divBdr>
        </w:div>
        <w:div w:id="250816182">
          <w:marLeft w:val="0"/>
          <w:marRight w:val="0"/>
          <w:marTop w:val="0"/>
          <w:marBottom w:val="0"/>
          <w:divBdr>
            <w:top w:val="none" w:sz="0" w:space="0" w:color="auto"/>
            <w:left w:val="none" w:sz="0" w:space="0" w:color="auto"/>
            <w:bottom w:val="none" w:sz="0" w:space="0" w:color="auto"/>
            <w:right w:val="none" w:sz="0" w:space="0" w:color="auto"/>
          </w:divBdr>
        </w:div>
        <w:div w:id="525753329">
          <w:marLeft w:val="0"/>
          <w:marRight w:val="0"/>
          <w:marTop w:val="0"/>
          <w:marBottom w:val="0"/>
          <w:divBdr>
            <w:top w:val="none" w:sz="0" w:space="0" w:color="auto"/>
            <w:left w:val="none" w:sz="0" w:space="0" w:color="auto"/>
            <w:bottom w:val="none" w:sz="0" w:space="0" w:color="auto"/>
            <w:right w:val="none" w:sz="0" w:space="0" w:color="auto"/>
          </w:divBdr>
        </w:div>
        <w:div w:id="1320576703">
          <w:marLeft w:val="0"/>
          <w:marRight w:val="0"/>
          <w:marTop w:val="0"/>
          <w:marBottom w:val="0"/>
          <w:divBdr>
            <w:top w:val="none" w:sz="0" w:space="0" w:color="auto"/>
            <w:left w:val="none" w:sz="0" w:space="0" w:color="auto"/>
            <w:bottom w:val="none" w:sz="0" w:space="0" w:color="auto"/>
            <w:right w:val="none" w:sz="0" w:space="0" w:color="auto"/>
          </w:divBdr>
        </w:div>
        <w:div w:id="1680811253">
          <w:marLeft w:val="0"/>
          <w:marRight w:val="0"/>
          <w:marTop w:val="0"/>
          <w:marBottom w:val="0"/>
          <w:divBdr>
            <w:top w:val="none" w:sz="0" w:space="0" w:color="auto"/>
            <w:left w:val="none" w:sz="0" w:space="0" w:color="auto"/>
            <w:bottom w:val="none" w:sz="0" w:space="0" w:color="auto"/>
            <w:right w:val="none" w:sz="0" w:space="0" w:color="auto"/>
          </w:divBdr>
        </w:div>
        <w:div w:id="1352490683">
          <w:marLeft w:val="0"/>
          <w:marRight w:val="0"/>
          <w:marTop w:val="0"/>
          <w:marBottom w:val="0"/>
          <w:divBdr>
            <w:top w:val="none" w:sz="0" w:space="0" w:color="auto"/>
            <w:left w:val="none" w:sz="0" w:space="0" w:color="auto"/>
            <w:bottom w:val="none" w:sz="0" w:space="0" w:color="auto"/>
            <w:right w:val="none" w:sz="0" w:space="0" w:color="auto"/>
          </w:divBdr>
        </w:div>
        <w:div w:id="1089547454">
          <w:marLeft w:val="0"/>
          <w:marRight w:val="0"/>
          <w:marTop w:val="0"/>
          <w:marBottom w:val="0"/>
          <w:divBdr>
            <w:top w:val="none" w:sz="0" w:space="0" w:color="auto"/>
            <w:left w:val="none" w:sz="0" w:space="0" w:color="auto"/>
            <w:bottom w:val="none" w:sz="0" w:space="0" w:color="auto"/>
            <w:right w:val="none" w:sz="0" w:space="0" w:color="auto"/>
          </w:divBdr>
        </w:div>
        <w:div w:id="2019235857">
          <w:marLeft w:val="0"/>
          <w:marRight w:val="0"/>
          <w:marTop w:val="0"/>
          <w:marBottom w:val="0"/>
          <w:divBdr>
            <w:top w:val="none" w:sz="0" w:space="0" w:color="auto"/>
            <w:left w:val="none" w:sz="0" w:space="0" w:color="auto"/>
            <w:bottom w:val="none" w:sz="0" w:space="0" w:color="auto"/>
            <w:right w:val="none" w:sz="0" w:space="0" w:color="auto"/>
          </w:divBdr>
        </w:div>
        <w:div w:id="1365252146">
          <w:marLeft w:val="0"/>
          <w:marRight w:val="0"/>
          <w:marTop w:val="0"/>
          <w:marBottom w:val="0"/>
          <w:divBdr>
            <w:top w:val="none" w:sz="0" w:space="0" w:color="auto"/>
            <w:left w:val="none" w:sz="0" w:space="0" w:color="auto"/>
            <w:bottom w:val="none" w:sz="0" w:space="0" w:color="auto"/>
            <w:right w:val="none" w:sz="0" w:space="0" w:color="auto"/>
          </w:divBdr>
        </w:div>
        <w:div w:id="1012148338">
          <w:marLeft w:val="0"/>
          <w:marRight w:val="0"/>
          <w:marTop w:val="0"/>
          <w:marBottom w:val="0"/>
          <w:divBdr>
            <w:top w:val="none" w:sz="0" w:space="0" w:color="auto"/>
            <w:left w:val="none" w:sz="0" w:space="0" w:color="auto"/>
            <w:bottom w:val="none" w:sz="0" w:space="0" w:color="auto"/>
            <w:right w:val="none" w:sz="0" w:space="0" w:color="auto"/>
          </w:divBdr>
        </w:div>
        <w:div w:id="838346357">
          <w:marLeft w:val="0"/>
          <w:marRight w:val="0"/>
          <w:marTop w:val="0"/>
          <w:marBottom w:val="0"/>
          <w:divBdr>
            <w:top w:val="none" w:sz="0" w:space="0" w:color="auto"/>
            <w:left w:val="none" w:sz="0" w:space="0" w:color="auto"/>
            <w:bottom w:val="none" w:sz="0" w:space="0" w:color="auto"/>
            <w:right w:val="none" w:sz="0" w:space="0" w:color="auto"/>
          </w:divBdr>
        </w:div>
        <w:div w:id="1923904090">
          <w:marLeft w:val="0"/>
          <w:marRight w:val="0"/>
          <w:marTop w:val="0"/>
          <w:marBottom w:val="0"/>
          <w:divBdr>
            <w:top w:val="none" w:sz="0" w:space="0" w:color="auto"/>
            <w:left w:val="none" w:sz="0" w:space="0" w:color="auto"/>
            <w:bottom w:val="none" w:sz="0" w:space="0" w:color="auto"/>
            <w:right w:val="none" w:sz="0" w:space="0" w:color="auto"/>
          </w:divBdr>
        </w:div>
        <w:div w:id="17589054">
          <w:marLeft w:val="0"/>
          <w:marRight w:val="0"/>
          <w:marTop w:val="0"/>
          <w:marBottom w:val="0"/>
          <w:divBdr>
            <w:top w:val="none" w:sz="0" w:space="0" w:color="auto"/>
            <w:left w:val="none" w:sz="0" w:space="0" w:color="auto"/>
            <w:bottom w:val="none" w:sz="0" w:space="0" w:color="auto"/>
            <w:right w:val="none" w:sz="0" w:space="0" w:color="auto"/>
          </w:divBdr>
        </w:div>
        <w:div w:id="1990162766">
          <w:marLeft w:val="0"/>
          <w:marRight w:val="0"/>
          <w:marTop w:val="0"/>
          <w:marBottom w:val="0"/>
          <w:divBdr>
            <w:top w:val="none" w:sz="0" w:space="0" w:color="auto"/>
            <w:left w:val="none" w:sz="0" w:space="0" w:color="auto"/>
            <w:bottom w:val="none" w:sz="0" w:space="0" w:color="auto"/>
            <w:right w:val="none" w:sz="0" w:space="0" w:color="auto"/>
          </w:divBdr>
        </w:div>
        <w:div w:id="1301619698">
          <w:marLeft w:val="0"/>
          <w:marRight w:val="0"/>
          <w:marTop w:val="0"/>
          <w:marBottom w:val="0"/>
          <w:divBdr>
            <w:top w:val="none" w:sz="0" w:space="0" w:color="auto"/>
            <w:left w:val="none" w:sz="0" w:space="0" w:color="auto"/>
            <w:bottom w:val="none" w:sz="0" w:space="0" w:color="auto"/>
            <w:right w:val="none" w:sz="0" w:space="0" w:color="auto"/>
          </w:divBdr>
        </w:div>
        <w:div w:id="376246216">
          <w:marLeft w:val="0"/>
          <w:marRight w:val="0"/>
          <w:marTop w:val="0"/>
          <w:marBottom w:val="0"/>
          <w:divBdr>
            <w:top w:val="none" w:sz="0" w:space="0" w:color="auto"/>
            <w:left w:val="none" w:sz="0" w:space="0" w:color="auto"/>
            <w:bottom w:val="none" w:sz="0" w:space="0" w:color="auto"/>
            <w:right w:val="none" w:sz="0" w:space="0" w:color="auto"/>
          </w:divBdr>
        </w:div>
        <w:div w:id="163859463">
          <w:marLeft w:val="0"/>
          <w:marRight w:val="0"/>
          <w:marTop w:val="0"/>
          <w:marBottom w:val="0"/>
          <w:divBdr>
            <w:top w:val="none" w:sz="0" w:space="0" w:color="auto"/>
            <w:left w:val="none" w:sz="0" w:space="0" w:color="auto"/>
            <w:bottom w:val="none" w:sz="0" w:space="0" w:color="auto"/>
            <w:right w:val="none" w:sz="0" w:space="0" w:color="auto"/>
          </w:divBdr>
        </w:div>
        <w:div w:id="1107506529">
          <w:marLeft w:val="0"/>
          <w:marRight w:val="0"/>
          <w:marTop w:val="0"/>
          <w:marBottom w:val="0"/>
          <w:divBdr>
            <w:top w:val="none" w:sz="0" w:space="0" w:color="auto"/>
            <w:left w:val="none" w:sz="0" w:space="0" w:color="auto"/>
            <w:bottom w:val="none" w:sz="0" w:space="0" w:color="auto"/>
            <w:right w:val="none" w:sz="0" w:space="0" w:color="auto"/>
          </w:divBdr>
        </w:div>
        <w:div w:id="1525946918">
          <w:marLeft w:val="0"/>
          <w:marRight w:val="0"/>
          <w:marTop w:val="0"/>
          <w:marBottom w:val="0"/>
          <w:divBdr>
            <w:top w:val="none" w:sz="0" w:space="0" w:color="auto"/>
            <w:left w:val="none" w:sz="0" w:space="0" w:color="auto"/>
            <w:bottom w:val="none" w:sz="0" w:space="0" w:color="auto"/>
            <w:right w:val="none" w:sz="0" w:space="0" w:color="auto"/>
          </w:divBdr>
        </w:div>
      </w:divsChild>
    </w:div>
    <w:div w:id="903372427">
      <w:bodyDiv w:val="1"/>
      <w:marLeft w:val="0"/>
      <w:marRight w:val="0"/>
      <w:marTop w:val="0"/>
      <w:marBottom w:val="0"/>
      <w:divBdr>
        <w:top w:val="none" w:sz="0" w:space="0" w:color="auto"/>
        <w:left w:val="none" w:sz="0" w:space="0" w:color="auto"/>
        <w:bottom w:val="none" w:sz="0" w:space="0" w:color="auto"/>
        <w:right w:val="none" w:sz="0" w:space="0" w:color="auto"/>
      </w:divBdr>
      <w:divsChild>
        <w:div w:id="1025445766">
          <w:marLeft w:val="0"/>
          <w:marRight w:val="0"/>
          <w:marTop w:val="0"/>
          <w:marBottom w:val="0"/>
          <w:divBdr>
            <w:top w:val="none" w:sz="0" w:space="0" w:color="auto"/>
            <w:left w:val="none" w:sz="0" w:space="0" w:color="auto"/>
            <w:bottom w:val="none" w:sz="0" w:space="0" w:color="auto"/>
            <w:right w:val="none" w:sz="0" w:space="0" w:color="auto"/>
          </w:divBdr>
        </w:div>
        <w:div w:id="507135351">
          <w:marLeft w:val="0"/>
          <w:marRight w:val="0"/>
          <w:marTop w:val="0"/>
          <w:marBottom w:val="0"/>
          <w:divBdr>
            <w:top w:val="none" w:sz="0" w:space="0" w:color="auto"/>
            <w:left w:val="none" w:sz="0" w:space="0" w:color="auto"/>
            <w:bottom w:val="none" w:sz="0" w:space="0" w:color="auto"/>
            <w:right w:val="none" w:sz="0" w:space="0" w:color="auto"/>
          </w:divBdr>
        </w:div>
        <w:div w:id="224269072">
          <w:marLeft w:val="0"/>
          <w:marRight w:val="0"/>
          <w:marTop w:val="0"/>
          <w:marBottom w:val="0"/>
          <w:divBdr>
            <w:top w:val="none" w:sz="0" w:space="0" w:color="auto"/>
            <w:left w:val="none" w:sz="0" w:space="0" w:color="auto"/>
            <w:bottom w:val="none" w:sz="0" w:space="0" w:color="auto"/>
            <w:right w:val="none" w:sz="0" w:space="0" w:color="auto"/>
          </w:divBdr>
        </w:div>
        <w:div w:id="1610505355">
          <w:marLeft w:val="0"/>
          <w:marRight w:val="0"/>
          <w:marTop w:val="0"/>
          <w:marBottom w:val="0"/>
          <w:divBdr>
            <w:top w:val="none" w:sz="0" w:space="0" w:color="auto"/>
            <w:left w:val="none" w:sz="0" w:space="0" w:color="auto"/>
            <w:bottom w:val="none" w:sz="0" w:space="0" w:color="auto"/>
            <w:right w:val="none" w:sz="0" w:space="0" w:color="auto"/>
          </w:divBdr>
        </w:div>
        <w:div w:id="1802265760">
          <w:marLeft w:val="0"/>
          <w:marRight w:val="0"/>
          <w:marTop w:val="0"/>
          <w:marBottom w:val="0"/>
          <w:divBdr>
            <w:top w:val="none" w:sz="0" w:space="0" w:color="auto"/>
            <w:left w:val="none" w:sz="0" w:space="0" w:color="auto"/>
            <w:bottom w:val="none" w:sz="0" w:space="0" w:color="auto"/>
            <w:right w:val="none" w:sz="0" w:space="0" w:color="auto"/>
          </w:divBdr>
        </w:div>
        <w:div w:id="1924214877">
          <w:marLeft w:val="0"/>
          <w:marRight w:val="0"/>
          <w:marTop w:val="0"/>
          <w:marBottom w:val="0"/>
          <w:divBdr>
            <w:top w:val="none" w:sz="0" w:space="0" w:color="auto"/>
            <w:left w:val="none" w:sz="0" w:space="0" w:color="auto"/>
            <w:bottom w:val="none" w:sz="0" w:space="0" w:color="auto"/>
            <w:right w:val="none" w:sz="0" w:space="0" w:color="auto"/>
          </w:divBdr>
        </w:div>
        <w:div w:id="2011323655">
          <w:marLeft w:val="0"/>
          <w:marRight w:val="0"/>
          <w:marTop w:val="0"/>
          <w:marBottom w:val="0"/>
          <w:divBdr>
            <w:top w:val="none" w:sz="0" w:space="0" w:color="auto"/>
            <w:left w:val="none" w:sz="0" w:space="0" w:color="auto"/>
            <w:bottom w:val="none" w:sz="0" w:space="0" w:color="auto"/>
            <w:right w:val="none" w:sz="0" w:space="0" w:color="auto"/>
          </w:divBdr>
        </w:div>
        <w:div w:id="144588184">
          <w:marLeft w:val="0"/>
          <w:marRight w:val="0"/>
          <w:marTop w:val="0"/>
          <w:marBottom w:val="0"/>
          <w:divBdr>
            <w:top w:val="none" w:sz="0" w:space="0" w:color="auto"/>
            <w:left w:val="none" w:sz="0" w:space="0" w:color="auto"/>
            <w:bottom w:val="none" w:sz="0" w:space="0" w:color="auto"/>
            <w:right w:val="none" w:sz="0" w:space="0" w:color="auto"/>
          </w:divBdr>
        </w:div>
        <w:div w:id="2111464369">
          <w:marLeft w:val="0"/>
          <w:marRight w:val="0"/>
          <w:marTop w:val="0"/>
          <w:marBottom w:val="0"/>
          <w:divBdr>
            <w:top w:val="none" w:sz="0" w:space="0" w:color="auto"/>
            <w:left w:val="none" w:sz="0" w:space="0" w:color="auto"/>
            <w:bottom w:val="none" w:sz="0" w:space="0" w:color="auto"/>
            <w:right w:val="none" w:sz="0" w:space="0" w:color="auto"/>
          </w:divBdr>
        </w:div>
        <w:div w:id="599799047">
          <w:marLeft w:val="0"/>
          <w:marRight w:val="0"/>
          <w:marTop w:val="0"/>
          <w:marBottom w:val="0"/>
          <w:divBdr>
            <w:top w:val="none" w:sz="0" w:space="0" w:color="auto"/>
            <w:left w:val="none" w:sz="0" w:space="0" w:color="auto"/>
            <w:bottom w:val="none" w:sz="0" w:space="0" w:color="auto"/>
            <w:right w:val="none" w:sz="0" w:space="0" w:color="auto"/>
          </w:divBdr>
        </w:div>
        <w:div w:id="1654068148">
          <w:marLeft w:val="0"/>
          <w:marRight w:val="0"/>
          <w:marTop w:val="0"/>
          <w:marBottom w:val="0"/>
          <w:divBdr>
            <w:top w:val="none" w:sz="0" w:space="0" w:color="auto"/>
            <w:left w:val="none" w:sz="0" w:space="0" w:color="auto"/>
            <w:bottom w:val="none" w:sz="0" w:space="0" w:color="auto"/>
            <w:right w:val="none" w:sz="0" w:space="0" w:color="auto"/>
          </w:divBdr>
        </w:div>
        <w:div w:id="1708875602">
          <w:marLeft w:val="0"/>
          <w:marRight w:val="0"/>
          <w:marTop w:val="0"/>
          <w:marBottom w:val="0"/>
          <w:divBdr>
            <w:top w:val="none" w:sz="0" w:space="0" w:color="auto"/>
            <w:left w:val="none" w:sz="0" w:space="0" w:color="auto"/>
            <w:bottom w:val="none" w:sz="0" w:space="0" w:color="auto"/>
            <w:right w:val="none" w:sz="0" w:space="0" w:color="auto"/>
          </w:divBdr>
        </w:div>
        <w:div w:id="1746369803">
          <w:marLeft w:val="0"/>
          <w:marRight w:val="0"/>
          <w:marTop w:val="0"/>
          <w:marBottom w:val="0"/>
          <w:divBdr>
            <w:top w:val="none" w:sz="0" w:space="0" w:color="auto"/>
            <w:left w:val="none" w:sz="0" w:space="0" w:color="auto"/>
            <w:bottom w:val="none" w:sz="0" w:space="0" w:color="auto"/>
            <w:right w:val="none" w:sz="0" w:space="0" w:color="auto"/>
          </w:divBdr>
        </w:div>
        <w:div w:id="1101755639">
          <w:marLeft w:val="0"/>
          <w:marRight w:val="0"/>
          <w:marTop w:val="0"/>
          <w:marBottom w:val="0"/>
          <w:divBdr>
            <w:top w:val="none" w:sz="0" w:space="0" w:color="auto"/>
            <w:left w:val="none" w:sz="0" w:space="0" w:color="auto"/>
            <w:bottom w:val="none" w:sz="0" w:space="0" w:color="auto"/>
            <w:right w:val="none" w:sz="0" w:space="0" w:color="auto"/>
          </w:divBdr>
        </w:div>
        <w:div w:id="1264536790">
          <w:marLeft w:val="0"/>
          <w:marRight w:val="0"/>
          <w:marTop w:val="0"/>
          <w:marBottom w:val="0"/>
          <w:divBdr>
            <w:top w:val="none" w:sz="0" w:space="0" w:color="auto"/>
            <w:left w:val="none" w:sz="0" w:space="0" w:color="auto"/>
            <w:bottom w:val="none" w:sz="0" w:space="0" w:color="auto"/>
            <w:right w:val="none" w:sz="0" w:space="0" w:color="auto"/>
          </w:divBdr>
        </w:div>
        <w:div w:id="1113745416">
          <w:marLeft w:val="0"/>
          <w:marRight w:val="0"/>
          <w:marTop w:val="0"/>
          <w:marBottom w:val="0"/>
          <w:divBdr>
            <w:top w:val="none" w:sz="0" w:space="0" w:color="auto"/>
            <w:left w:val="none" w:sz="0" w:space="0" w:color="auto"/>
            <w:bottom w:val="none" w:sz="0" w:space="0" w:color="auto"/>
            <w:right w:val="none" w:sz="0" w:space="0" w:color="auto"/>
          </w:divBdr>
        </w:div>
        <w:div w:id="371198883">
          <w:marLeft w:val="0"/>
          <w:marRight w:val="0"/>
          <w:marTop w:val="0"/>
          <w:marBottom w:val="0"/>
          <w:divBdr>
            <w:top w:val="none" w:sz="0" w:space="0" w:color="auto"/>
            <w:left w:val="none" w:sz="0" w:space="0" w:color="auto"/>
            <w:bottom w:val="none" w:sz="0" w:space="0" w:color="auto"/>
            <w:right w:val="none" w:sz="0" w:space="0" w:color="auto"/>
          </w:divBdr>
        </w:div>
        <w:div w:id="132917856">
          <w:marLeft w:val="0"/>
          <w:marRight w:val="0"/>
          <w:marTop w:val="0"/>
          <w:marBottom w:val="0"/>
          <w:divBdr>
            <w:top w:val="none" w:sz="0" w:space="0" w:color="auto"/>
            <w:left w:val="none" w:sz="0" w:space="0" w:color="auto"/>
            <w:bottom w:val="none" w:sz="0" w:space="0" w:color="auto"/>
            <w:right w:val="none" w:sz="0" w:space="0" w:color="auto"/>
          </w:divBdr>
        </w:div>
        <w:div w:id="1094665120">
          <w:marLeft w:val="0"/>
          <w:marRight w:val="0"/>
          <w:marTop w:val="0"/>
          <w:marBottom w:val="0"/>
          <w:divBdr>
            <w:top w:val="none" w:sz="0" w:space="0" w:color="auto"/>
            <w:left w:val="none" w:sz="0" w:space="0" w:color="auto"/>
            <w:bottom w:val="none" w:sz="0" w:space="0" w:color="auto"/>
            <w:right w:val="none" w:sz="0" w:space="0" w:color="auto"/>
          </w:divBdr>
        </w:div>
        <w:div w:id="1750931272">
          <w:marLeft w:val="0"/>
          <w:marRight w:val="0"/>
          <w:marTop w:val="0"/>
          <w:marBottom w:val="0"/>
          <w:divBdr>
            <w:top w:val="none" w:sz="0" w:space="0" w:color="auto"/>
            <w:left w:val="none" w:sz="0" w:space="0" w:color="auto"/>
            <w:bottom w:val="none" w:sz="0" w:space="0" w:color="auto"/>
            <w:right w:val="none" w:sz="0" w:space="0" w:color="auto"/>
          </w:divBdr>
        </w:div>
      </w:divsChild>
    </w:div>
    <w:div w:id="1059478407">
      <w:bodyDiv w:val="1"/>
      <w:marLeft w:val="0"/>
      <w:marRight w:val="0"/>
      <w:marTop w:val="0"/>
      <w:marBottom w:val="0"/>
      <w:divBdr>
        <w:top w:val="none" w:sz="0" w:space="0" w:color="auto"/>
        <w:left w:val="none" w:sz="0" w:space="0" w:color="auto"/>
        <w:bottom w:val="none" w:sz="0" w:space="0" w:color="auto"/>
        <w:right w:val="none" w:sz="0" w:space="0" w:color="auto"/>
      </w:divBdr>
      <w:divsChild>
        <w:div w:id="1478565963">
          <w:marLeft w:val="0"/>
          <w:marRight w:val="0"/>
          <w:marTop w:val="0"/>
          <w:marBottom w:val="0"/>
          <w:divBdr>
            <w:top w:val="none" w:sz="0" w:space="0" w:color="auto"/>
            <w:left w:val="none" w:sz="0" w:space="0" w:color="auto"/>
            <w:bottom w:val="none" w:sz="0" w:space="0" w:color="auto"/>
            <w:right w:val="none" w:sz="0" w:space="0" w:color="auto"/>
          </w:divBdr>
        </w:div>
        <w:div w:id="1890454468">
          <w:marLeft w:val="0"/>
          <w:marRight w:val="0"/>
          <w:marTop w:val="0"/>
          <w:marBottom w:val="0"/>
          <w:divBdr>
            <w:top w:val="none" w:sz="0" w:space="0" w:color="auto"/>
            <w:left w:val="none" w:sz="0" w:space="0" w:color="auto"/>
            <w:bottom w:val="none" w:sz="0" w:space="0" w:color="auto"/>
            <w:right w:val="none" w:sz="0" w:space="0" w:color="auto"/>
          </w:divBdr>
        </w:div>
        <w:div w:id="1636250166">
          <w:marLeft w:val="0"/>
          <w:marRight w:val="0"/>
          <w:marTop w:val="0"/>
          <w:marBottom w:val="0"/>
          <w:divBdr>
            <w:top w:val="none" w:sz="0" w:space="0" w:color="auto"/>
            <w:left w:val="none" w:sz="0" w:space="0" w:color="auto"/>
            <w:bottom w:val="none" w:sz="0" w:space="0" w:color="auto"/>
            <w:right w:val="none" w:sz="0" w:space="0" w:color="auto"/>
          </w:divBdr>
        </w:div>
        <w:div w:id="1334842415">
          <w:marLeft w:val="0"/>
          <w:marRight w:val="0"/>
          <w:marTop w:val="0"/>
          <w:marBottom w:val="0"/>
          <w:divBdr>
            <w:top w:val="none" w:sz="0" w:space="0" w:color="auto"/>
            <w:left w:val="none" w:sz="0" w:space="0" w:color="auto"/>
            <w:bottom w:val="none" w:sz="0" w:space="0" w:color="auto"/>
            <w:right w:val="none" w:sz="0" w:space="0" w:color="auto"/>
          </w:divBdr>
        </w:div>
        <w:div w:id="1513836291">
          <w:marLeft w:val="0"/>
          <w:marRight w:val="0"/>
          <w:marTop w:val="0"/>
          <w:marBottom w:val="0"/>
          <w:divBdr>
            <w:top w:val="none" w:sz="0" w:space="0" w:color="auto"/>
            <w:left w:val="none" w:sz="0" w:space="0" w:color="auto"/>
            <w:bottom w:val="none" w:sz="0" w:space="0" w:color="auto"/>
            <w:right w:val="none" w:sz="0" w:space="0" w:color="auto"/>
          </w:divBdr>
        </w:div>
        <w:div w:id="1108617428">
          <w:marLeft w:val="0"/>
          <w:marRight w:val="0"/>
          <w:marTop w:val="0"/>
          <w:marBottom w:val="0"/>
          <w:divBdr>
            <w:top w:val="none" w:sz="0" w:space="0" w:color="auto"/>
            <w:left w:val="none" w:sz="0" w:space="0" w:color="auto"/>
            <w:bottom w:val="none" w:sz="0" w:space="0" w:color="auto"/>
            <w:right w:val="none" w:sz="0" w:space="0" w:color="auto"/>
          </w:divBdr>
        </w:div>
        <w:div w:id="1392728800">
          <w:marLeft w:val="0"/>
          <w:marRight w:val="0"/>
          <w:marTop w:val="0"/>
          <w:marBottom w:val="0"/>
          <w:divBdr>
            <w:top w:val="none" w:sz="0" w:space="0" w:color="auto"/>
            <w:left w:val="none" w:sz="0" w:space="0" w:color="auto"/>
            <w:bottom w:val="none" w:sz="0" w:space="0" w:color="auto"/>
            <w:right w:val="none" w:sz="0" w:space="0" w:color="auto"/>
          </w:divBdr>
        </w:div>
        <w:div w:id="1442531660">
          <w:marLeft w:val="0"/>
          <w:marRight w:val="0"/>
          <w:marTop w:val="0"/>
          <w:marBottom w:val="0"/>
          <w:divBdr>
            <w:top w:val="none" w:sz="0" w:space="0" w:color="auto"/>
            <w:left w:val="none" w:sz="0" w:space="0" w:color="auto"/>
            <w:bottom w:val="none" w:sz="0" w:space="0" w:color="auto"/>
            <w:right w:val="none" w:sz="0" w:space="0" w:color="auto"/>
          </w:divBdr>
        </w:div>
        <w:div w:id="416832816">
          <w:marLeft w:val="0"/>
          <w:marRight w:val="0"/>
          <w:marTop w:val="0"/>
          <w:marBottom w:val="0"/>
          <w:divBdr>
            <w:top w:val="none" w:sz="0" w:space="0" w:color="auto"/>
            <w:left w:val="none" w:sz="0" w:space="0" w:color="auto"/>
            <w:bottom w:val="none" w:sz="0" w:space="0" w:color="auto"/>
            <w:right w:val="none" w:sz="0" w:space="0" w:color="auto"/>
          </w:divBdr>
        </w:div>
        <w:div w:id="248276273">
          <w:marLeft w:val="0"/>
          <w:marRight w:val="0"/>
          <w:marTop w:val="0"/>
          <w:marBottom w:val="0"/>
          <w:divBdr>
            <w:top w:val="none" w:sz="0" w:space="0" w:color="auto"/>
            <w:left w:val="none" w:sz="0" w:space="0" w:color="auto"/>
            <w:bottom w:val="none" w:sz="0" w:space="0" w:color="auto"/>
            <w:right w:val="none" w:sz="0" w:space="0" w:color="auto"/>
          </w:divBdr>
        </w:div>
      </w:divsChild>
    </w:div>
    <w:div w:id="1085615535">
      <w:bodyDiv w:val="1"/>
      <w:marLeft w:val="0"/>
      <w:marRight w:val="0"/>
      <w:marTop w:val="0"/>
      <w:marBottom w:val="0"/>
      <w:divBdr>
        <w:top w:val="none" w:sz="0" w:space="0" w:color="auto"/>
        <w:left w:val="none" w:sz="0" w:space="0" w:color="auto"/>
        <w:bottom w:val="none" w:sz="0" w:space="0" w:color="auto"/>
        <w:right w:val="none" w:sz="0" w:space="0" w:color="auto"/>
      </w:divBdr>
    </w:div>
    <w:div w:id="1209613044">
      <w:bodyDiv w:val="1"/>
      <w:marLeft w:val="0"/>
      <w:marRight w:val="0"/>
      <w:marTop w:val="0"/>
      <w:marBottom w:val="0"/>
      <w:divBdr>
        <w:top w:val="none" w:sz="0" w:space="0" w:color="auto"/>
        <w:left w:val="none" w:sz="0" w:space="0" w:color="auto"/>
        <w:bottom w:val="none" w:sz="0" w:space="0" w:color="auto"/>
        <w:right w:val="none" w:sz="0" w:space="0" w:color="auto"/>
      </w:divBdr>
      <w:divsChild>
        <w:div w:id="1332023695">
          <w:marLeft w:val="0"/>
          <w:marRight w:val="0"/>
          <w:marTop w:val="0"/>
          <w:marBottom w:val="0"/>
          <w:divBdr>
            <w:top w:val="none" w:sz="0" w:space="0" w:color="auto"/>
            <w:left w:val="none" w:sz="0" w:space="0" w:color="auto"/>
            <w:bottom w:val="none" w:sz="0" w:space="0" w:color="auto"/>
            <w:right w:val="none" w:sz="0" w:space="0" w:color="auto"/>
          </w:divBdr>
        </w:div>
        <w:div w:id="440683791">
          <w:marLeft w:val="0"/>
          <w:marRight w:val="0"/>
          <w:marTop w:val="0"/>
          <w:marBottom w:val="0"/>
          <w:divBdr>
            <w:top w:val="none" w:sz="0" w:space="0" w:color="auto"/>
            <w:left w:val="none" w:sz="0" w:space="0" w:color="auto"/>
            <w:bottom w:val="none" w:sz="0" w:space="0" w:color="auto"/>
            <w:right w:val="none" w:sz="0" w:space="0" w:color="auto"/>
          </w:divBdr>
        </w:div>
        <w:div w:id="1555966753">
          <w:marLeft w:val="0"/>
          <w:marRight w:val="0"/>
          <w:marTop w:val="0"/>
          <w:marBottom w:val="0"/>
          <w:divBdr>
            <w:top w:val="none" w:sz="0" w:space="0" w:color="auto"/>
            <w:left w:val="none" w:sz="0" w:space="0" w:color="auto"/>
            <w:bottom w:val="none" w:sz="0" w:space="0" w:color="auto"/>
            <w:right w:val="none" w:sz="0" w:space="0" w:color="auto"/>
          </w:divBdr>
        </w:div>
        <w:div w:id="398330650">
          <w:marLeft w:val="0"/>
          <w:marRight w:val="0"/>
          <w:marTop w:val="0"/>
          <w:marBottom w:val="0"/>
          <w:divBdr>
            <w:top w:val="none" w:sz="0" w:space="0" w:color="auto"/>
            <w:left w:val="none" w:sz="0" w:space="0" w:color="auto"/>
            <w:bottom w:val="none" w:sz="0" w:space="0" w:color="auto"/>
            <w:right w:val="none" w:sz="0" w:space="0" w:color="auto"/>
          </w:divBdr>
        </w:div>
        <w:div w:id="2057585011">
          <w:marLeft w:val="0"/>
          <w:marRight w:val="0"/>
          <w:marTop w:val="0"/>
          <w:marBottom w:val="0"/>
          <w:divBdr>
            <w:top w:val="none" w:sz="0" w:space="0" w:color="auto"/>
            <w:left w:val="none" w:sz="0" w:space="0" w:color="auto"/>
            <w:bottom w:val="none" w:sz="0" w:space="0" w:color="auto"/>
            <w:right w:val="none" w:sz="0" w:space="0" w:color="auto"/>
          </w:divBdr>
        </w:div>
        <w:div w:id="2013146783">
          <w:marLeft w:val="0"/>
          <w:marRight w:val="0"/>
          <w:marTop w:val="0"/>
          <w:marBottom w:val="0"/>
          <w:divBdr>
            <w:top w:val="none" w:sz="0" w:space="0" w:color="auto"/>
            <w:left w:val="none" w:sz="0" w:space="0" w:color="auto"/>
            <w:bottom w:val="none" w:sz="0" w:space="0" w:color="auto"/>
            <w:right w:val="none" w:sz="0" w:space="0" w:color="auto"/>
          </w:divBdr>
        </w:div>
        <w:div w:id="584849244">
          <w:marLeft w:val="0"/>
          <w:marRight w:val="0"/>
          <w:marTop w:val="0"/>
          <w:marBottom w:val="0"/>
          <w:divBdr>
            <w:top w:val="none" w:sz="0" w:space="0" w:color="auto"/>
            <w:left w:val="none" w:sz="0" w:space="0" w:color="auto"/>
            <w:bottom w:val="none" w:sz="0" w:space="0" w:color="auto"/>
            <w:right w:val="none" w:sz="0" w:space="0" w:color="auto"/>
          </w:divBdr>
        </w:div>
        <w:div w:id="874079107">
          <w:marLeft w:val="0"/>
          <w:marRight w:val="0"/>
          <w:marTop w:val="0"/>
          <w:marBottom w:val="0"/>
          <w:divBdr>
            <w:top w:val="none" w:sz="0" w:space="0" w:color="auto"/>
            <w:left w:val="none" w:sz="0" w:space="0" w:color="auto"/>
            <w:bottom w:val="none" w:sz="0" w:space="0" w:color="auto"/>
            <w:right w:val="none" w:sz="0" w:space="0" w:color="auto"/>
          </w:divBdr>
        </w:div>
        <w:div w:id="724455774">
          <w:marLeft w:val="0"/>
          <w:marRight w:val="0"/>
          <w:marTop w:val="0"/>
          <w:marBottom w:val="0"/>
          <w:divBdr>
            <w:top w:val="none" w:sz="0" w:space="0" w:color="auto"/>
            <w:left w:val="none" w:sz="0" w:space="0" w:color="auto"/>
            <w:bottom w:val="none" w:sz="0" w:space="0" w:color="auto"/>
            <w:right w:val="none" w:sz="0" w:space="0" w:color="auto"/>
          </w:divBdr>
        </w:div>
        <w:div w:id="726685904">
          <w:marLeft w:val="0"/>
          <w:marRight w:val="0"/>
          <w:marTop w:val="0"/>
          <w:marBottom w:val="0"/>
          <w:divBdr>
            <w:top w:val="none" w:sz="0" w:space="0" w:color="auto"/>
            <w:left w:val="none" w:sz="0" w:space="0" w:color="auto"/>
            <w:bottom w:val="none" w:sz="0" w:space="0" w:color="auto"/>
            <w:right w:val="none" w:sz="0" w:space="0" w:color="auto"/>
          </w:divBdr>
        </w:div>
        <w:div w:id="1166554212">
          <w:marLeft w:val="0"/>
          <w:marRight w:val="0"/>
          <w:marTop w:val="0"/>
          <w:marBottom w:val="0"/>
          <w:divBdr>
            <w:top w:val="none" w:sz="0" w:space="0" w:color="auto"/>
            <w:left w:val="none" w:sz="0" w:space="0" w:color="auto"/>
            <w:bottom w:val="none" w:sz="0" w:space="0" w:color="auto"/>
            <w:right w:val="none" w:sz="0" w:space="0" w:color="auto"/>
          </w:divBdr>
        </w:div>
        <w:div w:id="1973012">
          <w:marLeft w:val="0"/>
          <w:marRight w:val="0"/>
          <w:marTop w:val="0"/>
          <w:marBottom w:val="0"/>
          <w:divBdr>
            <w:top w:val="none" w:sz="0" w:space="0" w:color="auto"/>
            <w:left w:val="none" w:sz="0" w:space="0" w:color="auto"/>
            <w:bottom w:val="none" w:sz="0" w:space="0" w:color="auto"/>
            <w:right w:val="none" w:sz="0" w:space="0" w:color="auto"/>
          </w:divBdr>
        </w:div>
        <w:div w:id="1560818401">
          <w:marLeft w:val="0"/>
          <w:marRight w:val="0"/>
          <w:marTop w:val="0"/>
          <w:marBottom w:val="0"/>
          <w:divBdr>
            <w:top w:val="none" w:sz="0" w:space="0" w:color="auto"/>
            <w:left w:val="none" w:sz="0" w:space="0" w:color="auto"/>
            <w:bottom w:val="none" w:sz="0" w:space="0" w:color="auto"/>
            <w:right w:val="none" w:sz="0" w:space="0" w:color="auto"/>
          </w:divBdr>
        </w:div>
        <w:div w:id="54351740">
          <w:marLeft w:val="0"/>
          <w:marRight w:val="0"/>
          <w:marTop w:val="0"/>
          <w:marBottom w:val="0"/>
          <w:divBdr>
            <w:top w:val="none" w:sz="0" w:space="0" w:color="auto"/>
            <w:left w:val="none" w:sz="0" w:space="0" w:color="auto"/>
            <w:bottom w:val="none" w:sz="0" w:space="0" w:color="auto"/>
            <w:right w:val="none" w:sz="0" w:space="0" w:color="auto"/>
          </w:divBdr>
        </w:div>
        <w:div w:id="1380401667">
          <w:marLeft w:val="0"/>
          <w:marRight w:val="0"/>
          <w:marTop w:val="0"/>
          <w:marBottom w:val="0"/>
          <w:divBdr>
            <w:top w:val="none" w:sz="0" w:space="0" w:color="auto"/>
            <w:left w:val="none" w:sz="0" w:space="0" w:color="auto"/>
            <w:bottom w:val="none" w:sz="0" w:space="0" w:color="auto"/>
            <w:right w:val="none" w:sz="0" w:space="0" w:color="auto"/>
          </w:divBdr>
        </w:div>
        <w:div w:id="2123956850">
          <w:marLeft w:val="0"/>
          <w:marRight w:val="0"/>
          <w:marTop w:val="0"/>
          <w:marBottom w:val="0"/>
          <w:divBdr>
            <w:top w:val="none" w:sz="0" w:space="0" w:color="auto"/>
            <w:left w:val="none" w:sz="0" w:space="0" w:color="auto"/>
            <w:bottom w:val="none" w:sz="0" w:space="0" w:color="auto"/>
            <w:right w:val="none" w:sz="0" w:space="0" w:color="auto"/>
          </w:divBdr>
        </w:div>
        <w:div w:id="1633828382">
          <w:marLeft w:val="0"/>
          <w:marRight w:val="0"/>
          <w:marTop w:val="0"/>
          <w:marBottom w:val="0"/>
          <w:divBdr>
            <w:top w:val="none" w:sz="0" w:space="0" w:color="auto"/>
            <w:left w:val="none" w:sz="0" w:space="0" w:color="auto"/>
            <w:bottom w:val="none" w:sz="0" w:space="0" w:color="auto"/>
            <w:right w:val="none" w:sz="0" w:space="0" w:color="auto"/>
          </w:divBdr>
        </w:div>
        <w:div w:id="279579069">
          <w:marLeft w:val="0"/>
          <w:marRight w:val="0"/>
          <w:marTop w:val="0"/>
          <w:marBottom w:val="0"/>
          <w:divBdr>
            <w:top w:val="none" w:sz="0" w:space="0" w:color="auto"/>
            <w:left w:val="none" w:sz="0" w:space="0" w:color="auto"/>
            <w:bottom w:val="none" w:sz="0" w:space="0" w:color="auto"/>
            <w:right w:val="none" w:sz="0" w:space="0" w:color="auto"/>
          </w:divBdr>
        </w:div>
        <w:div w:id="623001056">
          <w:marLeft w:val="0"/>
          <w:marRight w:val="0"/>
          <w:marTop w:val="0"/>
          <w:marBottom w:val="0"/>
          <w:divBdr>
            <w:top w:val="none" w:sz="0" w:space="0" w:color="auto"/>
            <w:left w:val="none" w:sz="0" w:space="0" w:color="auto"/>
            <w:bottom w:val="none" w:sz="0" w:space="0" w:color="auto"/>
            <w:right w:val="none" w:sz="0" w:space="0" w:color="auto"/>
          </w:divBdr>
        </w:div>
        <w:div w:id="1208950585">
          <w:marLeft w:val="0"/>
          <w:marRight w:val="0"/>
          <w:marTop w:val="0"/>
          <w:marBottom w:val="0"/>
          <w:divBdr>
            <w:top w:val="none" w:sz="0" w:space="0" w:color="auto"/>
            <w:left w:val="none" w:sz="0" w:space="0" w:color="auto"/>
            <w:bottom w:val="none" w:sz="0" w:space="0" w:color="auto"/>
            <w:right w:val="none" w:sz="0" w:space="0" w:color="auto"/>
          </w:divBdr>
        </w:div>
        <w:div w:id="1790666568">
          <w:marLeft w:val="0"/>
          <w:marRight w:val="0"/>
          <w:marTop w:val="0"/>
          <w:marBottom w:val="0"/>
          <w:divBdr>
            <w:top w:val="none" w:sz="0" w:space="0" w:color="auto"/>
            <w:left w:val="none" w:sz="0" w:space="0" w:color="auto"/>
            <w:bottom w:val="none" w:sz="0" w:space="0" w:color="auto"/>
            <w:right w:val="none" w:sz="0" w:space="0" w:color="auto"/>
          </w:divBdr>
        </w:div>
        <w:div w:id="1369724165">
          <w:marLeft w:val="0"/>
          <w:marRight w:val="0"/>
          <w:marTop w:val="0"/>
          <w:marBottom w:val="0"/>
          <w:divBdr>
            <w:top w:val="none" w:sz="0" w:space="0" w:color="auto"/>
            <w:left w:val="none" w:sz="0" w:space="0" w:color="auto"/>
            <w:bottom w:val="none" w:sz="0" w:space="0" w:color="auto"/>
            <w:right w:val="none" w:sz="0" w:space="0" w:color="auto"/>
          </w:divBdr>
        </w:div>
        <w:div w:id="1303928810">
          <w:marLeft w:val="0"/>
          <w:marRight w:val="0"/>
          <w:marTop w:val="0"/>
          <w:marBottom w:val="0"/>
          <w:divBdr>
            <w:top w:val="none" w:sz="0" w:space="0" w:color="auto"/>
            <w:left w:val="none" w:sz="0" w:space="0" w:color="auto"/>
            <w:bottom w:val="none" w:sz="0" w:space="0" w:color="auto"/>
            <w:right w:val="none" w:sz="0" w:space="0" w:color="auto"/>
          </w:divBdr>
        </w:div>
        <w:div w:id="708341877">
          <w:marLeft w:val="0"/>
          <w:marRight w:val="0"/>
          <w:marTop w:val="0"/>
          <w:marBottom w:val="0"/>
          <w:divBdr>
            <w:top w:val="none" w:sz="0" w:space="0" w:color="auto"/>
            <w:left w:val="none" w:sz="0" w:space="0" w:color="auto"/>
            <w:bottom w:val="none" w:sz="0" w:space="0" w:color="auto"/>
            <w:right w:val="none" w:sz="0" w:space="0" w:color="auto"/>
          </w:divBdr>
        </w:div>
        <w:div w:id="1645432303">
          <w:marLeft w:val="0"/>
          <w:marRight w:val="0"/>
          <w:marTop w:val="0"/>
          <w:marBottom w:val="0"/>
          <w:divBdr>
            <w:top w:val="none" w:sz="0" w:space="0" w:color="auto"/>
            <w:left w:val="none" w:sz="0" w:space="0" w:color="auto"/>
            <w:bottom w:val="none" w:sz="0" w:space="0" w:color="auto"/>
            <w:right w:val="none" w:sz="0" w:space="0" w:color="auto"/>
          </w:divBdr>
        </w:div>
        <w:div w:id="1908177166">
          <w:marLeft w:val="0"/>
          <w:marRight w:val="0"/>
          <w:marTop w:val="0"/>
          <w:marBottom w:val="0"/>
          <w:divBdr>
            <w:top w:val="none" w:sz="0" w:space="0" w:color="auto"/>
            <w:left w:val="none" w:sz="0" w:space="0" w:color="auto"/>
            <w:bottom w:val="none" w:sz="0" w:space="0" w:color="auto"/>
            <w:right w:val="none" w:sz="0" w:space="0" w:color="auto"/>
          </w:divBdr>
        </w:div>
        <w:div w:id="1082530609">
          <w:marLeft w:val="0"/>
          <w:marRight w:val="0"/>
          <w:marTop w:val="0"/>
          <w:marBottom w:val="0"/>
          <w:divBdr>
            <w:top w:val="none" w:sz="0" w:space="0" w:color="auto"/>
            <w:left w:val="none" w:sz="0" w:space="0" w:color="auto"/>
            <w:bottom w:val="none" w:sz="0" w:space="0" w:color="auto"/>
            <w:right w:val="none" w:sz="0" w:space="0" w:color="auto"/>
          </w:divBdr>
        </w:div>
        <w:div w:id="701829771">
          <w:marLeft w:val="0"/>
          <w:marRight w:val="0"/>
          <w:marTop w:val="0"/>
          <w:marBottom w:val="0"/>
          <w:divBdr>
            <w:top w:val="none" w:sz="0" w:space="0" w:color="auto"/>
            <w:left w:val="none" w:sz="0" w:space="0" w:color="auto"/>
            <w:bottom w:val="none" w:sz="0" w:space="0" w:color="auto"/>
            <w:right w:val="none" w:sz="0" w:space="0" w:color="auto"/>
          </w:divBdr>
        </w:div>
        <w:div w:id="1635938839">
          <w:marLeft w:val="0"/>
          <w:marRight w:val="0"/>
          <w:marTop w:val="0"/>
          <w:marBottom w:val="0"/>
          <w:divBdr>
            <w:top w:val="none" w:sz="0" w:space="0" w:color="auto"/>
            <w:left w:val="none" w:sz="0" w:space="0" w:color="auto"/>
            <w:bottom w:val="none" w:sz="0" w:space="0" w:color="auto"/>
            <w:right w:val="none" w:sz="0" w:space="0" w:color="auto"/>
          </w:divBdr>
        </w:div>
        <w:div w:id="2084863449">
          <w:marLeft w:val="0"/>
          <w:marRight w:val="0"/>
          <w:marTop w:val="0"/>
          <w:marBottom w:val="0"/>
          <w:divBdr>
            <w:top w:val="none" w:sz="0" w:space="0" w:color="auto"/>
            <w:left w:val="none" w:sz="0" w:space="0" w:color="auto"/>
            <w:bottom w:val="none" w:sz="0" w:space="0" w:color="auto"/>
            <w:right w:val="none" w:sz="0" w:space="0" w:color="auto"/>
          </w:divBdr>
        </w:div>
        <w:div w:id="558171777">
          <w:marLeft w:val="0"/>
          <w:marRight w:val="0"/>
          <w:marTop w:val="0"/>
          <w:marBottom w:val="0"/>
          <w:divBdr>
            <w:top w:val="none" w:sz="0" w:space="0" w:color="auto"/>
            <w:left w:val="none" w:sz="0" w:space="0" w:color="auto"/>
            <w:bottom w:val="none" w:sz="0" w:space="0" w:color="auto"/>
            <w:right w:val="none" w:sz="0" w:space="0" w:color="auto"/>
          </w:divBdr>
        </w:div>
        <w:div w:id="290941538">
          <w:marLeft w:val="0"/>
          <w:marRight w:val="0"/>
          <w:marTop w:val="0"/>
          <w:marBottom w:val="0"/>
          <w:divBdr>
            <w:top w:val="none" w:sz="0" w:space="0" w:color="auto"/>
            <w:left w:val="none" w:sz="0" w:space="0" w:color="auto"/>
            <w:bottom w:val="none" w:sz="0" w:space="0" w:color="auto"/>
            <w:right w:val="none" w:sz="0" w:space="0" w:color="auto"/>
          </w:divBdr>
        </w:div>
        <w:div w:id="1353140731">
          <w:marLeft w:val="0"/>
          <w:marRight w:val="0"/>
          <w:marTop w:val="0"/>
          <w:marBottom w:val="0"/>
          <w:divBdr>
            <w:top w:val="none" w:sz="0" w:space="0" w:color="auto"/>
            <w:left w:val="none" w:sz="0" w:space="0" w:color="auto"/>
            <w:bottom w:val="none" w:sz="0" w:space="0" w:color="auto"/>
            <w:right w:val="none" w:sz="0" w:space="0" w:color="auto"/>
          </w:divBdr>
        </w:div>
        <w:div w:id="1334336232">
          <w:marLeft w:val="0"/>
          <w:marRight w:val="0"/>
          <w:marTop w:val="0"/>
          <w:marBottom w:val="0"/>
          <w:divBdr>
            <w:top w:val="none" w:sz="0" w:space="0" w:color="auto"/>
            <w:left w:val="none" w:sz="0" w:space="0" w:color="auto"/>
            <w:bottom w:val="none" w:sz="0" w:space="0" w:color="auto"/>
            <w:right w:val="none" w:sz="0" w:space="0" w:color="auto"/>
          </w:divBdr>
        </w:div>
        <w:div w:id="433012298">
          <w:marLeft w:val="0"/>
          <w:marRight w:val="0"/>
          <w:marTop w:val="0"/>
          <w:marBottom w:val="0"/>
          <w:divBdr>
            <w:top w:val="none" w:sz="0" w:space="0" w:color="auto"/>
            <w:left w:val="none" w:sz="0" w:space="0" w:color="auto"/>
            <w:bottom w:val="none" w:sz="0" w:space="0" w:color="auto"/>
            <w:right w:val="none" w:sz="0" w:space="0" w:color="auto"/>
          </w:divBdr>
        </w:div>
        <w:div w:id="726882628">
          <w:marLeft w:val="0"/>
          <w:marRight w:val="0"/>
          <w:marTop w:val="0"/>
          <w:marBottom w:val="0"/>
          <w:divBdr>
            <w:top w:val="none" w:sz="0" w:space="0" w:color="auto"/>
            <w:left w:val="none" w:sz="0" w:space="0" w:color="auto"/>
            <w:bottom w:val="none" w:sz="0" w:space="0" w:color="auto"/>
            <w:right w:val="none" w:sz="0" w:space="0" w:color="auto"/>
          </w:divBdr>
        </w:div>
        <w:div w:id="957099714">
          <w:marLeft w:val="0"/>
          <w:marRight w:val="0"/>
          <w:marTop w:val="0"/>
          <w:marBottom w:val="0"/>
          <w:divBdr>
            <w:top w:val="none" w:sz="0" w:space="0" w:color="auto"/>
            <w:left w:val="none" w:sz="0" w:space="0" w:color="auto"/>
            <w:bottom w:val="none" w:sz="0" w:space="0" w:color="auto"/>
            <w:right w:val="none" w:sz="0" w:space="0" w:color="auto"/>
          </w:divBdr>
        </w:div>
        <w:div w:id="1796832540">
          <w:marLeft w:val="0"/>
          <w:marRight w:val="0"/>
          <w:marTop w:val="0"/>
          <w:marBottom w:val="0"/>
          <w:divBdr>
            <w:top w:val="none" w:sz="0" w:space="0" w:color="auto"/>
            <w:left w:val="none" w:sz="0" w:space="0" w:color="auto"/>
            <w:bottom w:val="none" w:sz="0" w:space="0" w:color="auto"/>
            <w:right w:val="none" w:sz="0" w:space="0" w:color="auto"/>
          </w:divBdr>
        </w:div>
        <w:div w:id="1360544427">
          <w:marLeft w:val="0"/>
          <w:marRight w:val="0"/>
          <w:marTop w:val="0"/>
          <w:marBottom w:val="0"/>
          <w:divBdr>
            <w:top w:val="none" w:sz="0" w:space="0" w:color="auto"/>
            <w:left w:val="none" w:sz="0" w:space="0" w:color="auto"/>
            <w:bottom w:val="none" w:sz="0" w:space="0" w:color="auto"/>
            <w:right w:val="none" w:sz="0" w:space="0" w:color="auto"/>
          </w:divBdr>
        </w:div>
        <w:div w:id="709458500">
          <w:marLeft w:val="0"/>
          <w:marRight w:val="0"/>
          <w:marTop w:val="0"/>
          <w:marBottom w:val="0"/>
          <w:divBdr>
            <w:top w:val="none" w:sz="0" w:space="0" w:color="auto"/>
            <w:left w:val="none" w:sz="0" w:space="0" w:color="auto"/>
            <w:bottom w:val="none" w:sz="0" w:space="0" w:color="auto"/>
            <w:right w:val="none" w:sz="0" w:space="0" w:color="auto"/>
          </w:divBdr>
        </w:div>
        <w:div w:id="1030648772">
          <w:marLeft w:val="0"/>
          <w:marRight w:val="0"/>
          <w:marTop w:val="0"/>
          <w:marBottom w:val="0"/>
          <w:divBdr>
            <w:top w:val="none" w:sz="0" w:space="0" w:color="auto"/>
            <w:left w:val="none" w:sz="0" w:space="0" w:color="auto"/>
            <w:bottom w:val="none" w:sz="0" w:space="0" w:color="auto"/>
            <w:right w:val="none" w:sz="0" w:space="0" w:color="auto"/>
          </w:divBdr>
        </w:div>
        <w:div w:id="1618559802">
          <w:marLeft w:val="0"/>
          <w:marRight w:val="0"/>
          <w:marTop w:val="0"/>
          <w:marBottom w:val="0"/>
          <w:divBdr>
            <w:top w:val="none" w:sz="0" w:space="0" w:color="auto"/>
            <w:left w:val="none" w:sz="0" w:space="0" w:color="auto"/>
            <w:bottom w:val="none" w:sz="0" w:space="0" w:color="auto"/>
            <w:right w:val="none" w:sz="0" w:space="0" w:color="auto"/>
          </w:divBdr>
        </w:div>
        <w:div w:id="501970588">
          <w:marLeft w:val="0"/>
          <w:marRight w:val="0"/>
          <w:marTop w:val="0"/>
          <w:marBottom w:val="0"/>
          <w:divBdr>
            <w:top w:val="none" w:sz="0" w:space="0" w:color="auto"/>
            <w:left w:val="none" w:sz="0" w:space="0" w:color="auto"/>
            <w:bottom w:val="none" w:sz="0" w:space="0" w:color="auto"/>
            <w:right w:val="none" w:sz="0" w:space="0" w:color="auto"/>
          </w:divBdr>
        </w:div>
        <w:div w:id="1531262338">
          <w:marLeft w:val="0"/>
          <w:marRight w:val="0"/>
          <w:marTop w:val="0"/>
          <w:marBottom w:val="0"/>
          <w:divBdr>
            <w:top w:val="none" w:sz="0" w:space="0" w:color="auto"/>
            <w:left w:val="none" w:sz="0" w:space="0" w:color="auto"/>
            <w:bottom w:val="none" w:sz="0" w:space="0" w:color="auto"/>
            <w:right w:val="none" w:sz="0" w:space="0" w:color="auto"/>
          </w:divBdr>
        </w:div>
        <w:div w:id="1552182979">
          <w:marLeft w:val="0"/>
          <w:marRight w:val="0"/>
          <w:marTop w:val="0"/>
          <w:marBottom w:val="0"/>
          <w:divBdr>
            <w:top w:val="none" w:sz="0" w:space="0" w:color="auto"/>
            <w:left w:val="none" w:sz="0" w:space="0" w:color="auto"/>
            <w:bottom w:val="none" w:sz="0" w:space="0" w:color="auto"/>
            <w:right w:val="none" w:sz="0" w:space="0" w:color="auto"/>
          </w:divBdr>
        </w:div>
        <w:div w:id="1721858212">
          <w:marLeft w:val="0"/>
          <w:marRight w:val="0"/>
          <w:marTop w:val="0"/>
          <w:marBottom w:val="0"/>
          <w:divBdr>
            <w:top w:val="none" w:sz="0" w:space="0" w:color="auto"/>
            <w:left w:val="none" w:sz="0" w:space="0" w:color="auto"/>
            <w:bottom w:val="none" w:sz="0" w:space="0" w:color="auto"/>
            <w:right w:val="none" w:sz="0" w:space="0" w:color="auto"/>
          </w:divBdr>
        </w:div>
        <w:div w:id="1327246714">
          <w:marLeft w:val="0"/>
          <w:marRight w:val="0"/>
          <w:marTop w:val="0"/>
          <w:marBottom w:val="0"/>
          <w:divBdr>
            <w:top w:val="none" w:sz="0" w:space="0" w:color="auto"/>
            <w:left w:val="none" w:sz="0" w:space="0" w:color="auto"/>
            <w:bottom w:val="none" w:sz="0" w:space="0" w:color="auto"/>
            <w:right w:val="none" w:sz="0" w:space="0" w:color="auto"/>
          </w:divBdr>
        </w:div>
        <w:div w:id="1055666758">
          <w:marLeft w:val="0"/>
          <w:marRight w:val="0"/>
          <w:marTop w:val="0"/>
          <w:marBottom w:val="0"/>
          <w:divBdr>
            <w:top w:val="none" w:sz="0" w:space="0" w:color="auto"/>
            <w:left w:val="none" w:sz="0" w:space="0" w:color="auto"/>
            <w:bottom w:val="none" w:sz="0" w:space="0" w:color="auto"/>
            <w:right w:val="none" w:sz="0" w:space="0" w:color="auto"/>
          </w:divBdr>
        </w:div>
        <w:div w:id="1338265748">
          <w:marLeft w:val="0"/>
          <w:marRight w:val="0"/>
          <w:marTop w:val="0"/>
          <w:marBottom w:val="0"/>
          <w:divBdr>
            <w:top w:val="none" w:sz="0" w:space="0" w:color="auto"/>
            <w:left w:val="none" w:sz="0" w:space="0" w:color="auto"/>
            <w:bottom w:val="none" w:sz="0" w:space="0" w:color="auto"/>
            <w:right w:val="none" w:sz="0" w:space="0" w:color="auto"/>
          </w:divBdr>
        </w:div>
        <w:div w:id="1353990967">
          <w:marLeft w:val="0"/>
          <w:marRight w:val="0"/>
          <w:marTop w:val="0"/>
          <w:marBottom w:val="0"/>
          <w:divBdr>
            <w:top w:val="none" w:sz="0" w:space="0" w:color="auto"/>
            <w:left w:val="none" w:sz="0" w:space="0" w:color="auto"/>
            <w:bottom w:val="none" w:sz="0" w:space="0" w:color="auto"/>
            <w:right w:val="none" w:sz="0" w:space="0" w:color="auto"/>
          </w:divBdr>
        </w:div>
        <w:div w:id="642151996">
          <w:marLeft w:val="0"/>
          <w:marRight w:val="0"/>
          <w:marTop w:val="0"/>
          <w:marBottom w:val="0"/>
          <w:divBdr>
            <w:top w:val="none" w:sz="0" w:space="0" w:color="auto"/>
            <w:left w:val="none" w:sz="0" w:space="0" w:color="auto"/>
            <w:bottom w:val="none" w:sz="0" w:space="0" w:color="auto"/>
            <w:right w:val="none" w:sz="0" w:space="0" w:color="auto"/>
          </w:divBdr>
        </w:div>
        <w:div w:id="371153849">
          <w:marLeft w:val="0"/>
          <w:marRight w:val="0"/>
          <w:marTop w:val="0"/>
          <w:marBottom w:val="0"/>
          <w:divBdr>
            <w:top w:val="none" w:sz="0" w:space="0" w:color="auto"/>
            <w:left w:val="none" w:sz="0" w:space="0" w:color="auto"/>
            <w:bottom w:val="none" w:sz="0" w:space="0" w:color="auto"/>
            <w:right w:val="none" w:sz="0" w:space="0" w:color="auto"/>
          </w:divBdr>
        </w:div>
        <w:div w:id="1727488904">
          <w:marLeft w:val="0"/>
          <w:marRight w:val="0"/>
          <w:marTop w:val="0"/>
          <w:marBottom w:val="0"/>
          <w:divBdr>
            <w:top w:val="none" w:sz="0" w:space="0" w:color="auto"/>
            <w:left w:val="none" w:sz="0" w:space="0" w:color="auto"/>
            <w:bottom w:val="none" w:sz="0" w:space="0" w:color="auto"/>
            <w:right w:val="none" w:sz="0" w:space="0" w:color="auto"/>
          </w:divBdr>
        </w:div>
        <w:div w:id="1811553523">
          <w:marLeft w:val="0"/>
          <w:marRight w:val="0"/>
          <w:marTop w:val="0"/>
          <w:marBottom w:val="0"/>
          <w:divBdr>
            <w:top w:val="none" w:sz="0" w:space="0" w:color="auto"/>
            <w:left w:val="none" w:sz="0" w:space="0" w:color="auto"/>
            <w:bottom w:val="none" w:sz="0" w:space="0" w:color="auto"/>
            <w:right w:val="none" w:sz="0" w:space="0" w:color="auto"/>
          </w:divBdr>
        </w:div>
        <w:div w:id="367990043">
          <w:marLeft w:val="0"/>
          <w:marRight w:val="0"/>
          <w:marTop w:val="0"/>
          <w:marBottom w:val="0"/>
          <w:divBdr>
            <w:top w:val="none" w:sz="0" w:space="0" w:color="auto"/>
            <w:left w:val="none" w:sz="0" w:space="0" w:color="auto"/>
            <w:bottom w:val="none" w:sz="0" w:space="0" w:color="auto"/>
            <w:right w:val="none" w:sz="0" w:space="0" w:color="auto"/>
          </w:divBdr>
        </w:div>
        <w:div w:id="978848268">
          <w:marLeft w:val="0"/>
          <w:marRight w:val="0"/>
          <w:marTop w:val="0"/>
          <w:marBottom w:val="0"/>
          <w:divBdr>
            <w:top w:val="none" w:sz="0" w:space="0" w:color="auto"/>
            <w:left w:val="none" w:sz="0" w:space="0" w:color="auto"/>
            <w:bottom w:val="none" w:sz="0" w:space="0" w:color="auto"/>
            <w:right w:val="none" w:sz="0" w:space="0" w:color="auto"/>
          </w:divBdr>
        </w:div>
        <w:div w:id="1842506963">
          <w:marLeft w:val="0"/>
          <w:marRight w:val="0"/>
          <w:marTop w:val="0"/>
          <w:marBottom w:val="0"/>
          <w:divBdr>
            <w:top w:val="none" w:sz="0" w:space="0" w:color="auto"/>
            <w:left w:val="none" w:sz="0" w:space="0" w:color="auto"/>
            <w:bottom w:val="none" w:sz="0" w:space="0" w:color="auto"/>
            <w:right w:val="none" w:sz="0" w:space="0" w:color="auto"/>
          </w:divBdr>
        </w:div>
        <w:div w:id="1921015740">
          <w:marLeft w:val="0"/>
          <w:marRight w:val="0"/>
          <w:marTop w:val="0"/>
          <w:marBottom w:val="0"/>
          <w:divBdr>
            <w:top w:val="none" w:sz="0" w:space="0" w:color="auto"/>
            <w:left w:val="none" w:sz="0" w:space="0" w:color="auto"/>
            <w:bottom w:val="none" w:sz="0" w:space="0" w:color="auto"/>
            <w:right w:val="none" w:sz="0" w:space="0" w:color="auto"/>
          </w:divBdr>
        </w:div>
      </w:divsChild>
    </w:div>
    <w:div w:id="1259824158">
      <w:bodyDiv w:val="1"/>
      <w:marLeft w:val="0"/>
      <w:marRight w:val="0"/>
      <w:marTop w:val="0"/>
      <w:marBottom w:val="0"/>
      <w:divBdr>
        <w:top w:val="none" w:sz="0" w:space="0" w:color="auto"/>
        <w:left w:val="none" w:sz="0" w:space="0" w:color="auto"/>
        <w:bottom w:val="none" w:sz="0" w:space="0" w:color="auto"/>
        <w:right w:val="none" w:sz="0" w:space="0" w:color="auto"/>
      </w:divBdr>
      <w:divsChild>
        <w:div w:id="1039820275">
          <w:marLeft w:val="0"/>
          <w:marRight w:val="0"/>
          <w:marTop w:val="0"/>
          <w:marBottom w:val="0"/>
          <w:divBdr>
            <w:top w:val="none" w:sz="0" w:space="0" w:color="auto"/>
            <w:left w:val="none" w:sz="0" w:space="0" w:color="auto"/>
            <w:bottom w:val="none" w:sz="0" w:space="0" w:color="auto"/>
            <w:right w:val="none" w:sz="0" w:space="0" w:color="auto"/>
          </w:divBdr>
        </w:div>
        <w:div w:id="1275559056">
          <w:marLeft w:val="0"/>
          <w:marRight w:val="0"/>
          <w:marTop w:val="0"/>
          <w:marBottom w:val="0"/>
          <w:divBdr>
            <w:top w:val="none" w:sz="0" w:space="0" w:color="auto"/>
            <w:left w:val="none" w:sz="0" w:space="0" w:color="auto"/>
            <w:bottom w:val="none" w:sz="0" w:space="0" w:color="auto"/>
            <w:right w:val="none" w:sz="0" w:space="0" w:color="auto"/>
          </w:divBdr>
        </w:div>
        <w:div w:id="1250653095">
          <w:marLeft w:val="0"/>
          <w:marRight w:val="0"/>
          <w:marTop w:val="0"/>
          <w:marBottom w:val="0"/>
          <w:divBdr>
            <w:top w:val="none" w:sz="0" w:space="0" w:color="auto"/>
            <w:left w:val="none" w:sz="0" w:space="0" w:color="auto"/>
            <w:bottom w:val="none" w:sz="0" w:space="0" w:color="auto"/>
            <w:right w:val="none" w:sz="0" w:space="0" w:color="auto"/>
          </w:divBdr>
        </w:div>
        <w:div w:id="163403678">
          <w:marLeft w:val="0"/>
          <w:marRight w:val="0"/>
          <w:marTop w:val="0"/>
          <w:marBottom w:val="0"/>
          <w:divBdr>
            <w:top w:val="none" w:sz="0" w:space="0" w:color="auto"/>
            <w:left w:val="none" w:sz="0" w:space="0" w:color="auto"/>
            <w:bottom w:val="none" w:sz="0" w:space="0" w:color="auto"/>
            <w:right w:val="none" w:sz="0" w:space="0" w:color="auto"/>
          </w:divBdr>
        </w:div>
        <w:div w:id="1822648950">
          <w:marLeft w:val="0"/>
          <w:marRight w:val="0"/>
          <w:marTop w:val="0"/>
          <w:marBottom w:val="0"/>
          <w:divBdr>
            <w:top w:val="none" w:sz="0" w:space="0" w:color="auto"/>
            <w:left w:val="none" w:sz="0" w:space="0" w:color="auto"/>
            <w:bottom w:val="none" w:sz="0" w:space="0" w:color="auto"/>
            <w:right w:val="none" w:sz="0" w:space="0" w:color="auto"/>
          </w:divBdr>
        </w:div>
      </w:divsChild>
    </w:div>
    <w:div w:id="1263413380">
      <w:bodyDiv w:val="1"/>
      <w:marLeft w:val="0"/>
      <w:marRight w:val="0"/>
      <w:marTop w:val="0"/>
      <w:marBottom w:val="0"/>
      <w:divBdr>
        <w:top w:val="none" w:sz="0" w:space="0" w:color="auto"/>
        <w:left w:val="none" w:sz="0" w:space="0" w:color="auto"/>
        <w:bottom w:val="none" w:sz="0" w:space="0" w:color="auto"/>
        <w:right w:val="none" w:sz="0" w:space="0" w:color="auto"/>
      </w:divBdr>
    </w:div>
    <w:div w:id="1338191694">
      <w:bodyDiv w:val="1"/>
      <w:marLeft w:val="0"/>
      <w:marRight w:val="0"/>
      <w:marTop w:val="0"/>
      <w:marBottom w:val="0"/>
      <w:divBdr>
        <w:top w:val="none" w:sz="0" w:space="0" w:color="auto"/>
        <w:left w:val="none" w:sz="0" w:space="0" w:color="auto"/>
        <w:bottom w:val="none" w:sz="0" w:space="0" w:color="auto"/>
        <w:right w:val="none" w:sz="0" w:space="0" w:color="auto"/>
      </w:divBdr>
      <w:divsChild>
        <w:div w:id="1630893334">
          <w:marLeft w:val="0"/>
          <w:marRight w:val="0"/>
          <w:marTop w:val="0"/>
          <w:marBottom w:val="0"/>
          <w:divBdr>
            <w:top w:val="none" w:sz="0" w:space="0" w:color="auto"/>
            <w:left w:val="none" w:sz="0" w:space="0" w:color="auto"/>
            <w:bottom w:val="none" w:sz="0" w:space="0" w:color="auto"/>
            <w:right w:val="none" w:sz="0" w:space="0" w:color="auto"/>
          </w:divBdr>
        </w:div>
        <w:div w:id="1707634741">
          <w:marLeft w:val="0"/>
          <w:marRight w:val="0"/>
          <w:marTop w:val="0"/>
          <w:marBottom w:val="0"/>
          <w:divBdr>
            <w:top w:val="none" w:sz="0" w:space="0" w:color="auto"/>
            <w:left w:val="none" w:sz="0" w:space="0" w:color="auto"/>
            <w:bottom w:val="none" w:sz="0" w:space="0" w:color="auto"/>
            <w:right w:val="none" w:sz="0" w:space="0" w:color="auto"/>
          </w:divBdr>
        </w:div>
      </w:divsChild>
    </w:div>
    <w:div w:id="1359159212">
      <w:bodyDiv w:val="1"/>
      <w:marLeft w:val="0"/>
      <w:marRight w:val="0"/>
      <w:marTop w:val="0"/>
      <w:marBottom w:val="0"/>
      <w:divBdr>
        <w:top w:val="none" w:sz="0" w:space="0" w:color="auto"/>
        <w:left w:val="none" w:sz="0" w:space="0" w:color="auto"/>
        <w:bottom w:val="none" w:sz="0" w:space="0" w:color="auto"/>
        <w:right w:val="none" w:sz="0" w:space="0" w:color="auto"/>
      </w:divBdr>
    </w:div>
    <w:div w:id="1382897942">
      <w:bodyDiv w:val="1"/>
      <w:marLeft w:val="0"/>
      <w:marRight w:val="0"/>
      <w:marTop w:val="0"/>
      <w:marBottom w:val="0"/>
      <w:divBdr>
        <w:top w:val="none" w:sz="0" w:space="0" w:color="auto"/>
        <w:left w:val="none" w:sz="0" w:space="0" w:color="auto"/>
        <w:bottom w:val="none" w:sz="0" w:space="0" w:color="auto"/>
        <w:right w:val="none" w:sz="0" w:space="0" w:color="auto"/>
      </w:divBdr>
      <w:divsChild>
        <w:div w:id="581526510">
          <w:marLeft w:val="0"/>
          <w:marRight w:val="0"/>
          <w:marTop w:val="0"/>
          <w:marBottom w:val="0"/>
          <w:divBdr>
            <w:top w:val="none" w:sz="0" w:space="0" w:color="auto"/>
            <w:left w:val="none" w:sz="0" w:space="0" w:color="auto"/>
            <w:bottom w:val="none" w:sz="0" w:space="0" w:color="auto"/>
            <w:right w:val="none" w:sz="0" w:space="0" w:color="auto"/>
          </w:divBdr>
        </w:div>
        <w:div w:id="955020320">
          <w:marLeft w:val="0"/>
          <w:marRight w:val="0"/>
          <w:marTop w:val="0"/>
          <w:marBottom w:val="0"/>
          <w:divBdr>
            <w:top w:val="none" w:sz="0" w:space="0" w:color="auto"/>
            <w:left w:val="none" w:sz="0" w:space="0" w:color="auto"/>
            <w:bottom w:val="none" w:sz="0" w:space="0" w:color="auto"/>
            <w:right w:val="none" w:sz="0" w:space="0" w:color="auto"/>
          </w:divBdr>
        </w:div>
        <w:div w:id="235477243">
          <w:marLeft w:val="0"/>
          <w:marRight w:val="0"/>
          <w:marTop w:val="0"/>
          <w:marBottom w:val="0"/>
          <w:divBdr>
            <w:top w:val="none" w:sz="0" w:space="0" w:color="auto"/>
            <w:left w:val="none" w:sz="0" w:space="0" w:color="auto"/>
            <w:bottom w:val="none" w:sz="0" w:space="0" w:color="auto"/>
            <w:right w:val="none" w:sz="0" w:space="0" w:color="auto"/>
          </w:divBdr>
        </w:div>
      </w:divsChild>
    </w:div>
    <w:div w:id="1383168391">
      <w:bodyDiv w:val="1"/>
      <w:marLeft w:val="0"/>
      <w:marRight w:val="0"/>
      <w:marTop w:val="0"/>
      <w:marBottom w:val="0"/>
      <w:divBdr>
        <w:top w:val="none" w:sz="0" w:space="0" w:color="auto"/>
        <w:left w:val="none" w:sz="0" w:space="0" w:color="auto"/>
        <w:bottom w:val="none" w:sz="0" w:space="0" w:color="auto"/>
        <w:right w:val="none" w:sz="0" w:space="0" w:color="auto"/>
      </w:divBdr>
    </w:div>
    <w:div w:id="1453862931">
      <w:bodyDiv w:val="1"/>
      <w:marLeft w:val="0"/>
      <w:marRight w:val="0"/>
      <w:marTop w:val="0"/>
      <w:marBottom w:val="0"/>
      <w:divBdr>
        <w:top w:val="none" w:sz="0" w:space="0" w:color="auto"/>
        <w:left w:val="none" w:sz="0" w:space="0" w:color="auto"/>
        <w:bottom w:val="none" w:sz="0" w:space="0" w:color="auto"/>
        <w:right w:val="none" w:sz="0" w:space="0" w:color="auto"/>
      </w:divBdr>
    </w:div>
    <w:div w:id="1497069758">
      <w:bodyDiv w:val="1"/>
      <w:marLeft w:val="0"/>
      <w:marRight w:val="0"/>
      <w:marTop w:val="0"/>
      <w:marBottom w:val="0"/>
      <w:divBdr>
        <w:top w:val="none" w:sz="0" w:space="0" w:color="auto"/>
        <w:left w:val="none" w:sz="0" w:space="0" w:color="auto"/>
        <w:bottom w:val="none" w:sz="0" w:space="0" w:color="auto"/>
        <w:right w:val="none" w:sz="0" w:space="0" w:color="auto"/>
      </w:divBdr>
    </w:div>
    <w:div w:id="1530341102">
      <w:bodyDiv w:val="1"/>
      <w:marLeft w:val="0"/>
      <w:marRight w:val="0"/>
      <w:marTop w:val="0"/>
      <w:marBottom w:val="0"/>
      <w:divBdr>
        <w:top w:val="none" w:sz="0" w:space="0" w:color="auto"/>
        <w:left w:val="none" w:sz="0" w:space="0" w:color="auto"/>
        <w:bottom w:val="none" w:sz="0" w:space="0" w:color="auto"/>
        <w:right w:val="none" w:sz="0" w:space="0" w:color="auto"/>
      </w:divBdr>
    </w:div>
    <w:div w:id="1559854585">
      <w:bodyDiv w:val="1"/>
      <w:marLeft w:val="0"/>
      <w:marRight w:val="0"/>
      <w:marTop w:val="0"/>
      <w:marBottom w:val="0"/>
      <w:divBdr>
        <w:top w:val="none" w:sz="0" w:space="0" w:color="auto"/>
        <w:left w:val="none" w:sz="0" w:space="0" w:color="auto"/>
        <w:bottom w:val="none" w:sz="0" w:space="0" w:color="auto"/>
        <w:right w:val="none" w:sz="0" w:space="0" w:color="auto"/>
      </w:divBdr>
    </w:div>
    <w:div w:id="1564488118">
      <w:bodyDiv w:val="1"/>
      <w:marLeft w:val="0"/>
      <w:marRight w:val="0"/>
      <w:marTop w:val="0"/>
      <w:marBottom w:val="0"/>
      <w:divBdr>
        <w:top w:val="none" w:sz="0" w:space="0" w:color="auto"/>
        <w:left w:val="none" w:sz="0" w:space="0" w:color="auto"/>
        <w:bottom w:val="none" w:sz="0" w:space="0" w:color="auto"/>
        <w:right w:val="none" w:sz="0" w:space="0" w:color="auto"/>
      </w:divBdr>
      <w:divsChild>
        <w:div w:id="177738735">
          <w:marLeft w:val="0"/>
          <w:marRight w:val="0"/>
          <w:marTop w:val="0"/>
          <w:marBottom w:val="0"/>
          <w:divBdr>
            <w:top w:val="none" w:sz="0" w:space="0" w:color="auto"/>
            <w:left w:val="none" w:sz="0" w:space="0" w:color="auto"/>
            <w:bottom w:val="none" w:sz="0" w:space="0" w:color="auto"/>
            <w:right w:val="none" w:sz="0" w:space="0" w:color="auto"/>
          </w:divBdr>
        </w:div>
        <w:div w:id="902105633">
          <w:marLeft w:val="0"/>
          <w:marRight w:val="0"/>
          <w:marTop w:val="0"/>
          <w:marBottom w:val="0"/>
          <w:divBdr>
            <w:top w:val="none" w:sz="0" w:space="0" w:color="auto"/>
            <w:left w:val="none" w:sz="0" w:space="0" w:color="auto"/>
            <w:bottom w:val="none" w:sz="0" w:space="0" w:color="auto"/>
            <w:right w:val="none" w:sz="0" w:space="0" w:color="auto"/>
          </w:divBdr>
        </w:div>
        <w:div w:id="584074907">
          <w:marLeft w:val="0"/>
          <w:marRight w:val="0"/>
          <w:marTop w:val="0"/>
          <w:marBottom w:val="0"/>
          <w:divBdr>
            <w:top w:val="none" w:sz="0" w:space="0" w:color="auto"/>
            <w:left w:val="none" w:sz="0" w:space="0" w:color="auto"/>
            <w:bottom w:val="none" w:sz="0" w:space="0" w:color="auto"/>
            <w:right w:val="none" w:sz="0" w:space="0" w:color="auto"/>
          </w:divBdr>
        </w:div>
        <w:div w:id="1463965171">
          <w:marLeft w:val="0"/>
          <w:marRight w:val="0"/>
          <w:marTop w:val="0"/>
          <w:marBottom w:val="0"/>
          <w:divBdr>
            <w:top w:val="none" w:sz="0" w:space="0" w:color="auto"/>
            <w:left w:val="none" w:sz="0" w:space="0" w:color="auto"/>
            <w:bottom w:val="none" w:sz="0" w:space="0" w:color="auto"/>
            <w:right w:val="none" w:sz="0" w:space="0" w:color="auto"/>
          </w:divBdr>
        </w:div>
        <w:div w:id="1521622991">
          <w:marLeft w:val="0"/>
          <w:marRight w:val="0"/>
          <w:marTop w:val="0"/>
          <w:marBottom w:val="0"/>
          <w:divBdr>
            <w:top w:val="none" w:sz="0" w:space="0" w:color="auto"/>
            <w:left w:val="none" w:sz="0" w:space="0" w:color="auto"/>
            <w:bottom w:val="none" w:sz="0" w:space="0" w:color="auto"/>
            <w:right w:val="none" w:sz="0" w:space="0" w:color="auto"/>
          </w:divBdr>
        </w:div>
        <w:div w:id="1448239779">
          <w:marLeft w:val="0"/>
          <w:marRight w:val="0"/>
          <w:marTop w:val="0"/>
          <w:marBottom w:val="0"/>
          <w:divBdr>
            <w:top w:val="none" w:sz="0" w:space="0" w:color="auto"/>
            <w:left w:val="none" w:sz="0" w:space="0" w:color="auto"/>
            <w:bottom w:val="none" w:sz="0" w:space="0" w:color="auto"/>
            <w:right w:val="none" w:sz="0" w:space="0" w:color="auto"/>
          </w:divBdr>
        </w:div>
        <w:div w:id="759571162">
          <w:marLeft w:val="0"/>
          <w:marRight w:val="0"/>
          <w:marTop w:val="0"/>
          <w:marBottom w:val="0"/>
          <w:divBdr>
            <w:top w:val="none" w:sz="0" w:space="0" w:color="auto"/>
            <w:left w:val="none" w:sz="0" w:space="0" w:color="auto"/>
            <w:bottom w:val="none" w:sz="0" w:space="0" w:color="auto"/>
            <w:right w:val="none" w:sz="0" w:space="0" w:color="auto"/>
          </w:divBdr>
        </w:div>
        <w:div w:id="403768737">
          <w:marLeft w:val="0"/>
          <w:marRight w:val="0"/>
          <w:marTop w:val="0"/>
          <w:marBottom w:val="0"/>
          <w:divBdr>
            <w:top w:val="none" w:sz="0" w:space="0" w:color="auto"/>
            <w:left w:val="none" w:sz="0" w:space="0" w:color="auto"/>
            <w:bottom w:val="none" w:sz="0" w:space="0" w:color="auto"/>
            <w:right w:val="none" w:sz="0" w:space="0" w:color="auto"/>
          </w:divBdr>
        </w:div>
        <w:div w:id="1791050399">
          <w:marLeft w:val="0"/>
          <w:marRight w:val="0"/>
          <w:marTop w:val="0"/>
          <w:marBottom w:val="0"/>
          <w:divBdr>
            <w:top w:val="none" w:sz="0" w:space="0" w:color="auto"/>
            <w:left w:val="none" w:sz="0" w:space="0" w:color="auto"/>
            <w:bottom w:val="none" w:sz="0" w:space="0" w:color="auto"/>
            <w:right w:val="none" w:sz="0" w:space="0" w:color="auto"/>
          </w:divBdr>
        </w:div>
        <w:div w:id="1701321331">
          <w:marLeft w:val="0"/>
          <w:marRight w:val="0"/>
          <w:marTop w:val="0"/>
          <w:marBottom w:val="0"/>
          <w:divBdr>
            <w:top w:val="none" w:sz="0" w:space="0" w:color="auto"/>
            <w:left w:val="none" w:sz="0" w:space="0" w:color="auto"/>
            <w:bottom w:val="none" w:sz="0" w:space="0" w:color="auto"/>
            <w:right w:val="none" w:sz="0" w:space="0" w:color="auto"/>
          </w:divBdr>
        </w:div>
        <w:div w:id="986009877">
          <w:marLeft w:val="0"/>
          <w:marRight w:val="0"/>
          <w:marTop w:val="0"/>
          <w:marBottom w:val="0"/>
          <w:divBdr>
            <w:top w:val="none" w:sz="0" w:space="0" w:color="auto"/>
            <w:left w:val="none" w:sz="0" w:space="0" w:color="auto"/>
            <w:bottom w:val="none" w:sz="0" w:space="0" w:color="auto"/>
            <w:right w:val="none" w:sz="0" w:space="0" w:color="auto"/>
          </w:divBdr>
        </w:div>
        <w:div w:id="991177172">
          <w:marLeft w:val="0"/>
          <w:marRight w:val="0"/>
          <w:marTop w:val="0"/>
          <w:marBottom w:val="0"/>
          <w:divBdr>
            <w:top w:val="none" w:sz="0" w:space="0" w:color="auto"/>
            <w:left w:val="none" w:sz="0" w:space="0" w:color="auto"/>
            <w:bottom w:val="none" w:sz="0" w:space="0" w:color="auto"/>
            <w:right w:val="none" w:sz="0" w:space="0" w:color="auto"/>
          </w:divBdr>
        </w:div>
        <w:div w:id="1149859228">
          <w:marLeft w:val="0"/>
          <w:marRight w:val="0"/>
          <w:marTop w:val="0"/>
          <w:marBottom w:val="0"/>
          <w:divBdr>
            <w:top w:val="none" w:sz="0" w:space="0" w:color="auto"/>
            <w:left w:val="none" w:sz="0" w:space="0" w:color="auto"/>
            <w:bottom w:val="none" w:sz="0" w:space="0" w:color="auto"/>
            <w:right w:val="none" w:sz="0" w:space="0" w:color="auto"/>
          </w:divBdr>
        </w:div>
        <w:div w:id="403838804">
          <w:marLeft w:val="0"/>
          <w:marRight w:val="0"/>
          <w:marTop w:val="0"/>
          <w:marBottom w:val="0"/>
          <w:divBdr>
            <w:top w:val="none" w:sz="0" w:space="0" w:color="auto"/>
            <w:left w:val="none" w:sz="0" w:space="0" w:color="auto"/>
            <w:bottom w:val="none" w:sz="0" w:space="0" w:color="auto"/>
            <w:right w:val="none" w:sz="0" w:space="0" w:color="auto"/>
          </w:divBdr>
        </w:div>
        <w:div w:id="2114935510">
          <w:marLeft w:val="0"/>
          <w:marRight w:val="0"/>
          <w:marTop w:val="0"/>
          <w:marBottom w:val="0"/>
          <w:divBdr>
            <w:top w:val="none" w:sz="0" w:space="0" w:color="auto"/>
            <w:left w:val="none" w:sz="0" w:space="0" w:color="auto"/>
            <w:bottom w:val="none" w:sz="0" w:space="0" w:color="auto"/>
            <w:right w:val="none" w:sz="0" w:space="0" w:color="auto"/>
          </w:divBdr>
        </w:div>
      </w:divsChild>
    </w:div>
    <w:div w:id="1564874468">
      <w:bodyDiv w:val="1"/>
      <w:marLeft w:val="0"/>
      <w:marRight w:val="0"/>
      <w:marTop w:val="0"/>
      <w:marBottom w:val="0"/>
      <w:divBdr>
        <w:top w:val="none" w:sz="0" w:space="0" w:color="auto"/>
        <w:left w:val="none" w:sz="0" w:space="0" w:color="auto"/>
        <w:bottom w:val="none" w:sz="0" w:space="0" w:color="auto"/>
        <w:right w:val="none" w:sz="0" w:space="0" w:color="auto"/>
      </w:divBdr>
    </w:div>
    <w:div w:id="1657028873">
      <w:bodyDiv w:val="1"/>
      <w:marLeft w:val="0"/>
      <w:marRight w:val="0"/>
      <w:marTop w:val="0"/>
      <w:marBottom w:val="0"/>
      <w:divBdr>
        <w:top w:val="none" w:sz="0" w:space="0" w:color="auto"/>
        <w:left w:val="none" w:sz="0" w:space="0" w:color="auto"/>
        <w:bottom w:val="none" w:sz="0" w:space="0" w:color="auto"/>
        <w:right w:val="none" w:sz="0" w:space="0" w:color="auto"/>
      </w:divBdr>
      <w:divsChild>
        <w:div w:id="932779512">
          <w:marLeft w:val="0"/>
          <w:marRight w:val="0"/>
          <w:marTop w:val="0"/>
          <w:marBottom w:val="0"/>
          <w:divBdr>
            <w:top w:val="none" w:sz="0" w:space="0" w:color="auto"/>
            <w:left w:val="none" w:sz="0" w:space="0" w:color="auto"/>
            <w:bottom w:val="none" w:sz="0" w:space="0" w:color="auto"/>
            <w:right w:val="none" w:sz="0" w:space="0" w:color="auto"/>
          </w:divBdr>
        </w:div>
        <w:div w:id="1683782515">
          <w:marLeft w:val="0"/>
          <w:marRight w:val="0"/>
          <w:marTop w:val="0"/>
          <w:marBottom w:val="0"/>
          <w:divBdr>
            <w:top w:val="none" w:sz="0" w:space="0" w:color="auto"/>
            <w:left w:val="none" w:sz="0" w:space="0" w:color="auto"/>
            <w:bottom w:val="none" w:sz="0" w:space="0" w:color="auto"/>
            <w:right w:val="none" w:sz="0" w:space="0" w:color="auto"/>
          </w:divBdr>
        </w:div>
        <w:div w:id="341901797">
          <w:marLeft w:val="0"/>
          <w:marRight w:val="0"/>
          <w:marTop w:val="0"/>
          <w:marBottom w:val="0"/>
          <w:divBdr>
            <w:top w:val="none" w:sz="0" w:space="0" w:color="auto"/>
            <w:left w:val="none" w:sz="0" w:space="0" w:color="auto"/>
            <w:bottom w:val="none" w:sz="0" w:space="0" w:color="auto"/>
            <w:right w:val="none" w:sz="0" w:space="0" w:color="auto"/>
          </w:divBdr>
        </w:div>
        <w:div w:id="1150636078">
          <w:marLeft w:val="0"/>
          <w:marRight w:val="0"/>
          <w:marTop w:val="0"/>
          <w:marBottom w:val="0"/>
          <w:divBdr>
            <w:top w:val="none" w:sz="0" w:space="0" w:color="auto"/>
            <w:left w:val="none" w:sz="0" w:space="0" w:color="auto"/>
            <w:bottom w:val="none" w:sz="0" w:space="0" w:color="auto"/>
            <w:right w:val="none" w:sz="0" w:space="0" w:color="auto"/>
          </w:divBdr>
        </w:div>
        <w:div w:id="634876889">
          <w:marLeft w:val="0"/>
          <w:marRight w:val="0"/>
          <w:marTop w:val="0"/>
          <w:marBottom w:val="0"/>
          <w:divBdr>
            <w:top w:val="none" w:sz="0" w:space="0" w:color="auto"/>
            <w:left w:val="none" w:sz="0" w:space="0" w:color="auto"/>
            <w:bottom w:val="none" w:sz="0" w:space="0" w:color="auto"/>
            <w:right w:val="none" w:sz="0" w:space="0" w:color="auto"/>
          </w:divBdr>
        </w:div>
        <w:div w:id="1978099076">
          <w:marLeft w:val="0"/>
          <w:marRight w:val="0"/>
          <w:marTop w:val="0"/>
          <w:marBottom w:val="0"/>
          <w:divBdr>
            <w:top w:val="none" w:sz="0" w:space="0" w:color="auto"/>
            <w:left w:val="none" w:sz="0" w:space="0" w:color="auto"/>
            <w:bottom w:val="none" w:sz="0" w:space="0" w:color="auto"/>
            <w:right w:val="none" w:sz="0" w:space="0" w:color="auto"/>
          </w:divBdr>
        </w:div>
        <w:div w:id="465583603">
          <w:marLeft w:val="0"/>
          <w:marRight w:val="0"/>
          <w:marTop w:val="0"/>
          <w:marBottom w:val="0"/>
          <w:divBdr>
            <w:top w:val="none" w:sz="0" w:space="0" w:color="auto"/>
            <w:left w:val="none" w:sz="0" w:space="0" w:color="auto"/>
            <w:bottom w:val="none" w:sz="0" w:space="0" w:color="auto"/>
            <w:right w:val="none" w:sz="0" w:space="0" w:color="auto"/>
          </w:divBdr>
        </w:div>
        <w:div w:id="988021440">
          <w:marLeft w:val="0"/>
          <w:marRight w:val="0"/>
          <w:marTop w:val="0"/>
          <w:marBottom w:val="0"/>
          <w:divBdr>
            <w:top w:val="none" w:sz="0" w:space="0" w:color="auto"/>
            <w:left w:val="none" w:sz="0" w:space="0" w:color="auto"/>
            <w:bottom w:val="none" w:sz="0" w:space="0" w:color="auto"/>
            <w:right w:val="none" w:sz="0" w:space="0" w:color="auto"/>
          </w:divBdr>
        </w:div>
        <w:div w:id="213546539">
          <w:marLeft w:val="0"/>
          <w:marRight w:val="0"/>
          <w:marTop w:val="0"/>
          <w:marBottom w:val="0"/>
          <w:divBdr>
            <w:top w:val="none" w:sz="0" w:space="0" w:color="auto"/>
            <w:left w:val="none" w:sz="0" w:space="0" w:color="auto"/>
            <w:bottom w:val="none" w:sz="0" w:space="0" w:color="auto"/>
            <w:right w:val="none" w:sz="0" w:space="0" w:color="auto"/>
          </w:divBdr>
        </w:div>
        <w:div w:id="2082175983">
          <w:marLeft w:val="0"/>
          <w:marRight w:val="0"/>
          <w:marTop w:val="0"/>
          <w:marBottom w:val="0"/>
          <w:divBdr>
            <w:top w:val="none" w:sz="0" w:space="0" w:color="auto"/>
            <w:left w:val="none" w:sz="0" w:space="0" w:color="auto"/>
            <w:bottom w:val="none" w:sz="0" w:space="0" w:color="auto"/>
            <w:right w:val="none" w:sz="0" w:space="0" w:color="auto"/>
          </w:divBdr>
        </w:div>
        <w:div w:id="916869067">
          <w:marLeft w:val="0"/>
          <w:marRight w:val="0"/>
          <w:marTop w:val="0"/>
          <w:marBottom w:val="0"/>
          <w:divBdr>
            <w:top w:val="none" w:sz="0" w:space="0" w:color="auto"/>
            <w:left w:val="none" w:sz="0" w:space="0" w:color="auto"/>
            <w:bottom w:val="none" w:sz="0" w:space="0" w:color="auto"/>
            <w:right w:val="none" w:sz="0" w:space="0" w:color="auto"/>
          </w:divBdr>
        </w:div>
        <w:div w:id="1025792194">
          <w:marLeft w:val="0"/>
          <w:marRight w:val="0"/>
          <w:marTop w:val="0"/>
          <w:marBottom w:val="0"/>
          <w:divBdr>
            <w:top w:val="none" w:sz="0" w:space="0" w:color="auto"/>
            <w:left w:val="none" w:sz="0" w:space="0" w:color="auto"/>
            <w:bottom w:val="none" w:sz="0" w:space="0" w:color="auto"/>
            <w:right w:val="none" w:sz="0" w:space="0" w:color="auto"/>
          </w:divBdr>
        </w:div>
        <w:div w:id="560751499">
          <w:marLeft w:val="0"/>
          <w:marRight w:val="0"/>
          <w:marTop w:val="0"/>
          <w:marBottom w:val="0"/>
          <w:divBdr>
            <w:top w:val="none" w:sz="0" w:space="0" w:color="auto"/>
            <w:left w:val="none" w:sz="0" w:space="0" w:color="auto"/>
            <w:bottom w:val="none" w:sz="0" w:space="0" w:color="auto"/>
            <w:right w:val="none" w:sz="0" w:space="0" w:color="auto"/>
          </w:divBdr>
        </w:div>
        <w:div w:id="1712418836">
          <w:marLeft w:val="0"/>
          <w:marRight w:val="0"/>
          <w:marTop w:val="0"/>
          <w:marBottom w:val="0"/>
          <w:divBdr>
            <w:top w:val="none" w:sz="0" w:space="0" w:color="auto"/>
            <w:left w:val="none" w:sz="0" w:space="0" w:color="auto"/>
            <w:bottom w:val="none" w:sz="0" w:space="0" w:color="auto"/>
            <w:right w:val="none" w:sz="0" w:space="0" w:color="auto"/>
          </w:divBdr>
        </w:div>
      </w:divsChild>
    </w:div>
    <w:div w:id="1670592414">
      <w:bodyDiv w:val="1"/>
      <w:marLeft w:val="0"/>
      <w:marRight w:val="0"/>
      <w:marTop w:val="0"/>
      <w:marBottom w:val="0"/>
      <w:divBdr>
        <w:top w:val="none" w:sz="0" w:space="0" w:color="auto"/>
        <w:left w:val="none" w:sz="0" w:space="0" w:color="auto"/>
        <w:bottom w:val="none" w:sz="0" w:space="0" w:color="auto"/>
        <w:right w:val="none" w:sz="0" w:space="0" w:color="auto"/>
      </w:divBdr>
    </w:div>
    <w:div w:id="1684435783">
      <w:bodyDiv w:val="1"/>
      <w:marLeft w:val="0"/>
      <w:marRight w:val="0"/>
      <w:marTop w:val="0"/>
      <w:marBottom w:val="0"/>
      <w:divBdr>
        <w:top w:val="none" w:sz="0" w:space="0" w:color="auto"/>
        <w:left w:val="none" w:sz="0" w:space="0" w:color="auto"/>
        <w:bottom w:val="none" w:sz="0" w:space="0" w:color="auto"/>
        <w:right w:val="none" w:sz="0" w:space="0" w:color="auto"/>
      </w:divBdr>
      <w:divsChild>
        <w:div w:id="519272539">
          <w:marLeft w:val="0"/>
          <w:marRight w:val="0"/>
          <w:marTop w:val="0"/>
          <w:marBottom w:val="0"/>
          <w:divBdr>
            <w:top w:val="none" w:sz="0" w:space="0" w:color="auto"/>
            <w:left w:val="none" w:sz="0" w:space="0" w:color="auto"/>
            <w:bottom w:val="none" w:sz="0" w:space="0" w:color="auto"/>
            <w:right w:val="none" w:sz="0" w:space="0" w:color="auto"/>
          </w:divBdr>
        </w:div>
        <w:div w:id="1836531134">
          <w:marLeft w:val="0"/>
          <w:marRight w:val="0"/>
          <w:marTop w:val="0"/>
          <w:marBottom w:val="0"/>
          <w:divBdr>
            <w:top w:val="none" w:sz="0" w:space="0" w:color="auto"/>
            <w:left w:val="none" w:sz="0" w:space="0" w:color="auto"/>
            <w:bottom w:val="none" w:sz="0" w:space="0" w:color="auto"/>
            <w:right w:val="none" w:sz="0" w:space="0" w:color="auto"/>
          </w:divBdr>
        </w:div>
        <w:div w:id="1122573269">
          <w:marLeft w:val="0"/>
          <w:marRight w:val="0"/>
          <w:marTop w:val="0"/>
          <w:marBottom w:val="0"/>
          <w:divBdr>
            <w:top w:val="none" w:sz="0" w:space="0" w:color="auto"/>
            <w:left w:val="none" w:sz="0" w:space="0" w:color="auto"/>
            <w:bottom w:val="none" w:sz="0" w:space="0" w:color="auto"/>
            <w:right w:val="none" w:sz="0" w:space="0" w:color="auto"/>
          </w:divBdr>
        </w:div>
        <w:div w:id="1246575745">
          <w:marLeft w:val="0"/>
          <w:marRight w:val="0"/>
          <w:marTop w:val="0"/>
          <w:marBottom w:val="0"/>
          <w:divBdr>
            <w:top w:val="none" w:sz="0" w:space="0" w:color="auto"/>
            <w:left w:val="none" w:sz="0" w:space="0" w:color="auto"/>
            <w:bottom w:val="none" w:sz="0" w:space="0" w:color="auto"/>
            <w:right w:val="none" w:sz="0" w:space="0" w:color="auto"/>
          </w:divBdr>
        </w:div>
        <w:div w:id="1209413428">
          <w:marLeft w:val="0"/>
          <w:marRight w:val="0"/>
          <w:marTop w:val="0"/>
          <w:marBottom w:val="0"/>
          <w:divBdr>
            <w:top w:val="none" w:sz="0" w:space="0" w:color="auto"/>
            <w:left w:val="none" w:sz="0" w:space="0" w:color="auto"/>
            <w:bottom w:val="none" w:sz="0" w:space="0" w:color="auto"/>
            <w:right w:val="none" w:sz="0" w:space="0" w:color="auto"/>
          </w:divBdr>
        </w:div>
      </w:divsChild>
    </w:div>
    <w:div w:id="1716076271">
      <w:bodyDiv w:val="1"/>
      <w:marLeft w:val="0"/>
      <w:marRight w:val="0"/>
      <w:marTop w:val="0"/>
      <w:marBottom w:val="0"/>
      <w:divBdr>
        <w:top w:val="none" w:sz="0" w:space="0" w:color="auto"/>
        <w:left w:val="none" w:sz="0" w:space="0" w:color="auto"/>
        <w:bottom w:val="none" w:sz="0" w:space="0" w:color="auto"/>
        <w:right w:val="none" w:sz="0" w:space="0" w:color="auto"/>
      </w:divBdr>
      <w:divsChild>
        <w:div w:id="249627601">
          <w:marLeft w:val="0"/>
          <w:marRight w:val="0"/>
          <w:marTop w:val="0"/>
          <w:marBottom w:val="0"/>
          <w:divBdr>
            <w:top w:val="none" w:sz="0" w:space="0" w:color="auto"/>
            <w:left w:val="none" w:sz="0" w:space="0" w:color="auto"/>
            <w:bottom w:val="none" w:sz="0" w:space="0" w:color="auto"/>
            <w:right w:val="none" w:sz="0" w:space="0" w:color="auto"/>
          </w:divBdr>
        </w:div>
        <w:div w:id="1748451504">
          <w:marLeft w:val="0"/>
          <w:marRight w:val="0"/>
          <w:marTop w:val="0"/>
          <w:marBottom w:val="0"/>
          <w:divBdr>
            <w:top w:val="none" w:sz="0" w:space="0" w:color="auto"/>
            <w:left w:val="none" w:sz="0" w:space="0" w:color="auto"/>
            <w:bottom w:val="none" w:sz="0" w:space="0" w:color="auto"/>
            <w:right w:val="none" w:sz="0" w:space="0" w:color="auto"/>
          </w:divBdr>
        </w:div>
        <w:div w:id="1045833142">
          <w:marLeft w:val="0"/>
          <w:marRight w:val="0"/>
          <w:marTop w:val="0"/>
          <w:marBottom w:val="0"/>
          <w:divBdr>
            <w:top w:val="none" w:sz="0" w:space="0" w:color="auto"/>
            <w:left w:val="none" w:sz="0" w:space="0" w:color="auto"/>
            <w:bottom w:val="none" w:sz="0" w:space="0" w:color="auto"/>
            <w:right w:val="none" w:sz="0" w:space="0" w:color="auto"/>
          </w:divBdr>
        </w:div>
        <w:div w:id="1334339510">
          <w:marLeft w:val="0"/>
          <w:marRight w:val="0"/>
          <w:marTop w:val="0"/>
          <w:marBottom w:val="0"/>
          <w:divBdr>
            <w:top w:val="none" w:sz="0" w:space="0" w:color="auto"/>
            <w:left w:val="none" w:sz="0" w:space="0" w:color="auto"/>
            <w:bottom w:val="none" w:sz="0" w:space="0" w:color="auto"/>
            <w:right w:val="none" w:sz="0" w:space="0" w:color="auto"/>
          </w:divBdr>
        </w:div>
        <w:div w:id="1199856046">
          <w:marLeft w:val="0"/>
          <w:marRight w:val="0"/>
          <w:marTop w:val="0"/>
          <w:marBottom w:val="0"/>
          <w:divBdr>
            <w:top w:val="none" w:sz="0" w:space="0" w:color="auto"/>
            <w:left w:val="none" w:sz="0" w:space="0" w:color="auto"/>
            <w:bottom w:val="none" w:sz="0" w:space="0" w:color="auto"/>
            <w:right w:val="none" w:sz="0" w:space="0" w:color="auto"/>
          </w:divBdr>
        </w:div>
        <w:div w:id="2078747076">
          <w:marLeft w:val="0"/>
          <w:marRight w:val="0"/>
          <w:marTop w:val="0"/>
          <w:marBottom w:val="0"/>
          <w:divBdr>
            <w:top w:val="none" w:sz="0" w:space="0" w:color="auto"/>
            <w:left w:val="none" w:sz="0" w:space="0" w:color="auto"/>
            <w:bottom w:val="none" w:sz="0" w:space="0" w:color="auto"/>
            <w:right w:val="none" w:sz="0" w:space="0" w:color="auto"/>
          </w:divBdr>
        </w:div>
        <w:div w:id="1390691526">
          <w:marLeft w:val="0"/>
          <w:marRight w:val="0"/>
          <w:marTop w:val="0"/>
          <w:marBottom w:val="0"/>
          <w:divBdr>
            <w:top w:val="none" w:sz="0" w:space="0" w:color="auto"/>
            <w:left w:val="none" w:sz="0" w:space="0" w:color="auto"/>
            <w:bottom w:val="none" w:sz="0" w:space="0" w:color="auto"/>
            <w:right w:val="none" w:sz="0" w:space="0" w:color="auto"/>
          </w:divBdr>
        </w:div>
        <w:div w:id="2068529574">
          <w:marLeft w:val="0"/>
          <w:marRight w:val="0"/>
          <w:marTop w:val="0"/>
          <w:marBottom w:val="0"/>
          <w:divBdr>
            <w:top w:val="none" w:sz="0" w:space="0" w:color="auto"/>
            <w:left w:val="none" w:sz="0" w:space="0" w:color="auto"/>
            <w:bottom w:val="none" w:sz="0" w:space="0" w:color="auto"/>
            <w:right w:val="none" w:sz="0" w:space="0" w:color="auto"/>
          </w:divBdr>
        </w:div>
        <w:div w:id="188494124">
          <w:marLeft w:val="0"/>
          <w:marRight w:val="0"/>
          <w:marTop w:val="0"/>
          <w:marBottom w:val="0"/>
          <w:divBdr>
            <w:top w:val="none" w:sz="0" w:space="0" w:color="auto"/>
            <w:left w:val="none" w:sz="0" w:space="0" w:color="auto"/>
            <w:bottom w:val="none" w:sz="0" w:space="0" w:color="auto"/>
            <w:right w:val="none" w:sz="0" w:space="0" w:color="auto"/>
          </w:divBdr>
        </w:div>
        <w:div w:id="1885293870">
          <w:marLeft w:val="0"/>
          <w:marRight w:val="0"/>
          <w:marTop w:val="0"/>
          <w:marBottom w:val="0"/>
          <w:divBdr>
            <w:top w:val="none" w:sz="0" w:space="0" w:color="auto"/>
            <w:left w:val="none" w:sz="0" w:space="0" w:color="auto"/>
            <w:bottom w:val="none" w:sz="0" w:space="0" w:color="auto"/>
            <w:right w:val="none" w:sz="0" w:space="0" w:color="auto"/>
          </w:divBdr>
        </w:div>
        <w:div w:id="2007904294">
          <w:marLeft w:val="0"/>
          <w:marRight w:val="0"/>
          <w:marTop w:val="0"/>
          <w:marBottom w:val="0"/>
          <w:divBdr>
            <w:top w:val="none" w:sz="0" w:space="0" w:color="auto"/>
            <w:left w:val="none" w:sz="0" w:space="0" w:color="auto"/>
            <w:bottom w:val="none" w:sz="0" w:space="0" w:color="auto"/>
            <w:right w:val="none" w:sz="0" w:space="0" w:color="auto"/>
          </w:divBdr>
        </w:div>
        <w:div w:id="714886636">
          <w:marLeft w:val="0"/>
          <w:marRight w:val="0"/>
          <w:marTop w:val="0"/>
          <w:marBottom w:val="0"/>
          <w:divBdr>
            <w:top w:val="none" w:sz="0" w:space="0" w:color="auto"/>
            <w:left w:val="none" w:sz="0" w:space="0" w:color="auto"/>
            <w:bottom w:val="none" w:sz="0" w:space="0" w:color="auto"/>
            <w:right w:val="none" w:sz="0" w:space="0" w:color="auto"/>
          </w:divBdr>
        </w:div>
        <w:div w:id="88544747">
          <w:marLeft w:val="0"/>
          <w:marRight w:val="0"/>
          <w:marTop w:val="0"/>
          <w:marBottom w:val="0"/>
          <w:divBdr>
            <w:top w:val="none" w:sz="0" w:space="0" w:color="auto"/>
            <w:left w:val="none" w:sz="0" w:space="0" w:color="auto"/>
            <w:bottom w:val="none" w:sz="0" w:space="0" w:color="auto"/>
            <w:right w:val="none" w:sz="0" w:space="0" w:color="auto"/>
          </w:divBdr>
        </w:div>
        <w:div w:id="1854614016">
          <w:marLeft w:val="0"/>
          <w:marRight w:val="0"/>
          <w:marTop w:val="0"/>
          <w:marBottom w:val="0"/>
          <w:divBdr>
            <w:top w:val="none" w:sz="0" w:space="0" w:color="auto"/>
            <w:left w:val="none" w:sz="0" w:space="0" w:color="auto"/>
            <w:bottom w:val="none" w:sz="0" w:space="0" w:color="auto"/>
            <w:right w:val="none" w:sz="0" w:space="0" w:color="auto"/>
          </w:divBdr>
        </w:div>
        <w:div w:id="1754934223">
          <w:marLeft w:val="0"/>
          <w:marRight w:val="0"/>
          <w:marTop w:val="0"/>
          <w:marBottom w:val="0"/>
          <w:divBdr>
            <w:top w:val="none" w:sz="0" w:space="0" w:color="auto"/>
            <w:left w:val="none" w:sz="0" w:space="0" w:color="auto"/>
            <w:bottom w:val="none" w:sz="0" w:space="0" w:color="auto"/>
            <w:right w:val="none" w:sz="0" w:space="0" w:color="auto"/>
          </w:divBdr>
        </w:div>
        <w:div w:id="1040939589">
          <w:marLeft w:val="0"/>
          <w:marRight w:val="0"/>
          <w:marTop w:val="0"/>
          <w:marBottom w:val="0"/>
          <w:divBdr>
            <w:top w:val="none" w:sz="0" w:space="0" w:color="auto"/>
            <w:left w:val="none" w:sz="0" w:space="0" w:color="auto"/>
            <w:bottom w:val="none" w:sz="0" w:space="0" w:color="auto"/>
            <w:right w:val="none" w:sz="0" w:space="0" w:color="auto"/>
          </w:divBdr>
        </w:div>
      </w:divsChild>
    </w:div>
    <w:div w:id="1814593014">
      <w:bodyDiv w:val="1"/>
      <w:marLeft w:val="0"/>
      <w:marRight w:val="0"/>
      <w:marTop w:val="0"/>
      <w:marBottom w:val="0"/>
      <w:divBdr>
        <w:top w:val="none" w:sz="0" w:space="0" w:color="auto"/>
        <w:left w:val="none" w:sz="0" w:space="0" w:color="auto"/>
        <w:bottom w:val="none" w:sz="0" w:space="0" w:color="auto"/>
        <w:right w:val="none" w:sz="0" w:space="0" w:color="auto"/>
      </w:divBdr>
      <w:divsChild>
        <w:div w:id="234435938">
          <w:marLeft w:val="0"/>
          <w:marRight w:val="0"/>
          <w:marTop w:val="0"/>
          <w:marBottom w:val="0"/>
          <w:divBdr>
            <w:top w:val="none" w:sz="0" w:space="0" w:color="auto"/>
            <w:left w:val="none" w:sz="0" w:space="0" w:color="auto"/>
            <w:bottom w:val="none" w:sz="0" w:space="0" w:color="auto"/>
            <w:right w:val="none" w:sz="0" w:space="0" w:color="auto"/>
          </w:divBdr>
        </w:div>
        <w:div w:id="108858112">
          <w:marLeft w:val="0"/>
          <w:marRight w:val="0"/>
          <w:marTop w:val="0"/>
          <w:marBottom w:val="0"/>
          <w:divBdr>
            <w:top w:val="none" w:sz="0" w:space="0" w:color="auto"/>
            <w:left w:val="none" w:sz="0" w:space="0" w:color="auto"/>
            <w:bottom w:val="none" w:sz="0" w:space="0" w:color="auto"/>
            <w:right w:val="none" w:sz="0" w:space="0" w:color="auto"/>
          </w:divBdr>
        </w:div>
        <w:div w:id="330529229">
          <w:marLeft w:val="0"/>
          <w:marRight w:val="0"/>
          <w:marTop w:val="0"/>
          <w:marBottom w:val="0"/>
          <w:divBdr>
            <w:top w:val="none" w:sz="0" w:space="0" w:color="auto"/>
            <w:left w:val="none" w:sz="0" w:space="0" w:color="auto"/>
            <w:bottom w:val="none" w:sz="0" w:space="0" w:color="auto"/>
            <w:right w:val="none" w:sz="0" w:space="0" w:color="auto"/>
          </w:divBdr>
        </w:div>
      </w:divsChild>
    </w:div>
    <w:div w:id="1907059969">
      <w:bodyDiv w:val="1"/>
      <w:marLeft w:val="0"/>
      <w:marRight w:val="0"/>
      <w:marTop w:val="0"/>
      <w:marBottom w:val="0"/>
      <w:divBdr>
        <w:top w:val="none" w:sz="0" w:space="0" w:color="auto"/>
        <w:left w:val="none" w:sz="0" w:space="0" w:color="auto"/>
        <w:bottom w:val="none" w:sz="0" w:space="0" w:color="auto"/>
        <w:right w:val="none" w:sz="0" w:space="0" w:color="auto"/>
      </w:divBdr>
    </w:div>
    <w:div w:id="1922257585">
      <w:bodyDiv w:val="1"/>
      <w:marLeft w:val="0"/>
      <w:marRight w:val="0"/>
      <w:marTop w:val="0"/>
      <w:marBottom w:val="0"/>
      <w:divBdr>
        <w:top w:val="none" w:sz="0" w:space="0" w:color="auto"/>
        <w:left w:val="none" w:sz="0" w:space="0" w:color="auto"/>
        <w:bottom w:val="none" w:sz="0" w:space="0" w:color="auto"/>
        <w:right w:val="none" w:sz="0" w:space="0" w:color="auto"/>
      </w:divBdr>
      <w:divsChild>
        <w:div w:id="895512947">
          <w:marLeft w:val="0"/>
          <w:marRight w:val="0"/>
          <w:marTop w:val="0"/>
          <w:marBottom w:val="0"/>
          <w:divBdr>
            <w:top w:val="none" w:sz="0" w:space="0" w:color="auto"/>
            <w:left w:val="none" w:sz="0" w:space="0" w:color="auto"/>
            <w:bottom w:val="none" w:sz="0" w:space="0" w:color="auto"/>
            <w:right w:val="none" w:sz="0" w:space="0" w:color="auto"/>
          </w:divBdr>
        </w:div>
        <w:div w:id="1868370045">
          <w:marLeft w:val="0"/>
          <w:marRight w:val="0"/>
          <w:marTop w:val="0"/>
          <w:marBottom w:val="0"/>
          <w:divBdr>
            <w:top w:val="none" w:sz="0" w:space="0" w:color="auto"/>
            <w:left w:val="none" w:sz="0" w:space="0" w:color="auto"/>
            <w:bottom w:val="none" w:sz="0" w:space="0" w:color="auto"/>
            <w:right w:val="none" w:sz="0" w:space="0" w:color="auto"/>
          </w:divBdr>
        </w:div>
        <w:div w:id="223610834">
          <w:marLeft w:val="0"/>
          <w:marRight w:val="0"/>
          <w:marTop w:val="0"/>
          <w:marBottom w:val="0"/>
          <w:divBdr>
            <w:top w:val="none" w:sz="0" w:space="0" w:color="auto"/>
            <w:left w:val="none" w:sz="0" w:space="0" w:color="auto"/>
            <w:bottom w:val="none" w:sz="0" w:space="0" w:color="auto"/>
            <w:right w:val="none" w:sz="0" w:space="0" w:color="auto"/>
          </w:divBdr>
        </w:div>
        <w:div w:id="412824670">
          <w:marLeft w:val="0"/>
          <w:marRight w:val="0"/>
          <w:marTop w:val="0"/>
          <w:marBottom w:val="0"/>
          <w:divBdr>
            <w:top w:val="none" w:sz="0" w:space="0" w:color="auto"/>
            <w:left w:val="none" w:sz="0" w:space="0" w:color="auto"/>
            <w:bottom w:val="none" w:sz="0" w:space="0" w:color="auto"/>
            <w:right w:val="none" w:sz="0" w:space="0" w:color="auto"/>
          </w:divBdr>
        </w:div>
        <w:div w:id="271328899">
          <w:marLeft w:val="0"/>
          <w:marRight w:val="0"/>
          <w:marTop w:val="0"/>
          <w:marBottom w:val="0"/>
          <w:divBdr>
            <w:top w:val="none" w:sz="0" w:space="0" w:color="auto"/>
            <w:left w:val="none" w:sz="0" w:space="0" w:color="auto"/>
            <w:bottom w:val="none" w:sz="0" w:space="0" w:color="auto"/>
            <w:right w:val="none" w:sz="0" w:space="0" w:color="auto"/>
          </w:divBdr>
        </w:div>
      </w:divsChild>
    </w:div>
    <w:div w:id="1963223757">
      <w:bodyDiv w:val="1"/>
      <w:marLeft w:val="0"/>
      <w:marRight w:val="0"/>
      <w:marTop w:val="0"/>
      <w:marBottom w:val="0"/>
      <w:divBdr>
        <w:top w:val="none" w:sz="0" w:space="0" w:color="auto"/>
        <w:left w:val="none" w:sz="0" w:space="0" w:color="auto"/>
        <w:bottom w:val="none" w:sz="0" w:space="0" w:color="auto"/>
        <w:right w:val="none" w:sz="0" w:space="0" w:color="auto"/>
      </w:divBdr>
    </w:div>
    <w:div w:id="1981304091">
      <w:bodyDiv w:val="1"/>
      <w:marLeft w:val="0"/>
      <w:marRight w:val="0"/>
      <w:marTop w:val="0"/>
      <w:marBottom w:val="0"/>
      <w:divBdr>
        <w:top w:val="none" w:sz="0" w:space="0" w:color="auto"/>
        <w:left w:val="none" w:sz="0" w:space="0" w:color="auto"/>
        <w:bottom w:val="none" w:sz="0" w:space="0" w:color="auto"/>
        <w:right w:val="none" w:sz="0" w:space="0" w:color="auto"/>
      </w:divBdr>
    </w:div>
    <w:div w:id="205785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08C14-5EE9-4042-B4C7-BBAC1338F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4886</Words>
  <Characters>26878</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Belkis Perez Garcia</cp:lastModifiedBy>
  <cp:revision>3</cp:revision>
  <cp:lastPrinted>2025-11-20T19:54:00Z</cp:lastPrinted>
  <dcterms:created xsi:type="dcterms:W3CDTF">2025-11-20T19:53:00Z</dcterms:created>
  <dcterms:modified xsi:type="dcterms:W3CDTF">2025-11-20T19:54:00Z</dcterms:modified>
</cp:coreProperties>
</file>